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AEA22" w14:textId="77777777" w:rsidR="00FA5610" w:rsidRPr="00FA5610" w:rsidRDefault="00FA5610" w:rsidP="00FA5610">
      <w:pPr>
        <w:shd w:val="clear" w:color="auto" w:fill="FFFFFF"/>
        <w:spacing w:after="0" w:line="240" w:lineRule="auto"/>
        <w:jc w:val="center"/>
        <w:rPr>
          <w:rFonts w:ascii="Times New Roman" w:eastAsia="Times New Roman" w:hAnsi="Times New Roman" w:cs="Times New Roman"/>
          <w:b/>
          <w:bCs/>
          <w:spacing w:val="-1"/>
          <w:sz w:val="28"/>
          <w:szCs w:val="28"/>
          <w:lang w:eastAsia="ru-RU"/>
        </w:rPr>
      </w:pPr>
      <w:r>
        <w:rPr>
          <w:rFonts w:ascii="Times New Roman" w:eastAsia="Times New Roman" w:hAnsi="Times New Roman" w:cs="Times New Roman"/>
          <w:b/>
          <w:bCs/>
          <w:noProof/>
          <w:sz w:val="28"/>
          <w:szCs w:val="28"/>
          <w:lang w:eastAsia="ru-RU"/>
        </w:rPr>
        <w:drawing>
          <wp:inline distT="0" distB="0" distL="0" distR="0" wp14:anchorId="4D22D706" wp14:editId="4C9FDD1E">
            <wp:extent cx="473710" cy="656590"/>
            <wp:effectExtent l="0" t="0" r="2540" b="0"/>
            <wp:docPr id="1" name="Рисунок 1" descr="1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герб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3710" cy="656590"/>
                    </a:xfrm>
                    <a:prstGeom prst="rect">
                      <a:avLst/>
                    </a:prstGeom>
                    <a:noFill/>
                    <a:ln>
                      <a:noFill/>
                    </a:ln>
                  </pic:spPr>
                </pic:pic>
              </a:graphicData>
            </a:graphic>
          </wp:inline>
        </w:drawing>
      </w:r>
    </w:p>
    <w:p w14:paraId="1724FE29" w14:textId="77777777" w:rsidR="00FA5610" w:rsidRPr="00FA5610" w:rsidRDefault="00FA5610" w:rsidP="00FA5610">
      <w:pPr>
        <w:shd w:val="clear" w:color="auto" w:fill="FFFFFF"/>
        <w:spacing w:after="0" w:line="240" w:lineRule="auto"/>
        <w:jc w:val="center"/>
        <w:rPr>
          <w:rFonts w:ascii="Times New Roman" w:eastAsia="Times New Roman" w:hAnsi="Times New Roman" w:cs="Times New Roman"/>
          <w:sz w:val="28"/>
          <w:szCs w:val="28"/>
          <w:lang w:eastAsia="ru-RU"/>
        </w:rPr>
      </w:pPr>
      <w:r w:rsidRPr="00FA5610">
        <w:rPr>
          <w:rFonts w:ascii="Times New Roman" w:eastAsia="Times New Roman" w:hAnsi="Times New Roman" w:cs="Times New Roman"/>
          <w:b/>
          <w:bCs/>
          <w:spacing w:val="-1"/>
          <w:sz w:val="28"/>
          <w:szCs w:val="28"/>
          <w:lang w:eastAsia="ru-RU"/>
        </w:rPr>
        <w:t>Российская Федерация</w:t>
      </w:r>
    </w:p>
    <w:p w14:paraId="7BF646AE" w14:textId="77777777" w:rsidR="00EB460D" w:rsidRPr="00EB460D" w:rsidRDefault="00EB460D" w:rsidP="00EB460D">
      <w:pPr>
        <w:shd w:val="clear" w:color="auto" w:fill="FFFFFF"/>
        <w:spacing w:after="0" w:line="240" w:lineRule="auto"/>
        <w:jc w:val="center"/>
        <w:rPr>
          <w:rFonts w:ascii="Times New Roman" w:eastAsia="Times New Roman" w:hAnsi="Times New Roman" w:cs="Times New Roman"/>
          <w:b/>
          <w:bCs/>
          <w:sz w:val="28"/>
          <w:szCs w:val="28"/>
          <w:lang w:eastAsia="ru-RU"/>
        </w:rPr>
      </w:pPr>
      <w:r w:rsidRPr="00EB460D">
        <w:rPr>
          <w:rFonts w:ascii="Times New Roman" w:eastAsia="Times New Roman" w:hAnsi="Times New Roman" w:cs="Times New Roman"/>
          <w:b/>
          <w:bCs/>
          <w:sz w:val="28"/>
          <w:szCs w:val="28"/>
          <w:lang w:eastAsia="ru-RU"/>
        </w:rPr>
        <w:t>Иркутская область</w:t>
      </w:r>
    </w:p>
    <w:p w14:paraId="3C68052A" w14:textId="788B6744" w:rsidR="00EB460D" w:rsidRDefault="00EB460D" w:rsidP="00EB460D">
      <w:pPr>
        <w:shd w:val="clear" w:color="auto" w:fill="FFFFFF"/>
        <w:spacing w:after="0" w:line="240" w:lineRule="auto"/>
        <w:jc w:val="center"/>
        <w:rPr>
          <w:rFonts w:ascii="Times New Roman" w:eastAsia="Times New Roman" w:hAnsi="Times New Roman" w:cs="Times New Roman"/>
          <w:b/>
          <w:bCs/>
          <w:sz w:val="28"/>
          <w:szCs w:val="28"/>
          <w:lang w:eastAsia="ru-RU"/>
        </w:rPr>
      </w:pPr>
      <w:r w:rsidRPr="00EB460D">
        <w:rPr>
          <w:rFonts w:ascii="Times New Roman" w:eastAsia="Times New Roman" w:hAnsi="Times New Roman" w:cs="Times New Roman"/>
          <w:b/>
          <w:bCs/>
          <w:sz w:val="28"/>
          <w:szCs w:val="28"/>
          <w:lang w:eastAsia="ru-RU"/>
        </w:rPr>
        <w:t>Усольский муниципальный район</w:t>
      </w:r>
    </w:p>
    <w:p w14:paraId="6FB4F386" w14:textId="63EDFF4C" w:rsidR="00FA5610" w:rsidRPr="00FA5610" w:rsidRDefault="00FA5610" w:rsidP="00FA5610">
      <w:pPr>
        <w:shd w:val="clear" w:color="auto" w:fill="FFFFFF"/>
        <w:spacing w:after="0" w:line="240" w:lineRule="auto"/>
        <w:jc w:val="center"/>
        <w:rPr>
          <w:rFonts w:ascii="Times New Roman" w:eastAsia="Times New Roman" w:hAnsi="Times New Roman" w:cs="Times New Roman"/>
          <w:b/>
          <w:bCs/>
          <w:sz w:val="28"/>
          <w:szCs w:val="28"/>
          <w:lang w:eastAsia="ru-RU"/>
        </w:rPr>
      </w:pPr>
      <w:r w:rsidRPr="00FA5610">
        <w:rPr>
          <w:rFonts w:ascii="Times New Roman" w:eastAsia="Times New Roman" w:hAnsi="Times New Roman" w:cs="Times New Roman"/>
          <w:b/>
          <w:bCs/>
          <w:sz w:val="28"/>
          <w:szCs w:val="28"/>
          <w:lang w:eastAsia="ru-RU"/>
        </w:rPr>
        <w:t>Д У М А</w:t>
      </w:r>
    </w:p>
    <w:p w14:paraId="0BEF513F" w14:textId="2D86A35D" w:rsidR="00FA5610" w:rsidRPr="00FA5610" w:rsidRDefault="003F1C99" w:rsidP="00FA5610">
      <w:pPr>
        <w:shd w:val="clear" w:color="auto" w:fill="FFFFFF"/>
        <w:spacing w:after="0" w:line="240" w:lineRule="auto"/>
        <w:jc w:val="center"/>
        <w:rPr>
          <w:rFonts w:ascii="Times New Roman" w:eastAsia="Times New Roman" w:hAnsi="Times New Roman" w:cs="Times New Roman"/>
          <w:sz w:val="28"/>
          <w:szCs w:val="28"/>
          <w:lang w:eastAsia="ru-RU"/>
        </w:rPr>
      </w:pPr>
      <w:proofErr w:type="spellStart"/>
      <w:r w:rsidRPr="00FA5610">
        <w:rPr>
          <w:rFonts w:ascii="Times New Roman" w:eastAsia="Times New Roman" w:hAnsi="Times New Roman" w:cs="Times New Roman"/>
          <w:b/>
          <w:bCs/>
          <w:spacing w:val="-1"/>
          <w:sz w:val="28"/>
          <w:szCs w:val="28"/>
          <w:lang w:eastAsia="ru-RU"/>
        </w:rPr>
        <w:t>Среднинского</w:t>
      </w:r>
      <w:proofErr w:type="spellEnd"/>
      <w:r w:rsidRPr="00FA5610">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г</w:t>
      </w:r>
      <w:r w:rsidR="00FA5610" w:rsidRPr="00FA5610">
        <w:rPr>
          <w:rFonts w:ascii="Times New Roman" w:eastAsia="Times New Roman" w:hAnsi="Times New Roman" w:cs="Times New Roman"/>
          <w:b/>
          <w:bCs/>
          <w:sz w:val="28"/>
          <w:szCs w:val="28"/>
          <w:lang w:eastAsia="ru-RU"/>
        </w:rPr>
        <w:t>ородского поселения</w:t>
      </w:r>
    </w:p>
    <w:p w14:paraId="770C9136" w14:textId="0CC2C4C9" w:rsidR="00FA5610" w:rsidRDefault="003F1C99" w:rsidP="00FA5610">
      <w:pPr>
        <w:shd w:val="clear" w:color="auto" w:fill="FFFFFF"/>
        <w:spacing w:after="0" w:line="240" w:lineRule="auto"/>
        <w:jc w:val="center"/>
        <w:rPr>
          <w:rFonts w:ascii="Times New Roman" w:eastAsia="Times New Roman" w:hAnsi="Times New Roman" w:cs="Times New Roman"/>
          <w:b/>
          <w:bCs/>
          <w:spacing w:val="-1"/>
          <w:sz w:val="28"/>
          <w:szCs w:val="28"/>
          <w:lang w:eastAsia="ru-RU"/>
        </w:rPr>
      </w:pPr>
      <w:r>
        <w:rPr>
          <w:rFonts w:ascii="Times New Roman" w:eastAsia="Times New Roman" w:hAnsi="Times New Roman" w:cs="Times New Roman"/>
          <w:b/>
          <w:bCs/>
          <w:spacing w:val="-1"/>
          <w:sz w:val="28"/>
          <w:szCs w:val="28"/>
          <w:lang w:eastAsia="ru-RU"/>
        </w:rPr>
        <w:t xml:space="preserve">Усольского </w:t>
      </w:r>
      <w:r w:rsidR="00FA5610" w:rsidRPr="00FA5610">
        <w:rPr>
          <w:rFonts w:ascii="Times New Roman" w:eastAsia="Times New Roman" w:hAnsi="Times New Roman" w:cs="Times New Roman"/>
          <w:b/>
          <w:bCs/>
          <w:spacing w:val="-1"/>
          <w:sz w:val="28"/>
          <w:szCs w:val="28"/>
          <w:lang w:eastAsia="ru-RU"/>
        </w:rPr>
        <w:t xml:space="preserve">муниципального </w:t>
      </w:r>
      <w:r w:rsidR="009554EB">
        <w:rPr>
          <w:rFonts w:ascii="Times New Roman" w:eastAsia="Times New Roman" w:hAnsi="Times New Roman" w:cs="Times New Roman"/>
          <w:b/>
          <w:bCs/>
          <w:spacing w:val="-1"/>
          <w:sz w:val="28"/>
          <w:szCs w:val="28"/>
          <w:lang w:eastAsia="ru-RU"/>
        </w:rPr>
        <w:t>района</w:t>
      </w:r>
    </w:p>
    <w:p w14:paraId="77155B94" w14:textId="17F92E89" w:rsidR="003F1C99" w:rsidRPr="00FA5610" w:rsidRDefault="003F1C99" w:rsidP="00FA5610">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pacing w:val="-1"/>
          <w:sz w:val="28"/>
          <w:szCs w:val="28"/>
          <w:lang w:eastAsia="ru-RU"/>
        </w:rPr>
        <w:t>Иркутск</w:t>
      </w:r>
      <w:r w:rsidR="009554EB">
        <w:rPr>
          <w:rFonts w:ascii="Times New Roman" w:eastAsia="Times New Roman" w:hAnsi="Times New Roman" w:cs="Times New Roman"/>
          <w:b/>
          <w:bCs/>
          <w:spacing w:val="-1"/>
          <w:sz w:val="28"/>
          <w:szCs w:val="28"/>
          <w:lang w:eastAsia="ru-RU"/>
        </w:rPr>
        <w:t>ой</w:t>
      </w:r>
      <w:r>
        <w:rPr>
          <w:rFonts w:ascii="Times New Roman" w:eastAsia="Times New Roman" w:hAnsi="Times New Roman" w:cs="Times New Roman"/>
          <w:b/>
          <w:bCs/>
          <w:spacing w:val="-1"/>
          <w:sz w:val="28"/>
          <w:szCs w:val="28"/>
          <w:lang w:eastAsia="ru-RU"/>
        </w:rPr>
        <w:t xml:space="preserve"> област</w:t>
      </w:r>
      <w:r w:rsidR="009554EB">
        <w:rPr>
          <w:rFonts w:ascii="Times New Roman" w:eastAsia="Times New Roman" w:hAnsi="Times New Roman" w:cs="Times New Roman"/>
          <w:b/>
          <w:bCs/>
          <w:spacing w:val="-1"/>
          <w:sz w:val="28"/>
          <w:szCs w:val="28"/>
          <w:lang w:eastAsia="ru-RU"/>
        </w:rPr>
        <w:t>и</w:t>
      </w:r>
    </w:p>
    <w:p w14:paraId="382BAEB7" w14:textId="77777777" w:rsidR="00FA5610" w:rsidRPr="00FA5610" w:rsidRDefault="00FA5610" w:rsidP="00FA5610">
      <w:pPr>
        <w:spacing w:after="0" w:line="240" w:lineRule="auto"/>
        <w:jc w:val="center"/>
        <w:rPr>
          <w:rFonts w:ascii="Times New Roman" w:eastAsia="Times New Roman" w:hAnsi="Times New Roman" w:cs="Times New Roman"/>
          <w:b/>
          <w:sz w:val="28"/>
          <w:szCs w:val="28"/>
          <w:lang w:eastAsia="ru-RU"/>
        </w:rPr>
      </w:pPr>
      <w:r w:rsidRPr="00FA5610">
        <w:rPr>
          <w:rFonts w:ascii="Times New Roman" w:eastAsia="Times New Roman" w:hAnsi="Times New Roman" w:cs="Times New Roman"/>
          <w:b/>
          <w:sz w:val="28"/>
          <w:szCs w:val="28"/>
          <w:lang w:eastAsia="ru-RU"/>
        </w:rPr>
        <w:t>Четвертого созыва</w:t>
      </w:r>
    </w:p>
    <w:p w14:paraId="7EDA841C" w14:textId="77777777" w:rsidR="00FA5610" w:rsidRPr="00FA5610" w:rsidRDefault="00FA5610" w:rsidP="00FA5610">
      <w:pPr>
        <w:spacing w:after="0" w:line="240" w:lineRule="auto"/>
        <w:jc w:val="center"/>
        <w:rPr>
          <w:rFonts w:ascii="Times New Roman" w:eastAsia="Times New Roman" w:hAnsi="Times New Roman" w:cs="Times New Roman"/>
          <w:b/>
          <w:sz w:val="28"/>
          <w:szCs w:val="28"/>
          <w:lang w:eastAsia="ru-RU"/>
        </w:rPr>
      </w:pPr>
    </w:p>
    <w:p w14:paraId="200B1A03" w14:textId="77777777" w:rsidR="00FA5610" w:rsidRPr="00FA5610" w:rsidRDefault="00FA5610" w:rsidP="00FA561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РЕШЕНИЕ</w:t>
      </w:r>
    </w:p>
    <w:p w14:paraId="64F1B809" w14:textId="77777777" w:rsidR="00FA5610" w:rsidRPr="00FA5610" w:rsidRDefault="00FA5610" w:rsidP="00B636BD">
      <w:pPr>
        <w:spacing w:after="0" w:line="240" w:lineRule="auto"/>
        <w:jc w:val="both"/>
        <w:rPr>
          <w:rFonts w:ascii="Times New Roman" w:eastAsia="Times New Roman" w:hAnsi="Times New Roman" w:cs="Times New Roman"/>
          <w:b/>
          <w:sz w:val="28"/>
          <w:szCs w:val="28"/>
          <w:lang w:eastAsia="ru-RU"/>
        </w:rPr>
      </w:pPr>
    </w:p>
    <w:p w14:paraId="3D11B821" w14:textId="27F7075B" w:rsidR="003F1C99" w:rsidRDefault="00FA5610" w:rsidP="00B636BD">
      <w:pPr>
        <w:shd w:val="clear" w:color="auto" w:fill="FFFFFF"/>
        <w:tabs>
          <w:tab w:val="left" w:pos="10915"/>
        </w:tabs>
        <w:spacing w:after="0" w:line="240" w:lineRule="auto"/>
        <w:rPr>
          <w:rFonts w:ascii="Times New Roman" w:eastAsia="Times New Roman" w:hAnsi="Times New Roman" w:cs="Times New Roman"/>
          <w:sz w:val="28"/>
          <w:szCs w:val="28"/>
          <w:lang w:eastAsia="ru-RU"/>
        </w:rPr>
      </w:pPr>
      <w:r w:rsidRPr="00FA5610">
        <w:rPr>
          <w:rFonts w:ascii="Times New Roman" w:eastAsia="Times New Roman" w:hAnsi="Times New Roman" w:cs="Times New Roman"/>
          <w:sz w:val="28"/>
          <w:szCs w:val="28"/>
          <w:lang w:eastAsia="ru-RU"/>
        </w:rPr>
        <w:t xml:space="preserve">От </w:t>
      </w:r>
      <w:r w:rsidR="0005039D">
        <w:rPr>
          <w:rFonts w:ascii="Times New Roman" w:eastAsia="Times New Roman" w:hAnsi="Times New Roman" w:cs="Times New Roman"/>
          <w:sz w:val="28"/>
          <w:szCs w:val="28"/>
          <w:lang w:eastAsia="ru-RU"/>
        </w:rPr>
        <w:t xml:space="preserve">25.05.2022 </w:t>
      </w:r>
      <w:r w:rsidRPr="00FA5610">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 xml:space="preserve">          </w:t>
      </w:r>
      <w:r w:rsidR="00466E7A">
        <w:rPr>
          <w:rFonts w:ascii="Times New Roman" w:eastAsia="Times New Roman" w:hAnsi="Times New Roman" w:cs="Times New Roman"/>
          <w:sz w:val="28"/>
          <w:szCs w:val="28"/>
          <w:lang w:eastAsia="ru-RU"/>
        </w:rPr>
        <w:t xml:space="preserve">                                                          </w:t>
      </w:r>
      <w:r w:rsidRPr="00FA5610">
        <w:rPr>
          <w:rFonts w:ascii="Times New Roman" w:eastAsia="Times New Roman" w:hAnsi="Times New Roman" w:cs="Times New Roman"/>
          <w:sz w:val="28"/>
          <w:szCs w:val="28"/>
          <w:lang w:eastAsia="ru-RU"/>
        </w:rPr>
        <w:t xml:space="preserve">№ </w:t>
      </w:r>
      <w:r w:rsidR="0005039D">
        <w:rPr>
          <w:rFonts w:ascii="Times New Roman" w:eastAsia="Times New Roman" w:hAnsi="Times New Roman" w:cs="Times New Roman"/>
          <w:sz w:val="28"/>
          <w:szCs w:val="28"/>
          <w:lang w:eastAsia="ru-RU"/>
        </w:rPr>
        <w:t>185</w:t>
      </w:r>
      <w:r w:rsidR="003F1C99" w:rsidRPr="003F1C99">
        <w:rPr>
          <w:rFonts w:ascii="Times New Roman" w:eastAsia="Times New Roman" w:hAnsi="Times New Roman" w:cs="Times New Roman"/>
          <w:sz w:val="28"/>
          <w:szCs w:val="28"/>
          <w:lang w:eastAsia="ru-RU"/>
        </w:rPr>
        <w:t xml:space="preserve"> </w:t>
      </w:r>
    </w:p>
    <w:p w14:paraId="282E0E08" w14:textId="480562C1" w:rsidR="00FA5610" w:rsidRPr="00FA5610" w:rsidRDefault="003F1C99" w:rsidP="00B636BD">
      <w:pPr>
        <w:shd w:val="clear" w:color="auto" w:fill="FFFFFF"/>
        <w:tabs>
          <w:tab w:val="left" w:pos="10915"/>
        </w:tabs>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8"/>
          <w:szCs w:val="28"/>
          <w:lang w:eastAsia="ru-RU"/>
        </w:rPr>
        <w:t>р.</w:t>
      </w:r>
      <w:r w:rsidRPr="00FA5610">
        <w:rPr>
          <w:rFonts w:ascii="Times New Roman" w:eastAsia="Times New Roman" w:hAnsi="Times New Roman" w:cs="Times New Roman"/>
          <w:sz w:val="28"/>
          <w:szCs w:val="28"/>
          <w:lang w:eastAsia="ru-RU"/>
        </w:rPr>
        <w:t>п</w:t>
      </w:r>
      <w:proofErr w:type="spellEnd"/>
      <w:r w:rsidRPr="00FA5610">
        <w:rPr>
          <w:rFonts w:ascii="Times New Roman" w:eastAsia="Times New Roman" w:hAnsi="Times New Roman" w:cs="Times New Roman"/>
          <w:sz w:val="28"/>
          <w:szCs w:val="28"/>
          <w:lang w:eastAsia="ru-RU"/>
        </w:rPr>
        <w:t>. Средний</w:t>
      </w:r>
    </w:p>
    <w:p w14:paraId="09DD1DCE" w14:textId="77777777" w:rsidR="00FA5610" w:rsidRPr="00FA5610" w:rsidRDefault="00FA5610" w:rsidP="00B636B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02CD1399" w14:textId="7EBD54B0" w:rsidR="00FA5610" w:rsidRPr="00FA5610" w:rsidRDefault="00317CD5" w:rsidP="00B636B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lang w:eastAsia="ru-RU"/>
        </w:rPr>
        <w:t>О внесении изменений в решение Думы от 27 декабря 2017 года № 15 «</w:t>
      </w:r>
      <w:r w:rsidR="00FA5610" w:rsidRPr="00FA5610">
        <w:rPr>
          <w:rFonts w:ascii="Times New Roman" w:eastAsia="Times New Roman" w:hAnsi="Times New Roman" w:cs="Times New Roman"/>
          <w:b/>
          <w:sz w:val="28"/>
          <w:lang w:eastAsia="ru-RU"/>
        </w:rPr>
        <w:t xml:space="preserve">Об утверждении Положения </w:t>
      </w:r>
      <w:r w:rsidR="00FA5610" w:rsidRPr="00FA5610">
        <w:rPr>
          <w:rFonts w:ascii="Times New Roman" w:eastAsia="Times New Roman" w:hAnsi="Times New Roman" w:cs="Times New Roman"/>
          <w:b/>
          <w:sz w:val="28"/>
          <w:szCs w:val="28"/>
          <w:lang w:eastAsia="ru-RU"/>
        </w:rPr>
        <w:t>«Об условиях оплаты труда муниципальных служащих администрации городского поселения Среднинского муниципального образования</w:t>
      </w:r>
      <w:r w:rsidR="00FA5610" w:rsidRPr="00FA5610">
        <w:rPr>
          <w:rFonts w:ascii="Times New Roman" w:eastAsia="Times New Roman" w:hAnsi="Times New Roman" w:cs="Times New Roman"/>
          <w:b/>
          <w:sz w:val="28"/>
          <w:lang w:eastAsia="ru-RU"/>
        </w:rPr>
        <w:t>»</w:t>
      </w:r>
    </w:p>
    <w:p w14:paraId="10758B0F" w14:textId="77777777" w:rsidR="00FA5610" w:rsidRDefault="00FA5610" w:rsidP="00B636B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86473F4" w14:textId="77777777" w:rsidR="00FA5610" w:rsidRPr="00FA5610" w:rsidRDefault="00FA5610" w:rsidP="00B636B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6F99845" w14:textId="5F6DA85C" w:rsidR="00062351" w:rsidRPr="00EB0780" w:rsidRDefault="00D60E93" w:rsidP="00B636BD">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D60E93">
        <w:rPr>
          <w:rFonts w:ascii="Times New Roman" w:eastAsia="Times New Roman" w:hAnsi="Times New Roman" w:cs="Times New Roman"/>
          <w:sz w:val="28"/>
          <w:szCs w:val="28"/>
          <w:lang w:eastAsia="ru-RU"/>
        </w:rPr>
        <w:t xml:space="preserve">С целью приведения </w:t>
      </w:r>
      <w:bookmarkStart w:id="0" w:name="_Hlk103260681"/>
      <w:r w:rsidRPr="00D60E93">
        <w:rPr>
          <w:rFonts w:ascii="Times New Roman" w:eastAsia="Times New Roman" w:hAnsi="Times New Roman" w:cs="Times New Roman"/>
          <w:sz w:val="28"/>
          <w:szCs w:val="28"/>
          <w:lang w:eastAsia="ru-RU"/>
        </w:rPr>
        <w:t>в соответстви</w:t>
      </w:r>
      <w:r w:rsidR="008B2859">
        <w:rPr>
          <w:rFonts w:ascii="Times New Roman" w:eastAsia="Times New Roman" w:hAnsi="Times New Roman" w:cs="Times New Roman"/>
          <w:sz w:val="28"/>
          <w:szCs w:val="28"/>
          <w:lang w:eastAsia="ru-RU"/>
        </w:rPr>
        <w:t>е</w:t>
      </w:r>
      <w:r w:rsidRPr="00D60E93">
        <w:rPr>
          <w:rFonts w:ascii="Times New Roman" w:eastAsia="Times New Roman" w:hAnsi="Times New Roman" w:cs="Times New Roman"/>
          <w:sz w:val="28"/>
          <w:szCs w:val="28"/>
          <w:lang w:eastAsia="ru-RU"/>
        </w:rPr>
        <w:t xml:space="preserve"> с действующим законодательством </w:t>
      </w:r>
      <w:r w:rsidR="00E15608">
        <w:rPr>
          <w:rFonts w:ascii="Times New Roman" w:eastAsia="Times New Roman" w:hAnsi="Times New Roman" w:cs="Times New Roman"/>
          <w:sz w:val="28"/>
          <w:szCs w:val="28"/>
          <w:lang w:eastAsia="ru-RU"/>
        </w:rPr>
        <w:t>руководствуясь</w:t>
      </w:r>
      <w:r w:rsidRPr="00D60E93">
        <w:rPr>
          <w:rFonts w:ascii="Times New Roman" w:eastAsia="Times New Roman" w:hAnsi="Times New Roman" w:cs="Times New Roman"/>
          <w:sz w:val="28"/>
          <w:szCs w:val="28"/>
          <w:lang w:eastAsia="ru-RU"/>
        </w:rPr>
        <w:t xml:space="preserve"> </w:t>
      </w:r>
      <w:r w:rsidR="00E15608">
        <w:rPr>
          <w:rFonts w:ascii="Times New Roman" w:eastAsia="Times New Roman" w:hAnsi="Times New Roman" w:cs="Times New Roman"/>
          <w:sz w:val="28"/>
          <w:szCs w:val="28"/>
          <w:lang w:eastAsia="ru-RU"/>
        </w:rPr>
        <w:t xml:space="preserve">Трудовым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00FA5610" w:rsidRPr="00FA5610">
        <w:rPr>
          <w:rFonts w:ascii="Times New Roman" w:eastAsia="Times New Roman" w:hAnsi="Times New Roman" w:cs="Times New Roman"/>
          <w:sz w:val="28"/>
          <w:szCs w:val="28"/>
          <w:lang w:eastAsia="ru-RU"/>
        </w:rPr>
        <w:t>Федеральным Законом от 2</w:t>
      </w:r>
      <w:r>
        <w:rPr>
          <w:rFonts w:ascii="Times New Roman" w:eastAsia="Times New Roman" w:hAnsi="Times New Roman" w:cs="Times New Roman"/>
          <w:sz w:val="28"/>
          <w:szCs w:val="28"/>
          <w:lang w:eastAsia="ru-RU"/>
        </w:rPr>
        <w:t xml:space="preserve"> марта </w:t>
      </w:r>
      <w:r w:rsidR="00FA5610" w:rsidRPr="00FA5610">
        <w:rPr>
          <w:rFonts w:ascii="Times New Roman" w:eastAsia="Times New Roman" w:hAnsi="Times New Roman" w:cs="Times New Roman"/>
          <w:sz w:val="28"/>
          <w:szCs w:val="28"/>
          <w:lang w:eastAsia="ru-RU"/>
        </w:rPr>
        <w:t>2007</w:t>
      </w:r>
      <w:r>
        <w:rPr>
          <w:rFonts w:ascii="Times New Roman" w:eastAsia="Times New Roman" w:hAnsi="Times New Roman" w:cs="Times New Roman"/>
          <w:sz w:val="28"/>
          <w:szCs w:val="28"/>
          <w:lang w:eastAsia="ru-RU"/>
        </w:rPr>
        <w:t xml:space="preserve"> </w:t>
      </w:r>
      <w:r w:rsidR="00FA5610" w:rsidRPr="00FA5610">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ода</w:t>
      </w:r>
      <w:r w:rsidR="00FA5610" w:rsidRPr="00FA56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FA5610" w:rsidRPr="00FA5610">
        <w:rPr>
          <w:rFonts w:ascii="Times New Roman" w:eastAsia="Times New Roman" w:hAnsi="Times New Roman" w:cs="Times New Roman"/>
          <w:sz w:val="28"/>
          <w:szCs w:val="28"/>
          <w:lang w:eastAsia="ru-RU"/>
        </w:rPr>
        <w:t xml:space="preserve">25-ФЗ «О муниципальной службе в Российской Федерации», </w:t>
      </w:r>
      <w:r w:rsidR="00E15608">
        <w:rPr>
          <w:rFonts w:ascii="Times New Roman" w:eastAsia="Times New Roman" w:hAnsi="Times New Roman" w:cs="Times New Roman"/>
          <w:sz w:val="28"/>
          <w:szCs w:val="28"/>
          <w:lang w:eastAsia="ru-RU"/>
        </w:rPr>
        <w:t xml:space="preserve">Законом </w:t>
      </w:r>
      <w:r w:rsidR="00FA5610" w:rsidRPr="00FA5610">
        <w:rPr>
          <w:rFonts w:ascii="Times New Roman" w:eastAsia="Times New Roman" w:hAnsi="Times New Roman" w:cs="Times New Roman"/>
          <w:sz w:val="28"/>
          <w:szCs w:val="28"/>
          <w:lang w:eastAsia="ru-RU"/>
        </w:rPr>
        <w:t>Иркутской области от 15</w:t>
      </w:r>
      <w:r>
        <w:rPr>
          <w:rFonts w:ascii="Times New Roman" w:eastAsia="Times New Roman" w:hAnsi="Times New Roman" w:cs="Times New Roman"/>
          <w:sz w:val="28"/>
          <w:szCs w:val="28"/>
          <w:lang w:eastAsia="ru-RU"/>
        </w:rPr>
        <w:t xml:space="preserve"> октября </w:t>
      </w:r>
      <w:r w:rsidR="00FA5610" w:rsidRPr="00FA5610">
        <w:rPr>
          <w:rFonts w:ascii="Times New Roman" w:eastAsia="Times New Roman" w:hAnsi="Times New Roman" w:cs="Times New Roman"/>
          <w:sz w:val="28"/>
          <w:szCs w:val="28"/>
          <w:lang w:eastAsia="ru-RU"/>
        </w:rPr>
        <w:t>2007</w:t>
      </w:r>
      <w:r>
        <w:rPr>
          <w:rFonts w:ascii="Times New Roman" w:eastAsia="Times New Roman" w:hAnsi="Times New Roman" w:cs="Times New Roman"/>
          <w:sz w:val="28"/>
          <w:szCs w:val="28"/>
          <w:lang w:eastAsia="ru-RU"/>
        </w:rPr>
        <w:t xml:space="preserve"> </w:t>
      </w:r>
      <w:r w:rsidR="00FA5610" w:rsidRPr="00FA5610">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ода</w:t>
      </w:r>
      <w:r w:rsidR="00FA5610" w:rsidRPr="00FA56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FA5610" w:rsidRPr="00FA5610">
        <w:rPr>
          <w:rFonts w:ascii="Times New Roman" w:eastAsia="Times New Roman" w:hAnsi="Times New Roman" w:cs="Times New Roman"/>
          <w:sz w:val="28"/>
          <w:szCs w:val="28"/>
          <w:lang w:eastAsia="ru-RU"/>
        </w:rPr>
        <w:t>88-</w:t>
      </w:r>
      <w:r w:rsidRPr="00FA5610">
        <w:rPr>
          <w:rFonts w:ascii="Times New Roman" w:eastAsia="Times New Roman" w:hAnsi="Times New Roman" w:cs="Times New Roman"/>
          <w:sz w:val="28"/>
          <w:szCs w:val="28"/>
          <w:lang w:eastAsia="ru-RU"/>
        </w:rPr>
        <w:t>оз</w:t>
      </w:r>
      <w:r w:rsidR="00FA5610" w:rsidRPr="00FA5610">
        <w:rPr>
          <w:rFonts w:ascii="Times New Roman" w:eastAsia="Times New Roman" w:hAnsi="Times New Roman" w:cs="Times New Roman"/>
          <w:sz w:val="28"/>
          <w:szCs w:val="28"/>
          <w:lang w:eastAsia="ru-RU"/>
        </w:rPr>
        <w:t xml:space="preserve"> «Об отдельных вопросах муниципальной службы в Иркутской области», </w:t>
      </w:r>
      <w:r w:rsidR="00FA5610" w:rsidRPr="00FA5610">
        <w:rPr>
          <w:rFonts w:ascii="Times New Roman" w:eastAsia="Times New Roman" w:hAnsi="Times New Roman" w:cs="Times New Roman"/>
          <w:sz w:val="28"/>
          <w:szCs w:val="24"/>
          <w:lang w:eastAsia="ru-RU"/>
        </w:rPr>
        <w:t>Законом Иркутской области от 15</w:t>
      </w:r>
      <w:r w:rsidR="00062351">
        <w:rPr>
          <w:rFonts w:ascii="Times New Roman" w:eastAsia="Times New Roman" w:hAnsi="Times New Roman" w:cs="Times New Roman"/>
          <w:sz w:val="28"/>
          <w:szCs w:val="24"/>
          <w:lang w:eastAsia="ru-RU"/>
        </w:rPr>
        <w:t xml:space="preserve"> октября </w:t>
      </w:r>
      <w:r w:rsidR="00FA5610" w:rsidRPr="00FA5610">
        <w:rPr>
          <w:rFonts w:ascii="Times New Roman" w:eastAsia="Times New Roman" w:hAnsi="Times New Roman" w:cs="Times New Roman"/>
          <w:sz w:val="28"/>
          <w:szCs w:val="24"/>
          <w:lang w:eastAsia="ru-RU"/>
        </w:rPr>
        <w:t>2007</w:t>
      </w:r>
      <w:r w:rsidR="00062351">
        <w:rPr>
          <w:rFonts w:ascii="Times New Roman" w:eastAsia="Times New Roman" w:hAnsi="Times New Roman" w:cs="Times New Roman"/>
          <w:sz w:val="28"/>
          <w:szCs w:val="24"/>
          <w:lang w:eastAsia="ru-RU"/>
        </w:rPr>
        <w:t xml:space="preserve"> года</w:t>
      </w:r>
      <w:r w:rsidR="00FA5610" w:rsidRPr="00FA5610">
        <w:rPr>
          <w:rFonts w:ascii="Times New Roman" w:eastAsia="Times New Roman" w:hAnsi="Times New Roman" w:cs="Times New Roman"/>
          <w:sz w:val="28"/>
          <w:szCs w:val="24"/>
          <w:lang w:eastAsia="ru-RU"/>
        </w:rPr>
        <w:t xml:space="preserve"> №</w:t>
      </w:r>
      <w:r w:rsidR="00062351">
        <w:rPr>
          <w:rFonts w:ascii="Times New Roman" w:eastAsia="Times New Roman" w:hAnsi="Times New Roman" w:cs="Times New Roman"/>
          <w:sz w:val="28"/>
          <w:szCs w:val="24"/>
          <w:lang w:eastAsia="ru-RU"/>
        </w:rPr>
        <w:t xml:space="preserve"> </w:t>
      </w:r>
      <w:r w:rsidR="00FA5610" w:rsidRPr="00FA5610">
        <w:rPr>
          <w:rFonts w:ascii="Times New Roman" w:eastAsia="Times New Roman" w:hAnsi="Times New Roman" w:cs="Times New Roman"/>
          <w:sz w:val="28"/>
          <w:szCs w:val="24"/>
          <w:lang w:eastAsia="ru-RU"/>
        </w:rPr>
        <w:t xml:space="preserve">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w:t>
      </w:r>
      <w:r w:rsidR="00FA5610" w:rsidRPr="00FA5610">
        <w:rPr>
          <w:rFonts w:ascii="Times New Roman" w:eastAsia="Times New Roman" w:hAnsi="Times New Roman" w:cs="Times New Roman"/>
          <w:sz w:val="27"/>
          <w:szCs w:val="27"/>
          <w:lang w:eastAsia="ru-RU"/>
        </w:rPr>
        <w:t xml:space="preserve">Законом Иркутской области от </w:t>
      </w:r>
      <w:bookmarkStart w:id="1" w:name="_Hlk103258448"/>
      <w:r w:rsidR="00FA5610" w:rsidRPr="00FA5610">
        <w:rPr>
          <w:rFonts w:ascii="Times New Roman" w:eastAsia="Times New Roman" w:hAnsi="Times New Roman" w:cs="Times New Roman"/>
          <w:sz w:val="27"/>
          <w:szCs w:val="27"/>
          <w:lang w:eastAsia="ru-RU"/>
        </w:rPr>
        <w:t>4</w:t>
      </w:r>
      <w:r w:rsidR="00062351">
        <w:rPr>
          <w:rFonts w:ascii="Times New Roman" w:eastAsia="Times New Roman" w:hAnsi="Times New Roman" w:cs="Times New Roman"/>
          <w:sz w:val="27"/>
          <w:szCs w:val="27"/>
          <w:lang w:eastAsia="ru-RU"/>
        </w:rPr>
        <w:t xml:space="preserve"> апреля </w:t>
      </w:r>
      <w:r w:rsidR="00FA5610" w:rsidRPr="00FA5610">
        <w:rPr>
          <w:rFonts w:ascii="Times New Roman" w:eastAsia="Times New Roman" w:hAnsi="Times New Roman" w:cs="Times New Roman"/>
          <w:sz w:val="27"/>
          <w:szCs w:val="27"/>
          <w:lang w:eastAsia="ru-RU"/>
        </w:rPr>
        <w:t>2008</w:t>
      </w:r>
      <w:r w:rsidR="00062351">
        <w:rPr>
          <w:rFonts w:ascii="Times New Roman" w:eastAsia="Times New Roman" w:hAnsi="Times New Roman" w:cs="Times New Roman"/>
          <w:sz w:val="27"/>
          <w:szCs w:val="27"/>
          <w:lang w:eastAsia="ru-RU"/>
        </w:rPr>
        <w:t xml:space="preserve"> </w:t>
      </w:r>
      <w:r w:rsidR="00FA5610" w:rsidRPr="00FA5610">
        <w:rPr>
          <w:rFonts w:ascii="Times New Roman" w:eastAsia="Times New Roman" w:hAnsi="Times New Roman" w:cs="Times New Roman"/>
          <w:sz w:val="27"/>
          <w:szCs w:val="27"/>
          <w:lang w:eastAsia="ru-RU"/>
        </w:rPr>
        <w:t>г</w:t>
      </w:r>
      <w:r w:rsidR="00062351">
        <w:rPr>
          <w:rFonts w:ascii="Times New Roman" w:eastAsia="Times New Roman" w:hAnsi="Times New Roman" w:cs="Times New Roman"/>
          <w:sz w:val="27"/>
          <w:szCs w:val="27"/>
          <w:lang w:eastAsia="ru-RU"/>
        </w:rPr>
        <w:t>ода</w:t>
      </w:r>
      <w:r w:rsidR="00FA5610" w:rsidRPr="00FA5610">
        <w:rPr>
          <w:rFonts w:ascii="Times New Roman" w:eastAsia="Times New Roman" w:hAnsi="Times New Roman" w:cs="Times New Roman"/>
          <w:sz w:val="27"/>
          <w:szCs w:val="27"/>
          <w:lang w:eastAsia="ru-RU"/>
        </w:rPr>
        <w:t xml:space="preserve"> №</w:t>
      </w:r>
      <w:r w:rsidR="00062351">
        <w:rPr>
          <w:rFonts w:ascii="Times New Roman" w:eastAsia="Times New Roman" w:hAnsi="Times New Roman" w:cs="Times New Roman"/>
          <w:sz w:val="27"/>
          <w:szCs w:val="27"/>
          <w:lang w:eastAsia="ru-RU"/>
        </w:rPr>
        <w:t xml:space="preserve"> </w:t>
      </w:r>
      <w:r w:rsidR="00FA5610" w:rsidRPr="00FA5610">
        <w:rPr>
          <w:rFonts w:ascii="Times New Roman" w:eastAsia="Times New Roman" w:hAnsi="Times New Roman" w:cs="Times New Roman"/>
          <w:sz w:val="27"/>
          <w:szCs w:val="27"/>
          <w:lang w:eastAsia="ru-RU"/>
        </w:rPr>
        <w:t>2-</w:t>
      </w:r>
      <w:r w:rsidR="00062351">
        <w:rPr>
          <w:rFonts w:ascii="Times New Roman" w:eastAsia="Times New Roman" w:hAnsi="Times New Roman" w:cs="Times New Roman"/>
          <w:sz w:val="27"/>
          <w:szCs w:val="27"/>
          <w:lang w:eastAsia="ru-RU"/>
        </w:rPr>
        <w:t>оз</w:t>
      </w:r>
      <w:r w:rsidR="00FA5610" w:rsidRPr="00FA5610">
        <w:rPr>
          <w:rFonts w:ascii="Times New Roman" w:eastAsia="Times New Roman" w:hAnsi="Times New Roman" w:cs="Times New Roman"/>
          <w:sz w:val="27"/>
          <w:szCs w:val="27"/>
          <w:lang w:eastAsia="ru-RU"/>
        </w:rPr>
        <w:t xml:space="preserve"> «Об отдельных вопросах государственной гражданской службы Иркутской области</w:t>
      </w:r>
      <w:bookmarkEnd w:id="1"/>
      <w:r w:rsidR="00FA5610" w:rsidRPr="00FA5610">
        <w:rPr>
          <w:rFonts w:ascii="Times New Roman" w:eastAsia="Times New Roman" w:hAnsi="Times New Roman" w:cs="Times New Roman"/>
          <w:sz w:val="27"/>
          <w:szCs w:val="27"/>
          <w:lang w:eastAsia="ru-RU"/>
        </w:rPr>
        <w:t xml:space="preserve">», </w:t>
      </w:r>
      <w:r w:rsidR="00EB0780" w:rsidRPr="00EB0780">
        <w:rPr>
          <w:rFonts w:ascii="Times New Roman" w:eastAsia="Times New Roman" w:hAnsi="Times New Roman" w:cs="Times New Roman"/>
          <w:sz w:val="27"/>
          <w:szCs w:val="27"/>
          <w:lang w:eastAsia="ru-RU"/>
        </w:rPr>
        <w:t>Указ</w:t>
      </w:r>
      <w:r w:rsidR="00EB0780">
        <w:rPr>
          <w:rFonts w:ascii="Times New Roman" w:eastAsia="Times New Roman" w:hAnsi="Times New Roman" w:cs="Times New Roman"/>
          <w:sz w:val="27"/>
          <w:szCs w:val="27"/>
          <w:lang w:eastAsia="ru-RU"/>
        </w:rPr>
        <w:t>ом</w:t>
      </w:r>
      <w:r w:rsidR="00EB0780" w:rsidRPr="00EB0780">
        <w:rPr>
          <w:rFonts w:ascii="Times New Roman" w:eastAsia="Times New Roman" w:hAnsi="Times New Roman" w:cs="Times New Roman"/>
          <w:sz w:val="27"/>
          <w:szCs w:val="27"/>
          <w:lang w:eastAsia="ru-RU"/>
        </w:rPr>
        <w:t xml:space="preserve"> Губернатора Иркутской области</w:t>
      </w:r>
      <w:r w:rsidR="00EB0780">
        <w:rPr>
          <w:rFonts w:ascii="Times New Roman" w:eastAsia="Times New Roman" w:hAnsi="Times New Roman" w:cs="Times New Roman"/>
          <w:sz w:val="27"/>
          <w:szCs w:val="27"/>
          <w:lang w:eastAsia="ru-RU"/>
        </w:rPr>
        <w:t xml:space="preserve"> </w:t>
      </w:r>
      <w:r w:rsidR="00EB0780" w:rsidRPr="00EB0780">
        <w:rPr>
          <w:rFonts w:ascii="Times New Roman" w:eastAsia="Times New Roman" w:hAnsi="Times New Roman" w:cs="Times New Roman"/>
          <w:sz w:val="27"/>
          <w:szCs w:val="27"/>
          <w:lang w:eastAsia="ru-RU"/>
        </w:rPr>
        <w:t>от 25 октября 2019 г</w:t>
      </w:r>
      <w:r w:rsidR="00EB0780">
        <w:rPr>
          <w:rFonts w:ascii="Times New Roman" w:eastAsia="Times New Roman" w:hAnsi="Times New Roman" w:cs="Times New Roman"/>
          <w:sz w:val="27"/>
          <w:szCs w:val="27"/>
          <w:lang w:eastAsia="ru-RU"/>
        </w:rPr>
        <w:t>ода</w:t>
      </w:r>
      <w:r w:rsidR="00EB0780" w:rsidRPr="00EB0780">
        <w:rPr>
          <w:rFonts w:ascii="Times New Roman" w:eastAsia="Times New Roman" w:hAnsi="Times New Roman" w:cs="Times New Roman"/>
          <w:sz w:val="27"/>
          <w:szCs w:val="27"/>
          <w:lang w:eastAsia="ru-RU"/>
        </w:rPr>
        <w:t xml:space="preserve"> </w:t>
      </w:r>
      <w:r w:rsidR="00EB0780">
        <w:rPr>
          <w:rFonts w:ascii="Times New Roman" w:eastAsia="Times New Roman" w:hAnsi="Times New Roman" w:cs="Times New Roman"/>
          <w:sz w:val="27"/>
          <w:szCs w:val="27"/>
          <w:lang w:eastAsia="ru-RU"/>
        </w:rPr>
        <w:t>№</w:t>
      </w:r>
      <w:r w:rsidR="00EB0780" w:rsidRPr="00EB0780">
        <w:rPr>
          <w:rFonts w:ascii="Times New Roman" w:eastAsia="Times New Roman" w:hAnsi="Times New Roman" w:cs="Times New Roman"/>
          <w:sz w:val="27"/>
          <w:szCs w:val="27"/>
          <w:lang w:eastAsia="ru-RU"/>
        </w:rPr>
        <w:t xml:space="preserve"> 255-уг</w:t>
      </w:r>
      <w:r w:rsidR="00EB0780">
        <w:rPr>
          <w:rFonts w:ascii="Times New Roman" w:eastAsia="Times New Roman" w:hAnsi="Times New Roman" w:cs="Times New Roman"/>
          <w:sz w:val="27"/>
          <w:szCs w:val="27"/>
          <w:lang w:eastAsia="ru-RU"/>
        </w:rPr>
        <w:t xml:space="preserve"> «</w:t>
      </w:r>
      <w:r w:rsidR="00EB0780" w:rsidRPr="00EB0780">
        <w:rPr>
          <w:rFonts w:ascii="Times New Roman" w:eastAsia="Times New Roman" w:hAnsi="Times New Roman" w:cs="Times New Roman"/>
          <w:sz w:val="27"/>
          <w:szCs w:val="27"/>
          <w:lang w:eastAsia="ru-RU"/>
        </w:rPr>
        <w:t>О размерах должностных окладов и ежемесячного денежного поощрения государственных гражданских служащих Иркутской области</w:t>
      </w:r>
      <w:r w:rsidR="00EB0780">
        <w:rPr>
          <w:rFonts w:ascii="Times New Roman" w:eastAsia="Times New Roman" w:hAnsi="Times New Roman" w:cs="Times New Roman"/>
          <w:sz w:val="27"/>
          <w:szCs w:val="27"/>
          <w:lang w:eastAsia="ru-RU"/>
        </w:rPr>
        <w:t>»,</w:t>
      </w:r>
      <w:r w:rsidR="00FA5610" w:rsidRPr="00FA5610">
        <w:rPr>
          <w:rFonts w:ascii="Times New Roman" w:eastAsia="Times New Roman" w:hAnsi="Times New Roman" w:cs="Times New Roman"/>
          <w:sz w:val="28"/>
          <w:szCs w:val="28"/>
          <w:lang w:eastAsia="ru-RU"/>
        </w:rPr>
        <w:t xml:space="preserve"> </w:t>
      </w:r>
      <w:r w:rsidR="00F62A98">
        <w:rPr>
          <w:rFonts w:ascii="Times New Roman" w:eastAsia="Times New Roman" w:hAnsi="Times New Roman" w:cs="Times New Roman"/>
          <w:color w:val="000000"/>
          <w:sz w:val="28"/>
          <w:szCs w:val="28"/>
          <w:lang w:eastAsia="ru-RU"/>
        </w:rPr>
        <w:t>статьями</w:t>
      </w:r>
      <w:r w:rsidR="00FA5610" w:rsidRPr="00FA5610">
        <w:rPr>
          <w:rFonts w:ascii="Times New Roman" w:eastAsia="Times New Roman" w:hAnsi="Times New Roman" w:cs="Times New Roman"/>
          <w:color w:val="000000"/>
          <w:sz w:val="28"/>
          <w:szCs w:val="28"/>
          <w:lang w:eastAsia="ru-RU"/>
        </w:rPr>
        <w:t xml:space="preserve"> 31, 48  Устава </w:t>
      </w:r>
      <w:proofErr w:type="spellStart"/>
      <w:r w:rsidR="00FA5610" w:rsidRPr="00FA5610">
        <w:rPr>
          <w:rFonts w:ascii="Times New Roman" w:eastAsia="Times New Roman" w:hAnsi="Times New Roman" w:cs="Times New Roman"/>
          <w:color w:val="000000"/>
          <w:sz w:val="28"/>
          <w:szCs w:val="28"/>
          <w:lang w:eastAsia="ru-RU"/>
        </w:rPr>
        <w:t>Среднинского</w:t>
      </w:r>
      <w:proofErr w:type="spellEnd"/>
      <w:r w:rsidR="00FA5610" w:rsidRPr="00FA5610">
        <w:rPr>
          <w:rFonts w:ascii="Times New Roman" w:eastAsia="Times New Roman" w:hAnsi="Times New Roman" w:cs="Times New Roman"/>
          <w:color w:val="000000"/>
          <w:sz w:val="28"/>
          <w:szCs w:val="28"/>
          <w:lang w:eastAsia="ru-RU"/>
        </w:rPr>
        <w:t xml:space="preserve">  муниципального  образования</w:t>
      </w:r>
      <w:r w:rsidR="00FA5610" w:rsidRPr="00FA5610">
        <w:rPr>
          <w:rFonts w:ascii="Times New Roman" w:eastAsia="Times New Roman" w:hAnsi="Times New Roman" w:cs="Times New Roman"/>
          <w:sz w:val="28"/>
          <w:szCs w:val="28"/>
          <w:lang w:eastAsia="ru-RU"/>
        </w:rPr>
        <w:t>,</w:t>
      </w:r>
      <w:bookmarkEnd w:id="0"/>
      <w:r w:rsidR="00FA5610" w:rsidRPr="00FA5610">
        <w:rPr>
          <w:rFonts w:ascii="Times New Roman" w:eastAsia="Times New Roman" w:hAnsi="Times New Roman" w:cs="Times New Roman"/>
          <w:sz w:val="28"/>
          <w:szCs w:val="28"/>
          <w:lang w:eastAsia="ru-RU"/>
        </w:rPr>
        <w:t xml:space="preserve"> Дума </w:t>
      </w:r>
      <w:proofErr w:type="spellStart"/>
      <w:r w:rsidR="00F62A98" w:rsidRPr="00FA5610">
        <w:rPr>
          <w:rFonts w:ascii="Times New Roman" w:eastAsia="Times New Roman" w:hAnsi="Times New Roman" w:cs="Times New Roman"/>
          <w:color w:val="000000"/>
          <w:sz w:val="28"/>
          <w:szCs w:val="28"/>
          <w:lang w:eastAsia="ru-RU"/>
        </w:rPr>
        <w:t>Среднинского</w:t>
      </w:r>
      <w:proofErr w:type="spellEnd"/>
      <w:r w:rsidR="00F62A98" w:rsidRPr="00FA5610">
        <w:rPr>
          <w:rFonts w:ascii="Times New Roman" w:eastAsia="Times New Roman" w:hAnsi="Times New Roman" w:cs="Times New Roman"/>
          <w:color w:val="000000"/>
          <w:sz w:val="28"/>
          <w:szCs w:val="28"/>
          <w:lang w:eastAsia="ru-RU"/>
        </w:rPr>
        <w:t xml:space="preserve"> </w:t>
      </w:r>
      <w:r w:rsidR="00FA5610" w:rsidRPr="00FA5610">
        <w:rPr>
          <w:rFonts w:ascii="Times New Roman" w:eastAsia="Times New Roman" w:hAnsi="Times New Roman" w:cs="Times New Roman"/>
          <w:color w:val="000000"/>
          <w:sz w:val="28"/>
          <w:szCs w:val="28"/>
          <w:lang w:eastAsia="ru-RU"/>
        </w:rPr>
        <w:t xml:space="preserve">городского поселения </w:t>
      </w:r>
      <w:r w:rsidR="00F62A98">
        <w:rPr>
          <w:rFonts w:ascii="Times New Roman" w:eastAsia="Times New Roman" w:hAnsi="Times New Roman" w:cs="Times New Roman"/>
          <w:color w:val="000000"/>
          <w:sz w:val="28"/>
          <w:szCs w:val="28"/>
          <w:lang w:eastAsia="ru-RU"/>
        </w:rPr>
        <w:t xml:space="preserve">Усольского </w:t>
      </w:r>
      <w:r w:rsidR="00FA5610" w:rsidRPr="00FA5610">
        <w:rPr>
          <w:rFonts w:ascii="Times New Roman" w:eastAsia="Times New Roman" w:hAnsi="Times New Roman" w:cs="Times New Roman"/>
          <w:color w:val="000000"/>
          <w:sz w:val="28"/>
          <w:szCs w:val="28"/>
          <w:lang w:eastAsia="ru-RU"/>
        </w:rPr>
        <w:t xml:space="preserve">муниципального </w:t>
      </w:r>
      <w:r w:rsidR="00F62A98">
        <w:rPr>
          <w:rFonts w:ascii="Times New Roman" w:eastAsia="Times New Roman" w:hAnsi="Times New Roman" w:cs="Times New Roman"/>
          <w:color w:val="000000"/>
          <w:sz w:val="28"/>
          <w:szCs w:val="28"/>
          <w:lang w:eastAsia="ru-RU"/>
        </w:rPr>
        <w:t>района Иркутской области</w:t>
      </w:r>
    </w:p>
    <w:p w14:paraId="10C11649" w14:textId="4DF659CD" w:rsidR="00FA5610" w:rsidRPr="00FA5610" w:rsidRDefault="00FA5610" w:rsidP="00B479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5610">
        <w:rPr>
          <w:rFonts w:ascii="Times New Roman" w:eastAsia="Times New Roman" w:hAnsi="Times New Roman" w:cs="Times New Roman"/>
          <w:sz w:val="28"/>
          <w:szCs w:val="28"/>
          <w:lang w:eastAsia="ru-RU"/>
        </w:rPr>
        <w:t>Р</w:t>
      </w:r>
      <w:r w:rsidR="00B479B1">
        <w:rPr>
          <w:rFonts w:ascii="Times New Roman" w:eastAsia="Times New Roman" w:hAnsi="Times New Roman" w:cs="Times New Roman"/>
          <w:sz w:val="28"/>
          <w:szCs w:val="28"/>
          <w:lang w:eastAsia="ru-RU"/>
        </w:rPr>
        <w:t xml:space="preserve"> </w:t>
      </w:r>
      <w:r w:rsidRPr="00FA5610">
        <w:rPr>
          <w:rFonts w:ascii="Times New Roman" w:eastAsia="Times New Roman" w:hAnsi="Times New Roman" w:cs="Times New Roman"/>
          <w:sz w:val="28"/>
          <w:szCs w:val="28"/>
          <w:lang w:eastAsia="ru-RU"/>
        </w:rPr>
        <w:t>Е</w:t>
      </w:r>
      <w:r w:rsidR="00B479B1">
        <w:rPr>
          <w:rFonts w:ascii="Times New Roman" w:eastAsia="Times New Roman" w:hAnsi="Times New Roman" w:cs="Times New Roman"/>
          <w:sz w:val="28"/>
          <w:szCs w:val="28"/>
          <w:lang w:eastAsia="ru-RU"/>
        </w:rPr>
        <w:t xml:space="preserve"> </w:t>
      </w:r>
      <w:r w:rsidRPr="00FA5610">
        <w:rPr>
          <w:rFonts w:ascii="Times New Roman" w:eastAsia="Times New Roman" w:hAnsi="Times New Roman" w:cs="Times New Roman"/>
          <w:sz w:val="28"/>
          <w:szCs w:val="28"/>
          <w:lang w:eastAsia="ru-RU"/>
        </w:rPr>
        <w:t>Ш</w:t>
      </w:r>
      <w:r w:rsidR="00B479B1">
        <w:rPr>
          <w:rFonts w:ascii="Times New Roman" w:eastAsia="Times New Roman" w:hAnsi="Times New Roman" w:cs="Times New Roman"/>
          <w:sz w:val="28"/>
          <w:szCs w:val="28"/>
          <w:lang w:eastAsia="ru-RU"/>
        </w:rPr>
        <w:t xml:space="preserve"> </w:t>
      </w:r>
      <w:r w:rsidRPr="00FA5610">
        <w:rPr>
          <w:rFonts w:ascii="Times New Roman" w:eastAsia="Times New Roman" w:hAnsi="Times New Roman" w:cs="Times New Roman"/>
          <w:sz w:val="28"/>
          <w:szCs w:val="28"/>
          <w:lang w:eastAsia="ru-RU"/>
        </w:rPr>
        <w:t>И</w:t>
      </w:r>
      <w:r w:rsidR="00B479B1">
        <w:rPr>
          <w:rFonts w:ascii="Times New Roman" w:eastAsia="Times New Roman" w:hAnsi="Times New Roman" w:cs="Times New Roman"/>
          <w:sz w:val="28"/>
          <w:szCs w:val="28"/>
          <w:lang w:eastAsia="ru-RU"/>
        </w:rPr>
        <w:t xml:space="preserve"> </w:t>
      </w:r>
      <w:r w:rsidRPr="00FA5610">
        <w:rPr>
          <w:rFonts w:ascii="Times New Roman" w:eastAsia="Times New Roman" w:hAnsi="Times New Roman" w:cs="Times New Roman"/>
          <w:sz w:val="28"/>
          <w:szCs w:val="28"/>
          <w:lang w:eastAsia="ru-RU"/>
        </w:rPr>
        <w:t>Л</w:t>
      </w:r>
      <w:r w:rsidR="00B479B1">
        <w:rPr>
          <w:rFonts w:ascii="Times New Roman" w:eastAsia="Times New Roman" w:hAnsi="Times New Roman" w:cs="Times New Roman"/>
          <w:sz w:val="28"/>
          <w:szCs w:val="28"/>
          <w:lang w:eastAsia="ru-RU"/>
        </w:rPr>
        <w:t xml:space="preserve"> </w:t>
      </w:r>
      <w:r w:rsidRPr="00FA5610">
        <w:rPr>
          <w:rFonts w:ascii="Times New Roman" w:eastAsia="Times New Roman" w:hAnsi="Times New Roman" w:cs="Times New Roman"/>
          <w:sz w:val="28"/>
          <w:szCs w:val="28"/>
          <w:lang w:eastAsia="ru-RU"/>
        </w:rPr>
        <w:t>А:</w:t>
      </w:r>
    </w:p>
    <w:p w14:paraId="67D6F503" w14:textId="205AD976" w:rsidR="00330817" w:rsidRDefault="00FA5610" w:rsidP="00EE07FE">
      <w:pPr>
        <w:tabs>
          <w:tab w:val="left" w:pos="1440"/>
        </w:tabs>
        <w:spacing w:after="0" w:line="240" w:lineRule="auto"/>
        <w:ind w:firstLine="709"/>
        <w:jc w:val="both"/>
        <w:rPr>
          <w:rFonts w:ascii="Times New Roman" w:eastAsia="Times New Roman" w:hAnsi="Times New Roman" w:cs="Times New Roman"/>
          <w:sz w:val="28"/>
          <w:szCs w:val="28"/>
          <w:lang w:eastAsia="ru-RU"/>
        </w:rPr>
      </w:pPr>
      <w:r w:rsidRPr="00FA5610">
        <w:rPr>
          <w:rFonts w:ascii="Times New Roman" w:eastAsia="Times New Roman" w:hAnsi="Times New Roman" w:cs="Times New Roman"/>
          <w:sz w:val="28"/>
          <w:szCs w:val="28"/>
          <w:lang w:eastAsia="ru-RU"/>
        </w:rPr>
        <w:t xml:space="preserve"> </w:t>
      </w:r>
      <w:r w:rsidRPr="00E74418">
        <w:rPr>
          <w:rFonts w:ascii="Times New Roman" w:eastAsia="Times New Roman" w:hAnsi="Times New Roman" w:cs="Times New Roman"/>
          <w:sz w:val="28"/>
          <w:szCs w:val="28"/>
          <w:lang w:eastAsia="ru-RU"/>
        </w:rPr>
        <w:t xml:space="preserve">1. </w:t>
      </w:r>
      <w:r w:rsidR="00330817" w:rsidRPr="00E74418">
        <w:rPr>
          <w:rFonts w:ascii="Times New Roman" w:eastAsia="Times New Roman" w:hAnsi="Times New Roman" w:cs="Times New Roman"/>
          <w:sz w:val="28"/>
          <w:szCs w:val="28"/>
          <w:lang w:eastAsia="ru-RU"/>
        </w:rPr>
        <w:t xml:space="preserve">Исключить из преамбулы </w:t>
      </w:r>
      <w:r w:rsidR="004E3956" w:rsidRPr="00E74418">
        <w:rPr>
          <w:rFonts w:ascii="Times New Roman" w:eastAsia="Times New Roman" w:hAnsi="Times New Roman" w:cs="Times New Roman"/>
          <w:sz w:val="28"/>
          <w:szCs w:val="28"/>
          <w:lang w:eastAsia="ru-RU"/>
        </w:rPr>
        <w:t>Указ Г</w:t>
      </w:r>
      <w:r w:rsidR="00330817" w:rsidRPr="00E74418">
        <w:rPr>
          <w:rFonts w:ascii="Times New Roman" w:eastAsia="Times New Roman" w:hAnsi="Times New Roman" w:cs="Times New Roman"/>
          <w:sz w:val="28"/>
          <w:szCs w:val="28"/>
          <w:lang w:eastAsia="ru-RU"/>
        </w:rPr>
        <w:t>убернатора Иркутской области от 1</w:t>
      </w:r>
      <w:r w:rsidR="004E3956" w:rsidRPr="00E74418">
        <w:rPr>
          <w:rFonts w:ascii="Times New Roman" w:eastAsia="Times New Roman" w:hAnsi="Times New Roman" w:cs="Times New Roman"/>
          <w:sz w:val="28"/>
          <w:szCs w:val="28"/>
          <w:lang w:eastAsia="ru-RU"/>
        </w:rPr>
        <w:t>9</w:t>
      </w:r>
      <w:r w:rsidR="00330817" w:rsidRPr="00E74418">
        <w:rPr>
          <w:rFonts w:ascii="Times New Roman" w:eastAsia="Times New Roman" w:hAnsi="Times New Roman" w:cs="Times New Roman"/>
          <w:sz w:val="28"/>
          <w:szCs w:val="28"/>
          <w:lang w:eastAsia="ru-RU"/>
        </w:rPr>
        <w:t xml:space="preserve"> </w:t>
      </w:r>
      <w:r w:rsidR="004E3956" w:rsidRPr="00E74418">
        <w:rPr>
          <w:rFonts w:ascii="Times New Roman" w:eastAsia="Times New Roman" w:hAnsi="Times New Roman" w:cs="Times New Roman"/>
          <w:sz w:val="28"/>
          <w:szCs w:val="28"/>
          <w:lang w:eastAsia="ru-RU"/>
        </w:rPr>
        <w:t>октября</w:t>
      </w:r>
      <w:r w:rsidR="00330817" w:rsidRPr="00E74418">
        <w:rPr>
          <w:rFonts w:ascii="Times New Roman" w:eastAsia="Times New Roman" w:hAnsi="Times New Roman" w:cs="Times New Roman"/>
          <w:sz w:val="28"/>
          <w:szCs w:val="28"/>
          <w:lang w:eastAsia="ru-RU"/>
        </w:rPr>
        <w:t xml:space="preserve"> 20</w:t>
      </w:r>
      <w:r w:rsidR="004E3956" w:rsidRPr="00E74418">
        <w:rPr>
          <w:rFonts w:ascii="Times New Roman" w:eastAsia="Times New Roman" w:hAnsi="Times New Roman" w:cs="Times New Roman"/>
          <w:sz w:val="28"/>
          <w:szCs w:val="28"/>
          <w:lang w:eastAsia="ru-RU"/>
        </w:rPr>
        <w:t>17</w:t>
      </w:r>
      <w:r w:rsidR="00330817" w:rsidRPr="00E74418">
        <w:rPr>
          <w:rFonts w:ascii="Times New Roman" w:eastAsia="Times New Roman" w:hAnsi="Times New Roman" w:cs="Times New Roman"/>
          <w:sz w:val="28"/>
          <w:szCs w:val="28"/>
          <w:lang w:eastAsia="ru-RU"/>
        </w:rPr>
        <w:t xml:space="preserve"> года № </w:t>
      </w:r>
      <w:r w:rsidR="00E74418" w:rsidRPr="00E74418">
        <w:rPr>
          <w:rFonts w:ascii="Times New Roman" w:eastAsia="Times New Roman" w:hAnsi="Times New Roman" w:cs="Times New Roman"/>
          <w:sz w:val="28"/>
          <w:szCs w:val="28"/>
          <w:lang w:eastAsia="ru-RU"/>
        </w:rPr>
        <w:t xml:space="preserve">191-уг </w:t>
      </w:r>
      <w:r w:rsidR="001C433E" w:rsidRPr="00E74418">
        <w:rPr>
          <w:rFonts w:ascii="Times New Roman" w:eastAsia="Times New Roman" w:hAnsi="Times New Roman" w:cs="Times New Roman"/>
          <w:sz w:val="28"/>
          <w:szCs w:val="28"/>
          <w:lang w:eastAsia="ru-RU"/>
        </w:rPr>
        <w:t>«</w:t>
      </w:r>
      <w:r w:rsidR="00E74418" w:rsidRPr="00E74418">
        <w:rPr>
          <w:rFonts w:ascii="Times New Roman" w:eastAsia="Times New Roman" w:hAnsi="Times New Roman" w:cs="Times New Roman"/>
          <w:sz w:val="28"/>
          <w:szCs w:val="28"/>
          <w:lang w:eastAsia="ru-RU"/>
        </w:rPr>
        <w:t>Об</w:t>
      </w:r>
      <w:r w:rsidR="00E74418">
        <w:rPr>
          <w:rFonts w:ascii="Times New Roman" w:eastAsia="Times New Roman" w:hAnsi="Times New Roman" w:cs="Times New Roman"/>
          <w:sz w:val="28"/>
          <w:szCs w:val="28"/>
          <w:lang w:eastAsia="ru-RU"/>
        </w:rPr>
        <w:t xml:space="preserve"> увеличении (индексации) размеров </w:t>
      </w:r>
      <w:r w:rsidR="00E74418">
        <w:rPr>
          <w:rFonts w:ascii="Times New Roman" w:eastAsia="Times New Roman" w:hAnsi="Times New Roman" w:cs="Times New Roman"/>
          <w:sz w:val="28"/>
          <w:szCs w:val="28"/>
          <w:lang w:eastAsia="ru-RU"/>
        </w:rPr>
        <w:lastRenderedPageBreak/>
        <w:t>окладов месячного денежного содержания государственных гражданских служащих Иркутской области</w:t>
      </w:r>
      <w:r w:rsidR="001C433E">
        <w:rPr>
          <w:rFonts w:ascii="Times New Roman" w:eastAsia="Times New Roman" w:hAnsi="Times New Roman" w:cs="Times New Roman"/>
          <w:sz w:val="28"/>
          <w:szCs w:val="28"/>
          <w:lang w:eastAsia="ru-RU"/>
        </w:rPr>
        <w:t>».</w:t>
      </w:r>
    </w:p>
    <w:p w14:paraId="58A6903D" w14:textId="2F32B282" w:rsidR="001C433E" w:rsidRDefault="001C433E" w:rsidP="008B2859">
      <w:pPr>
        <w:tabs>
          <w:tab w:val="left" w:pos="1440"/>
        </w:tabs>
        <w:spacing w:after="0" w:line="240" w:lineRule="auto"/>
        <w:ind w:firstLine="851"/>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t xml:space="preserve">2. Дополнить преамбулу указом Губернатора Иркутской области от 25 октября 2019 года № 255-уг «О размерах должностных окладов и ежемесячного </w:t>
      </w:r>
      <w:r w:rsidRPr="00EB0780">
        <w:rPr>
          <w:rFonts w:ascii="Times New Roman" w:eastAsia="Times New Roman" w:hAnsi="Times New Roman" w:cs="Times New Roman"/>
          <w:sz w:val="27"/>
          <w:szCs w:val="27"/>
          <w:lang w:eastAsia="ru-RU"/>
        </w:rPr>
        <w:t>денежного поощрения государственных гражданских служащих Иркутской области</w:t>
      </w:r>
      <w:r>
        <w:rPr>
          <w:rFonts w:ascii="Times New Roman" w:eastAsia="Times New Roman" w:hAnsi="Times New Roman" w:cs="Times New Roman"/>
          <w:sz w:val="27"/>
          <w:szCs w:val="27"/>
          <w:lang w:eastAsia="ru-RU"/>
        </w:rPr>
        <w:t>».</w:t>
      </w:r>
    </w:p>
    <w:p w14:paraId="70DFD381" w14:textId="321471D1" w:rsidR="00330817" w:rsidRDefault="001C433E" w:rsidP="008B2859">
      <w:pPr>
        <w:tabs>
          <w:tab w:val="left" w:pos="1440"/>
        </w:tabs>
        <w:spacing w:after="0" w:line="240" w:lineRule="auto"/>
        <w:ind w:firstLine="851"/>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3. Внести в Положение </w:t>
      </w:r>
      <w:r w:rsidRPr="001C433E">
        <w:rPr>
          <w:rFonts w:ascii="Times New Roman" w:eastAsia="Times New Roman" w:hAnsi="Times New Roman" w:cs="Times New Roman"/>
          <w:sz w:val="27"/>
          <w:szCs w:val="27"/>
          <w:lang w:eastAsia="ru-RU"/>
        </w:rPr>
        <w:t xml:space="preserve">«Об условиях оплаты труда муниципальных служащих администрации городского поселения </w:t>
      </w:r>
      <w:proofErr w:type="spellStart"/>
      <w:r w:rsidRPr="001C433E">
        <w:rPr>
          <w:rFonts w:ascii="Times New Roman" w:eastAsia="Times New Roman" w:hAnsi="Times New Roman" w:cs="Times New Roman"/>
          <w:sz w:val="27"/>
          <w:szCs w:val="27"/>
          <w:lang w:eastAsia="ru-RU"/>
        </w:rPr>
        <w:t>Среднинского</w:t>
      </w:r>
      <w:proofErr w:type="spellEnd"/>
      <w:r w:rsidRPr="001C433E">
        <w:rPr>
          <w:rFonts w:ascii="Times New Roman" w:eastAsia="Times New Roman" w:hAnsi="Times New Roman" w:cs="Times New Roman"/>
          <w:sz w:val="27"/>
          <w:szCs w:val="27"/>
          <w:lang w:eastAsia="ru-RU"/>
        </w:rPr>
        <w:t xml:space="preserve"> муниципального образования»</w:t>
      </w:r>
      <w:r>
        <w:rPr>
          <w:rFonts w:ascii="Times New Roman" w:eastAsia="Times New Roman" w:hAnsi="Times New Roman" w:cs="Times New Roman"/>
          <w:sz w:val="27"/>
          <w:szCs w:val="27"/>
          <w:lang w:eastAsia="ru-RU"/>
        </w:rPr>
        <w:t xml:space="preserve">, утвержденное решением Думы </w:t>
      </w:r>
      <w:r w:rsidRPr="001C433E">
        <w:rPr>
          <w:rFonts w:ascii="Times New Roman" w:eastAsia="Times New Roman" w:hAnsi="Times New Roman" w:cs="Times New Roman"/>
          <w:sz w:val="27"/>
          <w:szCs w:val="27"/>
          <w:lang w:eastAsia="ru-RU"/>
        </w:rPr>
        <w:t>от 27 декабря 2017 года № 15</w:t>
      </w:r>
      <w:r>
        <w:rPr>
          <w:rFonts w:ascii="Times New Roman" w:eastAsia="Times New Roman" w:hAnsi="Times New Roman" w:cs="Times New Roman"/>
          <w:sz w:val="27"/>
          <w:szCs w:val="27"/>
          <w:lang w:eastAsia="ru-RU"/>
        </w:rPr>
        <w:t>, следующие изменения</w:t>
      </w:r>
      <w:r w:rsidR="00FD3AA6">
        <w:rPr>
          <w:rFonts w:ascii="Times New Roman" w:eastAsia="Times New Roman" w:hAnsi="Times New Roman" w:cs="Times New Roman"/>
          <w:sz w:val="27"/>
          <w:szCs w:val="27"/>
          <w:lang w:eastAsia="ru-RU"/>
        </w:rPr>
        <w:t xml:space="preserve"> (далее -Положение)</w:t>
      </w:r>
      <w:r>
        <w:rPr>
          <w:rFonts w:ascii="Times New Roman" w:eastAsia="Times New Roman" w:hAnsi="Times New Roman" w:cs="Times New Roman"/>
          <w:sz w:val="27"/>
          <w:szCs w:val="27"/>
          <w:lang w:eastAsia="ru-RU"/>
        </w:rPr>
        <w:t>:</w:t>
      </w:r>
    </w:p>
    <w:p w14:paraId="7E57F985" w14:textId="6DB56E5C" w:rsidR="008B2859" w:rsidRDefault="00944611" w:rsidP="008B2859">
      <w:pPr>
        <w:tabs>
          <w:tab w:val="left" w:pos="1440"/>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Пункт 1.1 читать с следующей редакции:</w:t>
      </w:r>
    </w:p>
    <w:p w14:paraId="573D3F46" w14:textId="5EBD52BA" w:rsidR="006B0A66" w:rsidRDefault="006B0A66" w:rsidP="006B0A66">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361687" w:rsidRPr="00361687">
        <w:rPr>
          <w:rFonts w:ascii="Times New Roman" w:eastAsia="Times New Roman" w:hAnsi="Times New Roman" w:cs="Times New Roman"/>
          <w:sz w:val="28"/>
          <w:szCs w:val="28"/>
          <w:lang w:eastAsia="ru-RU"/>
        </w:rPr>
        <w:t xml:space="preserve"> Настоящее Положение разработано в соответствии с Трудовым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Законом Иркутской области от 15 октября 2007 года № 88-оз «Об отдельных вопросах муниципальной службы в Иркутской области», Законом Иркутской области от 15 октября 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Законом Иркутской области от 4 апреля 2008 года № 2-оз «Об отдельных вопросах государственной гражданской службы Иркутской области», Законом Иркутской области от 17 декабря 2008 г. № 123-оз «О размерах районного коэффициента к заработной плате работников государственных органов Иркутской области, государственных учреждений Иркутской области и предельном размере повышения районного коэффициента к заработной плате работников органов местного самоуправления муниципальных образований Иркутской области, муниципальных учреждений в Иркутской области», Указом Губернатора Иркутской области от 25 октября 2019 года № 255-уг «О размерах должностных окладов и ежемесячного денежного поощрения государственных гражданских служащих Иркутской области», Уставом </w:t>
      </w:r>
      <w:proofErr w:type="spellStart"/>
      <w:r w:rsidR="00361687" w:rsidRPr="00361687">
        <w:rPr>
          <w:rFonts w:ascii="Times New Roman" w:eastAsia="Times New Roman" w:hAnsi="Times New Roman" w:cs="Times New Roman"/>
          <w:sz w:val="28"/>
          <w:szCs w:val="28"/>
          <w:lang w:eastAsia="ru-RU"/>
        </w:rPr>
        <w:t>Среднинского</w:t>
      </w:r>
      <w:proofErr w:type="spellEnd"/>
      <w:r w:rsidR="00361687" w:rsidRPr="00361687">
        <w:rPr>
          <w:rFonts w:ascii="Times New Roman" w:eastAsia="Times New Roman" w:hAnsi="Times New Roman" w:cs="Times New Roman"/>
          <w:sz w:val="28"/>
          <w:szCs w:val="28"/>
          <w:lang w:eastAsia="ru-RU"/>
        </w:rPr>
        <w:t xml:space="preserve"> муниципального образования.</w:t>
      </w:r>
      <w:r>
        <w:rPr>
          <w:rFonts w:ascii="Times New Roman" w:eastAsia="Times New Roman" w:hAnsi="Times New Roman" w:cs="Times New Roman"/>
          <w:sz w:val="28"/>
          <w:szCs w:val="28"/>
          <w:lang w:eastAsia="ru-RU"/>
        </w:rPr>
        <w:t>»</w:t>
      </w:r>
      <w:r w:rsidR="00361687">
        <w:rPr>
          <w:rFonts w:ascii="Times New Roman" w:eastAsia="Times New Roman" w:hAnsi="Times New Roman" w:cs="Times New Roman"/>
          <w:sz w:val="28"/>
          <w:szCs w:val="28"/>
          <w:lang w:eastAsia="ru-RU"/>
        </w:rPr>
        <w:t>;</w:t>
      </w:r>
    </w:p>
    <w:p w14:paraId="23036144" w14:textId="66CF58D9" w:rsidR="00F80114" w:rsidRDefault="00F80114" w:rsidP="006B0A66">
      <w:pPr>
        <w:tabs>
          <w:tab w:val="left" w:pos="0"/>
        </w:tabs>
        <w:spacing w:after="0" w:line="240" w:lineRule="auto"/>
        <w:ind w:firstLine="709"/>
        <w:jc w:val="both"/>
        <w:rPr>
          <w:rFonts w:ascii="Times New Roman" w:eastAsia="Times New Roman" w:hAnsi="Times New Roman" w:cs="Times New Roman"/>
          <w:sz w:val="28"/>
          <w:szCs w:val="28"/>
          <w:lang w:eastAsia="ru-RU"/>
        </w:rPr>
      </w:pPr>
      <w:r w:rsidRPr="00361687">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 xml:space="preserve"> Пункт</w:t>
      </w:r>
      <w:r w:rsidR="00277B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1.2. читать в новой редакции:</w:t>
      </w:r>
    </w:p>
    <w:p w14:paraId="225C15B6" w14:textId="22A36495" w:rsidR="00F80114" w:rsidRDefault="00C8423F" w:rsidP="006B0A66">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7"/>
          <w:szCs w:val="27"/>
          <w:lang w:eastAsia="ru-RU"/>
        </w:rPr>
        <w:t>«1.</w:t>
      </w:r>
      <w:proofErr w:type="gramStart"/>
      <w:r>
        <w:rPr>
          <w:rFonts w:ascii="Times New Roman" w:eastAsia="Times New Roman" w:hAnsi="Times New Roman" w:cs="Times New Roman"/>
          <w:sz w:val="27"/>
          <w:szCs w:val="27"/>
          <w:lang w:eastAsia="ru-RU"/>
        </w:rPr>
        <w:t>2.</w:t>
      </w:r>
      <w:r w:rsidR="00F80114">
        <w:rPr>
          <w:rFonts w:ascii="Times New Roman" w:eastAsia="Times New Roman" w:hAnsi="Times New Roman" w:cs="Times New Roman"/>
          <w:sz w:val="27"/>
          <w:szCs w:val="27"/>
          <w:lang w:eastAsia="ru-RU"/>
        </w:rPr>
        <w:t>Положение</w:t>
      </w:r>
      <w:proofErr w:type="gramEnd"/>
      <w:r w:rsidR="00F80114">
        <w:rPr>
          <w:rFonts w:ascii="Times New Roman" w:eastAsia="Times New Roman" w:hAnsi="Times New Roman" w:cs="Times New Roman"/>
          <w:sz w:val="27"/>
          <w:szCs w:val="27"/>
          <w:lang w:eastAsia="ru-RU"/>
        </w:rPr>
        <w:t xml:space="preserve"> распространяется на муниципальных служащих администрации городского поселения </w:t>
      </w:r>
      <w:proofErr w:type="spellStart"/>
      <w:r w:rsidR="00F80114">
        <w:rPr>
          <w:rFonts w:ascii="Times New Roman" w:eastAsia="Times New Roman" w:hAnsi="Times New Roman" w:cs="Times New Roman"/>
          <w:sz w:val="27"/>
          <w:szCs w:val="27"/>
          <w:lang w:eastAsia="ru-RU"/>
        </w:rPr>
        <w:t>Среднинского</w:t>
      </w:r>
      <w:proofErr w:type="spellEnd"/>
      <w:r w:rsidR="00F80114">
        <w:rPr>
          <w:rFonts w:ascii="Times New Roman" w:eastAsia="Times New Roman" w:hAnsi="Times New Roman" w:cs="Times New Roman"/>
          <w:sz w:val="27"/>
          <w:szCs w:val="27"/>
          <w:lang w:eastAsia="ru-RU"/>
        </w:rPr>
        <w:t xml:space="preserve"> муниципального образования (далее – муниципальные служащие), замещающих должности муниципальной службы, включаемых в штатное расписание.</w:t>
      </w:r>
      <w:r>
        <w:rPr>
          <w:rFonts w:ascii="Times New Roman" w:eastAsia="Times New Roman" w:hAnsi="Times New Roman" w:cs="Times New Roman"/>
          <w:sz w:val="27"/>
          <w:szCs w:val="27"/>
          <w:lang w:eastAsia="ru-RU"/>
        </w:rPr>
        <w:t>».</w:t>
      </w:r>
    </w:p>
    <w:p w14:paraId="1B608F74" w14:textId="2D8D99F6" w:rsidR="00D24E6F" w:rsidRDefault="00D24E6F" w:rsidP="006B0A66">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74418">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В пункте 2.2. </w:t>
      </w:r>
      <w:r w:rsidR="00220645">
        <w:rPr>
          <w:rFonts w:ascii="Times New Roman" w:eastAsia="Times New Roman" w:hAnsi="Times New Roman" w:cs="Times New Roman"/>
          <w:sz w:val="28"/>
          <w:szCs w:val="28"/>
          <w:lang w:eastAsia="ru-RU"/>
        </w:rPr>
        <w:t>после слов «денежное содержание муниципального служащего состоит из» исключить слово «месячного».</w:t>
      </w:r>
    </w:p>
    <w:p w14:paraId="04A7D629" w14:textId="4FA77EFF" w:rsidR="006B0A66" w:rsidRDefault="006B0A66" w:rsidP="006B0A66">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74418">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00022921">
        <w:rPr>
          <w:rFonts w:ascii="Times New Roman" w:eastAsia="Times New Roman" w:hAnsi="Times New Roman" w:cs="Times New Roman"/>
          <w:sz w:val="28"/>
          <w:szCs w:val="28"/>
          <w:lang w:eastAsia="ru-RU"/>
        </w:rPr>
        <w:t>Пункт 2.4. добавить новым абзацем:</w:t>
      </w:r>
    </w:p>
    <w:p w14:paraId="2558B0F2" w14:textId="113E7A19" w:rsidR="00022921" w:rsidRDefault="00022921" w:rsidP="006B0A66">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«Районный коэффициент устанавливается в размере 1,3.».</w:t>
      </w:r>
    </w:p>
    <w:p w14:paraId="11B5C94B" w14:textId="59CD831F" w:rsidR="00FD3AA6" w:rsidRDefault="00A85B0C" w:rsidP="008B2859">
      <w:pPr>
        <w:tabs>
          <w:tab w:val="left" w:pos="1440"/>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361687">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00FD3AA6">
        <w:rPr>
          <w:rFonts w:ascii="Times New Roman" w:eastAsia="Times New Roman" w:hAnsi="Times New Roman" w:cs="Times New Roman"/>
          <w:sz w:val="28"/>
          <w:szCs w:val="28"/>
          <w:lang w:eastAsia="ru-RU"/>
        </w:rPr>
        <w:t xml:space="preserve">в строке 3 таблицы в Приложении 1 к Положению </w:t>
      </w:r>
      <w:r w:rsidR="00D24E6F">
        <w:rPr>
          <w:rFonts w:ascii="Times New Roman" w:eastAsia="Times New Roman" w:hAnsi="Times New Roman" w:cs="Times New Roman"/>
          <w:sz w:val="28"/>
          <w:szCs w:val="28"/>
          <w:lang w:eastAsia="ru-RU"/>
        </w:rPr>
        <w:t>слова «Заместитель главы муниципального образования» заменить словами «Заместитель главы городского поселения»;</w:t>
      </w:r>
    </w:p>
    <w:p w14:paraId="5F41D97C" w14:textId="63802A04" w:rsidR="00A85B0C" w:rsidRDefault="00A85B0C" w:rsidP="008B2859">
      <w:pPr>
        <w:tabs>
          <w:tab w:val="left" w:pos="1440"/>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61687">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пункт 7 Приложения 2 к Положению считать утратившим силу.</w:t>
      </w:r>
    </w:p>
    <w:p w14:paraId="46D8D91C" w14:textId="57E568D7" w:rsidR="0071472D" w:rsidRDefault="0071472D" w:rsidP="008B2859">
      <w:pPr>
        <w:tabs>
          <w:tab w:val="left" w:pos="1440"/>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в пункте 8 Приложения 4 Положения слова «главы городского поселения </w:t>
      </w:r>
      <w:proofErr w:type="spellStart"/>
      <w:r>
        <w:rPr>
          <w:rFonts w:ascii="Times New Roman" w:eastAsia="Times New Roman" w:hAnsi="Times New Roman" w:cs="Times New Roman"/>
          <w:sz w:val="28"/>
          <w:szCs w:val="28"/>
          <w:lang w:eastAsia="ru-RU"/>
        </w:rPr>
        <w:t>Среднинского</w:t>
      </w:r>
      <w:proofErr w:type="spellEnd"/>
      <w:r>
        <w:rPr>
          <w:rFonts w:ascii="Times New Roman" w:eastAsia="Times New Roman" w:hAnsi="Times New Roman" w:cs="Times New Roman"/>
          <w:sz w:val="28"/>
          <w:szCs w:val="28"/>
          <w:lang w:eastAsia="ru-RU"/>
        </w:rPr>
        <w:t xml:space="preserve"> муниципального образования» заменить словом «Главы».</w:t>
      </w:r>
    </w:p>
    <w:p w14:paraId="1901CA68" w14:textId="68C2D2DB" w:rsidR="008B2859" w:rsidRDefault="001C433E" w:rsidP="008B2859">
      <w:pPr>
        <w:suppressAutoHyphens/>
        <w:autoSpaceDE w:val="0"/>
        <w:autoSpaceDN w:val="0"/>
        <w:adjustRightInd w:val="0"/>
        <w:ind w:firstLine="851"/>
        <w:contextualSpacing/>
        <w:jc w:val="both"/>
        <w:rPr>
          <w:rFonts w:ascii="Times New Roman" w:eastAsia="Times New Roman" w:hAnsi="Times New Roman" w:cs="Times New Roman"/>
          <w:kern w:val="2"/>
          <w:sz w:val="28"/>
          <w:szCs w:val="28"/>
          <w:lang w:eastAsia="ru-RU"/>
        </w:rPr>
      </w:pPr>
      <w:bookmarkStart w:id="2" w:name="_Hlk103344343"/>
      <w:r>
        <w:rPr>
          <w:rFonts w:ascii="Times New Roman" w:eastAsia="Times New Roman" w:hAnsi="Times New Roman" w:cs="Times New Roman"/>
          <w:sz w:val="28"/>
          <w:szCs w:val="28"/>
          <w:lang w:eastAsia="ru-RU"/>
        </w:rPr>
        <w:t>4.</w:t>
      </w:r>
      <w:r w:rsidR="00F73CA1">
        <w:rPr>
          <w:rFonts w:ascii="Times New Roman" w:eastAsia="Times New Roman" w:hAnsi="Times New Roman" w:cs="Times New Roman"/>
          <w:sz w:val="28"/>
          <w:szCs w:val="28"/>
          <w:lang w:eastAsia="ru-RU"/>
        </w:rPr>
        <w:t xml:space="preserve"> </w:t>
      </w:r>
      <w:r w:rsidR="008B2859" w:rsidRPr="008B2859">
        <w:rPr>
          <w:rFonts w:ascii="Times New Roman" w:eastAsia="Times New Roman" w:hAnsi="Times New Roman" w:cs="Times New Roman"/>
          <w:kern w:val="2"/>
          <w:sz w:val="28"/>
          <w:szCs w:val="28"/>
          <w:lang w:eastAsia="ru-RU"/>
        </w:rPr>
        <w:t xml:space="preserve">Опубликовать настоящее решение в газете «Информационный бюллетень </w:t>
      </w:r>
      <w:proofErr w:type="spellStart"/>
      <w:r w:rsidR="008B2859" w:rsidRPr="008B2859">
        <w:rPr>
          <w:rFonts w:ascii="Times New Roman" w:eastAsia="Times New Roman" w:hAnsi="Times New Roman" w:cs="Times New Roman"/>
          <w:kern w:val="2"/>
          <w:sz w:val="28"/>
          <w:szCs w:val="28"/>
          <w:lang w:eastAsia="ru-RU"/>
        </w:rPr>
        <w:t>Среднинского</w:t>
      </w:r>
      <w:proofErr w:type="spellEnd"/>
      <w:r w:rsidR="008B2859" w:rsidRPr="008B2859">
        <w:rPr>
          <w:rFonts w:ascii="Times New Roman" w:eastAsia="Times New Roman" w:hAnsi="Times New Roman" w:cs="Times New Roman"/>
          <w:kern w:val="2"/>
          <w:sz w:val="28"/>
          <w:szCs w:val="28"/>
          <w:lang w:eastAsia="ru-RU"/>
        </w:rPr>
        <w:t xml:space="preserve"> муниципального образования» и разместить на официальном сайте </w:t>
      </w:r>
      <w:proofErr w:type="spellStart"/>
      <w:r w:rsidR="008B2859" w:rsidRPr="008B2859">
        <w:rPr>
          <w:rFonts w:ascii="Times New Roman" w:eastAsia="Times New Roman" w:hAnsi="Times New Roman" w:cs="Times New Roman"/>
          <w:kern w:val="2"/>
          <w:sz w:val="28"/>
          <w:szCs w:val="28"/>
          <w:lang w:eastAsia="ru-RU"/>
        </w:rPr>
        <w:t>Среднинского</w:t>
      </w:r>
      <w:proofErr w:type="spellEnd"/>
      <w:r w:rsidR="008B2859" w:rsidRPr="008B2859">
        <w:rPr>
          <w:rFonts w:ascii="Times New Roman" w:eastAsia="Times New Roman" w:hAnsi="Times New Roman" w:cs="Times New Roman"/>
          <w:kern w:val="2"/>
          <w:sz w:val="28"/>
          <w:szCs w:val="28"/>
          <w:lang w:eastAsia="ru-RU"/>
        </w:rPr>
        <w:t xml:space="preserve"> муниципального образования http://srednyadm.ru/ в информационно-телекоммуникационной сети «Интернет».</w:t>
      </w:r>
    </w:p>
    <w:p w14:paraId="74BEA6AF" w14:textId="5196A2D4" w:rsidR="008B2859" w:rsidRPr="008B2859" w:rsidRDefault="008B2859" w:rsidP="008B2859">
      <w:pPr>
        <w:suppressAutoHyphens/>
        <w:autoSpaceDE w:val="0"/>
        <w:autoSpaceDN w:val="0"/>
        <w:adjustRightInd w:val="0"/>
        <w:spacing w:after="0" w:line="240" w:lineRule="auto"/>
        <w:ind w:firstLine="851"/>
        <w:contextualSpacing/>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Pr="008B2859">
        <w:rPr>
          <w:rFonts w:ascii="Times New Roman" w:eastAsia="Times New Roman" w:hAnsi="Times New Roman" w:cs="Times New Roman"/>
          <w:kern w:val="2"/>
          <w:sz w:val="28"/>
          <w:szCs w:val="28"/>
          <w:lang w:eastAsia="ru-RU"/>
        </w:rPr>
        <w:t xml:space="preserve"> </w:t>
      </w:r>
      <w:r w:rsidRPr="008B2859">
        <w:rPr>
          <w:rFonts w:ascii="Times New Roman" w:eastAsia="Times New Roman" w:hAnsi="Times New Roman" w:cs="Times New Roman"/>
          <w:bCs/>
          <w:kern w:val="2"/>
          <w:sz w:val="28"/>
          <w:szCs w:val="28"/>
          <w:lang w:eastAsia="ru-RU"/>
        </w:rPr>
        <w:t xml:space="preserve">Настоящее решение </w:t>
      </w:r>
      <w:r w:rsidRPr="008B2859">
        <w:rPr>
          <w:rFonts w:ascii="Times New Roman" w:eastAsia="Times New Roman" w:hAnsi="Times New Roman" w:cs="Times New Roman"/>
          <w:kern w:val="2"/>
          <w:sz w:val="28"/>
          <w:szCs w:val="28"/>
          <w:lang w:eastAsia="ru-RU"/>
        </w:rPr>
        <w:t>вступает в силу после дня его официального опубликования.</w:t>
      </w:r>
    </w:p>
    <w:bookmarkEnd w:id="2"/>
    <w:p w14:paraId="1E73326B" w14:textId="77777777" w:rsidR="00FA5610" w:rsidRPr="00FA5610" w:rsidRDefault="00FA5610" w:rsidP="00FA5610">
      <w:pPr>
        <w:spacing w:after="0" w:line="240" w:lineRule="auto"/>
        <w:ind w:firstLine="709"/>
        <w:jc w:val="both"/>
        <w:rPr>
          <w:rFonts w:ascii="Times New Roman" w:eastAsia="Times New Roman" w:hAnsi="Times New Roman" w:cs="Times New Roman"/>
          <w:sz w:val="28"/>
          <w:szCs w:val="28"/>
          <w:lang w:eastAsia="ru-RU"/>
        </w:rPr>
      </w:pPr>
    </w:p>
    <w:tbl>
      <w:tblPr>
        <w:tblW w:w="9889" w:type="dxa"/>
        <w:tblLook w:val="01E0" w:firstRow="1" w:lastRow="1" w:firstColumn="1" w:lastColumn="1" w:noHBand="0" w:noVBand="0"/>
      </w:tblPr>
      <w:tblGrid>
        <w:gridCol w:w="6062"/>
        <w:gridCol w:w="3827"/>
      </w:tblGrid>
      <w:tr w:rsidR="00FA5610" w:rsidRPr="00FA5610" w14:paraId="2780FE41" w14:textId="77777777" w:rsidTr="00A559C7">
        <w:tc>
          <w:tcPr>
            <w:tcW w:w="6062" w:type="dxa"/>
            <w:shd w:val="clear" w:color="auto" w:fill="auto"/>
          </w:tcPr>
          <w:p w14:paraId="4462000C" w14:textId="77777777" w:rsidR="00FA5610" w:rsidRPr="00FA5610" w:rsidRDefault="00FA5610" w:rsidP="00FA5610">
            <w:pPr>
              <w:spacing w:after="0" w:line="240" w:lineRule="auto"/>
              <w:ind w:firstLine="709"/>
              <w:jc w:val="both"/>
              <w:rPr>
                <w:rFonts w:ascii="Times New Roman" w:eastAsia="Times New Roman" w:hAnsi="Times New Roman" w:cs="Times New Roman"/>
                <w:sz w:val="28"/>
                <w:szCs w:val="28"/>
                <w:lang w:eastAsia="ru-RU"/>
              </w:rPr>
            </w:pPr>
          </w:p>
        </w:tc>
        <w:tc>
          <w:tcPr>
            <w:tcW w:w="3827" w:type="dxa"/>
            <w:shd w:val="clear" w:color="auto" w:fill="auto"/>
            <w:vAlign w:val="center"/>
          </w:tcPr>
          <w:p w14:paraId="7EA8A9A4" w14:textId="77777777" w:rsidR="00FA5610" w:rsidRPr="00FA5610" w:rsidRDefault="00FA5610" w:rsidP="00FA5610">
            <w:pPr>
              <w:spacing w:after="0" w:line="240" w:lineRule="auto"/>
              <w:ind w:firstLine="709"/>
              <w:jc w:val="both"/>
              <w:rPr>
                <w:rFonts w:ascii="Times New Roman" w:eastAsia="Times New Roman" w:hAnsi="Times New Roman" w:cs="Times New Roman"/>
                <w:sz w:val="28"/>
                <w:szCs w:val="28"/>
                <w:lang w:eastAsia="ru-RU"/>
              </w:rPr>
            </w:pPr>
          </w:p>
        </w:tc>
      </w:tr>
      <w:tr w:rsidR="00FA5610" w:rsidRPr="00A559C7" w14:paraId="2B8E3A55" w14:textId="77777777" w:rsidTr="00A559C7">
        <w:tc>
          <w:tcPr>
            <w:tcW w:w="6062" w:type="dxa"/>
            <w:shd w:val="clear" w:color="auto" w:fill="auto"/>
          </w:tcPr>
          <w:p w14:paraId="1AA6B8E4" w14:textId="77777777" w:rsidR="00FA5610" w:rsidRPr="00A559C7" w:rsidRDefault="00FA5610" w:rsidP="00A559C7">
            <w:pPr>
              <w:spacing w:after="0" w:line="240" w:lineRule="auto"/>
              <w:jc w:val="both"/>
              <w:rPr>
                <w:rFonts w:ascii="Times New Roman" w:eastAsia="Times New Roman" w:hAnsi="Times New Roman" w:cs="Times New Roman"/>
                <w:sz w:val="28"/>
                <w:szCs w:val="28"/>
                <w:lang w:eastAsia="ru-RU"/>
              </w:rPr>
            </w:pPr>
            <w:bookmarkStart w:id="3" w:name="_Hlk103344770"/>
          </w:p>
          <w:p w14:paraId="090FBBED" w14:textId="77777777" w:rsidR="00FA5610" w:rsidRPr="00A559C7" w:rsidRDefault="00FA5610" w:rsidP="00A559C7">
            <w:pPr>
              <w:spacing w:after="0" w:line="240" w:lineRule="auto"/>
              <w:jc w:val="both"/>
              <w:rPr>
                <w:rFonts w:ascii="Times New Roman" w:eastAsia="Times New Roman" w:hAnsi="Times New Roman" w:cs="Times New Roman"/>
                <w:sz w:val="28"/>
                <w:szCs w:val="28"/>
                <w:lang w:eastAsia="ru-RU"/>
              </w:rPr>
            </w:pPr>
            <w:r w:rsidRPr="00A559C7">
              <w:rPr>
                <w:rFonts w:ascii="Times New Roman" w:eastAsia="Times New Roman" w:hAnsi="Times New Roman" w:cs="Times New Roman"/>
                <w:sz w:val="28"/>
                <w:szCs w:val="28"/>
                <w:lang w:eastAsia="ru-RU"/>
              </w:rPr>
              <w:t>Председатель Думы городского поселения Среднинского муниципального образования</w:t>
            </w:r>
          </w:p>
          <w:p w14:paraId="3BA9364F" w14:textId="77777777" w:rsidR="00FA5610" w:rsidRPr="00A559C7" w:rsidRDefault="00FA5610" w:rsidP="00A559C7">
            <w:pPr>
              <w:spacing w:after="0" w:line="240" w:lineRule="auto"/>
              <w:jc w:val="both"/>
              <w:rPr>
                <w:rFonts w:ascii="Times New Roman" w:eastAsia="Times New Roman" w:hAnsi="Times New Roman" w:cs="Times New Roman"/>
                <w:sz w:val="28"/>
                <w:szCs w:val="28"/>
                <w:lang w:eastAsia="ru-RU"/>
              </w:rPr>
            </w:pPr>
          </w:p>
        </w:tc>
        <w:tc>
          <w:tcPr>
            <w:tcW w:w="3827" w:type="dxa"/>
            <w:shd w:val="clear" w:color="auto" w:fill="auto"/>
            <w:vAlign w:val="center"/>
          </w:tcPr>
          <w:p w14:paraId="5B803EED" w14:textId="77777777" w:rsidR="00A559C7" w:rsidRDefault="00A559C7" w:rsidP="00A559C7">
            <w:pPr>
              <w:spacing w:after="0" w:line="240" w:lineRule="auto"/>
              <w:jc w:val="right"/>
              <w:rPr>
                <w:rFonts w:ascii="Times New Roman" w:eastAsia="Times New Roman" w:hAnsi="Times New Roman" w:cs="Times New Roman"/>
                <w:sz w:val="28"/>
                <w:szCs w:val="28"/>
                <w:lang w:eastAsia="ru-RU"/>
              </w:rPr>
            </w:pPr>
          </w:p>
          <w:p w14:paraId="65954BEA" w14:textId="70CBF4EE" w:rsidR="00FA5610" w:rsidRPr="00A559C7" w:rsidRDefault="00FA5610" w:rsidP="00A559C7">
            <w:pPr>
              <w:spacing w:after="0" w:line="240" w:lineRule="auto"/>
              <w:jc w:val="right"/>
              <w:rPr>
                <w:rFonts w:ascii="Times New Roman" w:eastAsia="Times New Roman" w:hAnsi="Times New Roman" w:cs="Times New Roman"/>
                <w:sz w:val="28"/>
                <w:szCs w:val="28"/>
                <w:lang w:eastAsia="ru-RU"/>
              </w:rPr>
            </w:pPr>
            <w:r w:rsidRPr="00A559C7">
              <w:rPr>
                <w:rFonts w:ascii="Times New Roman" w:eastAsia="Times New Roman" w:hAnsi="Times New Roman" w:cs="Times New Roman"/>
                <w:sz w:val="28"/>
                <w:szCs w:val="28"/>
                <w:lang w:eastAsia="ru-RU"/>
              </w:rPr>
              <w:t>Е.Ю. Евсеев</w:t>
            </w:r>
          </w:p>
        </w:tc>
      </w:tr>
      <w:tr w:rsidR="00FA5610" w:rsidRPr="00FA5610" w14:paraId="40158173" w14:textId="77777777" w:rsidTr="00A559C7">
        <w:tc>
          <w:tcPr>
            <w:tcW w:w="6062" w:type="dxa"/>
            <w:shd w:val="clear" w:color="auto" w:fill="auto"/>
          </w:tcPr>
          <w:p w14:paraId="0A609F0E" w14:textId="17058EB9" w:rsidR="00FA5610" w:rsidRPr="00A559C7" w:rsidRDefault="00FA5610" w:rsidP="00A559C7">
            <w:pPr>
              <w:spacing w:after="0" w:line="240" w:lineRule="auto"/>
              <w:jc w:val="both"/>
              <w:rPr>
                <w:rFonts w:ascii="Times New Roman" w:eastAsia="Times New Roman" w:hAnsi="Times New Roman" w:cs="Times New Roman"/>
                <w:sz w:val="28"/>
                <w:szCs w:val="28"/>
                <w:lang w:eastAsia="ru-RU"/>
              </w:rPr>
            </w:pPr>
            <w:r w:rsidRPr="00A559C7">
              <w:rPr>
                <w:rFonts w:ascii="Times New Roman" w:eastAsia="Times New Roman" w:hAnsi="Times New Roman" w:cs="Times New Roman"/>
                <w:sz w:val="28"/>
                <w:szCs w:val="28"/>
                <w:lang w:eastAsia="ru-RU"/>
              </w:rPr>
              <w:t xml:space="preserve">Глава </w:t>
            </w:r>
            <w:proofErr w:type="spellStart"/>
            <w:r w:rsidR="00A559C7" w:rsidRPr="00A559C7">
              <w:rPr>
                <w:rFonts w:ascii="Times New Roman" w:eastAsia="Times New Roman" w:hAnsi="Times New Roman" w:cs="Times New Roman"/>
                <w:sz w:val="28"/>
                <w:szCs w:val="28"/>
                <w:lang w:eastAsia="ru-RU"/>
              </w:rPr>
              <w:t>Среднинского</w:t>
            </w:r>
            <w:proofErr w:type="spellEnd"/>
            <w:r w:rsidR="00A559C7" w:rsidRPr="00A559C7">
              <w:rPr>
                <w:rFonts w:ascii="Times New Roman" w:eastAsia="Times New Roman" w:hAnsi="Times New Roman" w:cs="Times New Roman"/>
                <w:sz w:val="28"/>
                <w:szCs w:val="28"/>
                <w:lang w:eastAsia="ru-RU"/>
              </w:rPr>
              <w:t xml:space="preserve"> </w:t>
            </w:r>
            <w:r w:rsidRPr="00A559C7">
              <w:rPr>
                <w:rFonts w:ascii="Times New Roman" w:eastAsia="Times New Roman" w:hAnsi="Times New Roman" w:cs="Times New Roman"/>
                <w:sz w:val="28"/>
                <w:szCs w:val="28"/>
                <w:lang w:eastAsia="ru-RU"/>
              </w:rPr>
              <w:t>городского поселения</w:t>
            </w:r>
            <w:r w:rsidR="00A559C7" w:rsidRPr="00A559C7">
              <w:rPr>
                <w:rFonts w:ascii="Times New Roman" w:eastAsia="Times New Roman" w:hAnsi="Times New Roman" w:cs="Times New Roman"/>
                <w:sz w:val="28"/>
                <w:szCs w:val="28"/>
                <w:lang w:eastAsia="ru-RU"/>
              </w:rPr>
              <w:t xml:space="preserve"> </w:t>
            </w:r>
          </w:p>
        </w:tc>
        <w:tc>
          <w:tcPr>
            <w:tcW w:w="3827" w:type="dxa"/>
            <w:shd w:val="clear" w:color="auto" w:fill="auto"/>
            <w:vAlign w:val="center"/>
          </w:tcPr>
          <w:p w14:paraId="37C29D33" w14:textId="1CF7C164" w:rsidR="00A559C7" w:rsidRPr="00A559C7" w:rsidRDefault="00A559C7" w:rsidP="00A559C7">
            <w:pPr>
              <w:spacing w:after="0" w:line="240" w:lineRule="auto"/>
              <w:jc w:val="right"/>
              <w:rPr>
                <w:rFonts w:ascii="Times New Roman" w:eastAsia="Times New Roman" w:hAnsi="Times New Roman" w:cs="Times New Roman"/>
                <w:sz w:val="28"/>
                <w:szCs w:val="28"/>
                <w:lang w:eastAsia="ru-RU"/>
              </w:rPr>
            </w:pPr>
            <w:r w:rsidRPr="00A559C7">
              <w:rPr>
                <w:rFonts w:ascii="Times New Roman" w:eastAsia="Times New Roman" w:hAnsi="Times New Roman" w:cs="Times New Roman"/>
                <w:sz w:val="28"/>
                <w:szCs w:val="28"/>
                <w:lang w:eastAsia="ru-RU"/>
              </w:rPr>
              <w:t>М.А. Семёнова</w:t>
            </w:r>
          </w:p>
        </w:tc>
      </w:tr>
      <w:bookmarkEnd w:id="3"/>
    </w:tbl>
    <w:p w14:paraId="1413DD0A" w14:textId="77777777" w:rsidR="00FA5610" w:rsidRPr="00FA5610" w:rsidRDefault="00FA5610" w:rsidP="00A559C7">
      <w:pPr>
        <w:spacing w:after="0" w:line="240" w:lineRule="auto"/>
        <w:jc w:val="both"/>
        <w:rPr>
          <w:rFonts w:ascii="Times New Roman" w:eastAsia="Times New Roman" w:hAnsi="Times New Roman" w:cs="Times New Roman"/>
          <w:b/>
          <w:sz w:val="26"/>
          <w:szCs w:val="24"/>
          <w:lang w:eastAsia="ru-RU"/>
        </w:rPr>
      </w:pPr>
    </w:p>
    <w:p w14:paraId="59138E51" w14:textId="77777777" w:rsidR="00FA5610" w:rsidRPr="00FA5610" w:rsidRDefault="00FA5610" w:rsidP="00FA5610">
      <w:pPr>
        <w:spacing w:after="0" w:line="240" w:lineRule="auto"/>
        <w:ind w:firstLine="709"/>
        <w:jc w:val="both"/>
        <w:rPr>
          <w:rFonts w:ascii="Times New Roman" w:eastAsia="Times New Roman" w:hAnsi="Times New Roman" w:cs="Times New Roman"/>
          <w:b/>
          <w:sz w:val="26"/>
          <w:szCs w:val="24"/>
          <w:lang w:eastAsia="ru-RU"/>
        </w:rPr>
      </w:pPr>
    </w:p>
    <w:p w14:paraId="5E47906A" w14:textId="77777777" w:rsidR="00FA5610" w:rsidRPr="00FA5610" w:rsidRDefault="00FA5610" w:rsidP="00FA5610">
      <w:pPr>
        <w:spacing w:after="0" w:line="240" w:lineRule="auto"/>
        <w:ind w:firstLine="709"/>
        <w:jc w:val="both"/>
        <w:rPr>
          <w:rFonts w:ascii="Times New Roman" w:eastAsia="Times New Roman" w:hAnsi="Times New Roman" w:cs="Times New Roman"/>
          <w:b/>
          <w:sz w:val="26"/>
          <w:szCs w:val="24"/>
          <w:lang w:eastAsia="ru-RU"/>
        </w:rPr>
      </w:pPr>
    </w:p>
    <w:p w14:paraId="7A7C2E49" w14:textId="77777777" w:rsidR="00FA5610" w:rsidRPr="00FA5610" w:rsidRDefault="00FA5610" w:rsidP="00FA5610">
      <w:pPr>
        <w:spacing w:after="0" w:line="240" w:lineRule="auto"/>
        <w:ind w:firstLine="709"/>
        <w:jc w:val="both"/>
        <w:rPr>
          <w:rFonts w:ascii="Times New Roman" w:eastAsia="Times New Roman" w:hAnsi="Times New Roman" w:cs="Times New Roman"/>
          <w:b/>
          <w:sz w:val="26"/>
          <w:szCs w:val="24"/>
          <w:lang w:eastAsia="ru-RU"/>
        </w:rPr>
      </w:pPr>
    </w:p>
    <w:p w14:paraId="0908A96C" w14:textId="77777777" w:rsidR="00FA5610" w:rsidRPr="00FA5610" w:rsidRDefault="00FA5610" w:rsidP="00FA5610">
      <w:pPr>
        <w:spacing w:after="0" w:line="240" w:lineRule="auto"/>
        <w:ind w:firstLine="709"/>
        <w:jc w:val="both"/>
        <w:rPr>
          <w:rFonts w:ascii="Times New Roman" w:eastAsia="Times New Roman" w:hAnsi="Times New Roman" w:cs="Times New Roman"/>
          <w:b/>
          <w:sz w:val="26"/>
          <w:szCs w:val="24"/>
          <w:lang w:eastAsia="ru-RU"/>
        </w:rPr>
      </w:pPr>
    </w:p>
    <w:p w14:paraId="2C58544D" w14:textId="77777777" w:rsidR="00FA5610" w:rsidRPr="00FA5610" w:rsidRDefault="00FA5610" w:rsidP="00FA5610">
      <w:pPr>
        <w:spacing w:after="0" w:line="240" w:lineRule="auto"/>
        <w:ind w:firstLine="709"/>
        <w:jc w:val="both"/>
        <w:rPr>
          <w:rFonts w:ascii="Times New Roman" w:eastAsia="Times New Roman" w:hAnsi="Times New Roman" w:cs="Times New Roman"/>
          <w:b/>
          <w:sz w:val="26"/>
          <w:szCs w:val="24"/>
          <w:lang w:eastAsia="ru-RU"/>
        </w:rPr>
      </w:pPr>
    </w:p>
    <w:p w14:paraId="53A6CD10" w14:textId="77777777" w:rsidR="00FA5610" w:rsidRPr="00FA5610" w:rsidRDefault="00FA5610" w:rsidP="00FA5610">
      <w:pPr>
        <w:spacing w:after="0" w:line="240" w:lineRule="auto"/>
        <w:ind w:firstLine="709"/>
        <w:jc w:val="both"/>
        <w:rPr>
          <w:rFonts w:ascii="Times New Roman" w:eastAsia="Times New Roman" w:hAnsi="Times New Roman" w:cs="Times New Roman"/>
          <w:b/>
          <w:sz w:val="26"/>
          <w:szCs w:val="24"/>
          <w:lang w:eastAsia="ru-RU"/>
        </w:rPr>
      </w:pPr>
    </w:p>
    <w:p w14:paraId="4115B667" w14:textId="77777777" w:rsidR="00FA5610" w:rsidRPr="00FA5610" w:rsidRDefault="00FA5610" w:rsidP="00FA5610">
      <w:pPr>
        <w:spacing w:after="0" w:line="240" w:lineRule="auto"/>
        <w:ind w:firstLine="709"/>
        <w:jc w:val="both"/>
        <w:rPr>
          <w:rFonts w:ascii="Times New Roman" w:eastAsia="Times New Roman" w:hAnsi="Times New Roman" w:cs="Times New Roman"/>
          <w:b/>
          <w:sz w:val="26"/>
          <w:szCs w:val="24"/>
          <w:lang w:eastAsia="ru-RU"/>
        </w:rPr>
      </w:pPr>
    </w:p>
    <w:p w14:paraId="79037437" w14:textId="77777777" w:rsidR="00FA5610" w:rsidRPr="00FA5610" w:rsidRDefault="00FA5610" w:rsidP="00FA5610">
      <w:pPr>
        <w:spacing w:after="0" w:line="240" w:lineRule="auto"/>
        <w:jc w:val="both"/>
        <w:rPr>
          <w:rFonts w:ascii="Times New Roman" w:eastAsia="Times New Roman" w:hAnsi="Times New Roman" w:cs="Times New Roman"/>
          <w:b/>
          <w:sz w:val="26"/>
          <w:szCs w:val="24"/>
          <w:lang w:eastAsia="ru-RU"/>
        </w:rPr>
      </w:pPr>
    </w:p>
    <w:p w14:paraId="148E6A47" w14:textId="77777777" w:rsidR="00FA5610" w:rsidRPr="00FA5610" w:rsidRDefault="00FA5610" w:rsidP="00FA5610">
      <w:pPr>
        <w:spacing w:after="0" w:line="240" w:lineRule="auto"/>
        <w:jc w:val="both"/>
        <w:rPr>
          <w:rFonts w:ascii="Times New Roman" w:eastAsia="Times New Roman" w:hAnsi="Times New Roman" w:cs="Times New Roman"/>
          <w:b/>
          <w:sz w:val="26"/>
          <w:szCs w:val="24"/>
          <w:lang w:eastAsia="ru-RU"/>
        </w:rPr>
      </w:pPr>
    </w:p>
    <w:p w14:paraId="368FE8DB" w14:textId="77777777" w:rsidR="00FA5610" w:rsidRPr="00FA5610" w:rsidRDefault="00FA5610" w:rsidP="00FA5610">
      <w:pPr>
        <w:spacing w:after="0" w:line="240" w:lineRule="auto"/>
        <w:jc w:val="both"/>
        <w:rPr>
          <w:rFonts w:ascii="Times New Roman" w:eastAsia="Times New Roman" w:hAnsi="Times New Roman" w:cs="Times New Roman"/>
          <w:b/>
          <w:sz w:val="26"/>
          <w:szCs w:val="24"/>
          <w:lang w:eastAsia="ru-RU"/>
        </w:rPr>
      </w:pPr>
    </w:p>
    <w:p w14:paraId="49E4E2D7" w14:textId="77777777" w:rsidR="00FA5610" w:rsidRPr="00FA5610" w:rsidRDefault="00FA5610" w:rsidP="00FA5610">
      <w:pPr>
        <w:spacing w:after="0" w:line="240" w:lineRule="auto"/>
        <w:jc w:val="both"/>
        <w:rPr>
          <w:rFonts w:ascii="Times New Roman" w:eastAsia="Times New Roman" w:hAnsi="Times New Roman" w:cs="Times New Roman"/>
          <w:b/>
          <w:sz w:val="26"/>
          <w:szCs w:val="24"/>
          <w:lang w:eastAsia="ru-RU"/>
        </w:rPr>
      </w:pPr>
    </w:p>
    <w:p w14:paraId="6CDF1E4E" w14:textId="77777777" w:rsidR="00FA5610" w:rsidRPr="00FA5610" w:rsidRDefault="00FA5610" w:rsidP="00FA5610">
      <w:pPr>
        <w:spacing w:after="0" w:line="240" w:lineRule="auto"/>
        <w:jc w:val="both"/>
        <w:rPr>
          <w:rFonts w:ascii="Times New Roman" w:eastAsia="Times New Roman" w:hAnsi="Times New Roman" w:cs="Times New Roman"/>
          <w:b/>
          <w:sz w:val="26"/>
          <w:szCs w:val="24"/>
          <w:lang w:eastAsia="ru-RU"/>
        </w:rPr>
      </w:pPr>
    </w:p>
    <w:p w14:paraId="469A8C20" w14:textId="77777777" w:rsidR="00FA5610" w:rsidRPr="00FA5610" w:rsidRDefault="00FA5610" w:rsidP="00FA5610">
      <w:pPr>
        <w:spacing w:after="0" w:line="240" w:lineRule="auto"/>
        <w:jc w:val="both"/>
        <w:rPr>
          <w:rFonts w:ascii="Times New Roman" w:eastAsia="Times New Roman" w:hAnsi="Times New Roman" w:cs="Times New Roman"/>
          <w:b/>
          <w:sz w:val="26"/>
          <w:szCs w:val="24"/>
          <w:lang w:eastAsia="ru-RU"/>
        </w:rPr>
      </w:pPr>
    </w:p>
    <w:p w14:paraId="31FE6FC8" w14:textId="77777777" w:rsidR="00FA5610" w:rsidRPr="00FA5610" w:rsidRDefault="00FA5610" w:rsidP="00FA5610">
      <w:pPr>
        <w:spacing w:after="0" w:line="240" w:lineRule="auto"/>
        <w:jc w:val="both"/>
        <w:rPr>
          <w:rFonts w:ascii="Times New Roman" w:eastAsia="Times New Roman" w:hAnsi="Times New Roman" w:cs="Times New Roman"/>
          <w:b/>
          <w:sz w:val="26"/>
          <w:szCs w:val="24"/>
          <w:lang w:eastAsia="ru-RU"/>
        </w:rPr>
      </w:pPr>
    </w:p>
    <w:p w14:paraId="0913226D" w14:textId="77777777" w:rsidR="00FA5610" w:rsidRPr="00FA5610" w:rsidRDefault="00FA5610" w:rsidP="00FA5610">
      <w:pPr>
        <w:spacing w:after="0" w:line="240" w:lineRule="auto"/>
        <w:jc w:val="both"/>
        <w:rPr>
          <w:rFonts w:ascii="Times New Roman" w:eastAsia="Times New Roman" w:hAnsi="Times New Roman" w:cs="Times New Roman"/>
          <w:b/>
          <w:sz w:val="26"/>
          <w:szCs w:val="24"/>
          <w:lang w:eastAsia="ru-RU"/>
        </w:rPr>
      </w:pPr>
    </w:p>
    <w:p w14:paraId="3E1C701D" w14:textId="77777777" w:rsidR="00FA5610" w:rsidRPr="00FA5610" w:rsidRDefault="00FA5610" w:rsidP="00FA5610">
      <w:pPr>
        <w:spacing w:after="0" w:line="240" w:lineRule="auto"/>
        <w:jc w:val="both"/>
        <w:rPr>
          <w:rFonts w:ascii="Times New Roman" w:eastAsia="Times New Roman" w:hAnsi="Times New Roman" w:cs="Times New Roman"/>
          <w:b/>
          <w:sz w:val="26"/>
          <w:szCs w:val="24"/>
          <w:lang w:eastAsia="ru-RU"/>
        </w:rPr>
      </w:pPr>
    </w:p>
    <w:p w14:paraId="6405CB12" w14:textId="77777777" w:rsidR="00FA5610" w:rsidRPr="00FA5610" w:rsidRDefault="00FA5610" w:rsidP="00FA5610">
      <w:pPr>
        <w:spacing w:after="0" w:line="240" w:lineRule="auto"/>
        <w:jc w:val="both"/>
        <w:rPr>
          <w:rFonts w:ascii="Times New Roman" w:eastAsia="Times New Roman" w:hAnsi="Times New Roman" w:cs="Times New Roman"/>
          <w:b/>
          <w:sz w:val="26"/>
          <w:szCs w:val="24"/>
          <w:lang w:eastAsia="ru-RU"/>
        </w:rPr>
      </w:pPr>
    </w:p>
    <w:p w14:paraId="4D4C56C4" w14:textId="77777777" w:rsidR="00FA5610" w:rsidRPr="00FA5610" w:rsidRDefault="00FA5610" w:rsidP="00FA5610">
      <w:pPr>
        <w:spacing w:after="0" w:line="240" w:lineRule="auto"/>
        <w:jc w:val="both"/>
        <w:rPr>
          <w:rFonts w:ascii="Times New Roman" w:eastAsia="Times New Roman" w:hAnsi="Times New Roman" w:cs="Times New Roman"/>
          <w:b/>
          <w:sz w:val="26"/>
          <w:szCs w:val="24"/>
          <w:lang w:eastAsia="ru-RU"/>
        </w:rPr>
      </w:pPr>
    </w:p>
    <w:p w14:paraId="04A98642" w14:textId="77777777" w:rsidR="00FA5610" w:rsidRPr="00FA5610" w:rsidRDefault="00FA5610" w:rsidP="00FA5610">
      <w:pPr>
        <w:spacing w:after="0" w:line="240" w:lineRule="auto"/>
        <w:jc w:val="both"/>
        <w:rPr>
          <w:rFonts w:ascii="Times New Roman" w:eastAsia="Times New Roman" w:hAnsi="Times New Roman" w:cs="Times New Roman"/>
          <w:b/>
          <w:sz w:val="26"/>
          <w:szCs w:val="24"/>
          <w:lang w:eastAsia="ru-RU"/>
        </w:rPr>
      </w:pPr>
    </w:p>
    <w:p w14:paraId="76903869" w14:textId="77777777" w:rsidR="00FA5610" w:rsidRPr="00FA5610" w:rsidRDefault="00FA5610" w:rsidP="00FA5610">
      <w:pPr>
        <w:spacing w:after="0" w:line="240" w:lineRule="auto"/>
        <w:jc w:val="both"/>
        <w:rPr>
          <w:rFonts w:ascii="Times New Roman" w:eastAsia="Times New Roman" w:hAnsi="Times New Roman" w:cs="Times New Roman"/>
          <w:b/>
          <w:sz w:val="26"/>
          <w:szCs w:val="24"/>
          <w:lang w:eastAsia="ru-RU"/>
        </w:rPr>
      </w:pPr>
    </w:p>
    <w:p w14:paraId="15D11B51" w14:textId="77777777" w:rsidR="00FA5610" w:rsidRPr="00FA5610" w:rsidRDefault="00FA5610" w:rsidP="00FA5610">
      <w:pPr>
        <w:spacing w:after="0" w:line="240" w:lineRule="auto"/>
        <w:jc w:val="both"/>
        <w:rPr>
          <w:rFonts w:ascii="Times New Roman" w:eastAsia="Times New Roman" w:hAnsi="Times New Roman" w:cs="Times New Roman"/>
          <w:b/>
          <w:sz w:val="26"/>
          <w:szCs w:val="24"/>
          <w:lang w:eastAsia="ru-RU"/>
        </w:rPr>
      </w:pPr>
    </w:p>
    <w:p w14:paraId="1211BFFB" w14:textId="77777777" w:rsidR="00FA5610" w:rsidRPr="00FA5610" w:rsidRDefault="00FA5610" w:rsidP="00FA5610">
      <w:pPr>
        <w:spacing w:after="0" w:line="240" w:lineRule="auto"/>
        <w:jc w:val="both"/>
        <w:rPr>
          <w:rFonts w:ascii="Times New Roman" w:eastAsia="Times New Roman" w:hAnsi="Times New Roman" w:cs="Times New Roman"/>
          <w:b/>
          <w:sz w:val="26"/>
          <w:szCs w:val="24"/>
          <w:lang w:eastAsia="ru-RU"/>
        </w:rPr>
      </w:pPr>
    </w:p>
    <w:p w14:paraId="4DFEB395" w14:textId="499A0238" w:rsidR="00FA5610" w:rsidRDefault="00FA5610" w:rsidP="00FA5610">
      <w:pPr>
        <w:spacing w:after="0" w:line="240" w:lineRule="auto"/>
        <w:jc w:val="both"/>
        <w:rPr>
          <w:rFonts w:ascii="Times New Roman" w:eastAsia="Times New Roman" w:hAnsi="Times New Roman" w:cs="Times New Roman"/>
          <w:b/>
          <w:sz w:val="26"/>
          <w:szCs w:val="24"/>
          <w:lang w:eastAsia="ru-RU"/>
        </w:rPr>
      </w:pPr>
    </w:p>
    <w:p w14:paraId="34540047" w14:textId="77777777" w:rsidR="00B83756" w:rsidRPr="00FA5610" w:rsidRDefault="00B83756" w:rsidP="00FA5610">
      <w:pPr>
        <w:spacing w:after="0" w:line="240" w:lineRule="auto"/>
        <w:jc w:val="both"/>
        <w:rPr>
          <w:rFonts w:ascii="Times New Roman" w:eastAsia="Times New Roman" w:hAnsi="Times New Roman" w:cs="Times New Roman"/>
          <w:b/>
          <w:sz w:val="26"/>
          <w:szCs w:val="24"/>
          <w:lang w:eastAsia="ru-RU"/>
        </w:rPr>
      </w:pPr>
    </w:p>
    <w:p w14:paraId="472F06E5" w14:textId="77777777" w:rsidR="00F73CA1" w:rsidRPr="00F73CA1" w:rsidRDefault="00F73CA1" w:rsidP="00F73CA1">
      <w:pPr>
        <w:shd w:val="clear" w:color="auto" w:fill="FFFFFF"/>
        <w:spacing w:after="0" w:line="240" w:lineRule="auto"/>
        <w:jc w:val="both"/>
        <w:outlineLvl w:val="0"/>
        <w:rPr>
          <w:rFonts w:ascii="Times New Roman" w:eastAsia="Times New Roman" w:hAnsi="Times New Roman" w:cs="Times New Roman"/>
          <w:sz w:val="28"/>
          <w:szCs w:val="28"/>
          <w:lang w:eastAsia="ru-RU"/>
        </w:rPr>
      </w:pPr>
      <w:r w:rsidRPr="00F73CA1">
        <w:rPr>
          <w:rFonts w:ascii="Times New Roman" w:eastAsia="Times New Roman" w:hAnsi="Times New Roman" w:cs="Times New Roman"/>
          <w:sz w:val="28"/>
          <w:szCs w:val="28"/>
          <w:lang w:eastAsia="ru-RU"/>
        </w:rPr>
        <w:lastRenderedPageBreak/>
        <w:t>ИСПОЛНИТЕЛЬ:</w:t>
      </w:r>
    </w:p>
    <w:p w14:paraId="722855A8" w14:textId="77777777" w:rsidR="00F73CA1" w:rsidRPr="00F73CA1" w:rsidRDefault="00F73CA1" w:rsidP="00F73CA1">
      <w:pPr>
        <w:spacing w:after="0" w:line="240" w:lineRule="auto"/>
        <w:outlineLvl w:val="0"/>
        <w:rPr>
          <w:rFonts w:ascii="Times New Roman" w:eastAsia="Times New Roman" w:hAnsi="Times New Roman" w:cs="Times New Roman"/>
          <w:sz w:val="28"/>
          <w:szCs w:val="28"/>
          <w:lang w:eastAsia="ru-RU"/>
        </w:rPr>
      </w:pPr>
      <w:r w:rsidRPr="00F73CA1">
        <w:rPr>
          <w:rFonts w:ascii="Times New Roman" w:eastAsia="Times New Roman" w:hAnsi="Times New Roman" w:cs="Times New Roman"/>
          <w:sz w:val="28"/>
          <w:szCs w:val="28"/>
          <w:lang w:eastAsia="ru-RU"/>
        </w:rPr>
        <w:t xml:space="preserve">Главный специалист по </w:t>
      </w:r>
    </w:p>
    <w:p w14:paraId="106AFF67" w14:textId="77777777" w:rsidR="00F73CA1" w:rsidRPr="00F73CA1" w:rsidRDefault="00F73CA1" w:rsidP="00F73CA1">
      <w:pPr>
        <w:spacing w:after="0" w:line="240" w:lineRule="auto"/>
        <w:rPr>
          <w:rFonts w:ascii="Times New Roman" w:eastAsia="Times New Roman" w:hAnsi="Times New Roman" w:cs="Times New Roman"/>
          <w:sz w:val="28"/>
          <w:szCs w:val="28"/>
          <w:lang w:eastAsia="ru-RU"/>
        </w:rPr>
      </w:pPr>
      <w:r w:rsidRPr="00F73CA1">
        <w:rPr>
          <w:rFonts w:ascii="Times New Roman" w:eastAsia="Times New Roman" w:hAnsi="Times New Roman" w:cs="Times New Roman"/>
          <w:sz w:val="28"/>
          <w:szCs w:val="28"/>
          <w:lang w:eastAsia="ru-RU"/>
        </w:rPr>
        <w:t>экономической политике –</w:t>
      </w:r>
    </w:p>
    <w:p w14:paraId="73D4BF26" w14:textId="77777777" w:rsidR="00F73CA1" w:rsidRPr="00F73CA1" w:rsidRDefault="00F73CA1" w:rsidP="00F73CA1">
      <w:pPr>
        <w:spacing w:after="0" w:line="240" w:lineRule="auto"/>
        <w:rPr>
          <w:rFonts w:ascii="Times New Roman" w:eastAsia="Times New Roman" w:hAnsi="Times New Roman" w:cs="Times New Roman"/>
          <w:sz w:val="28"/>
          <w:szCs w:val="28"/>
          <w:lang w:eastAsia="ru-RU"/>
        </w:rPr>
      </w:pPr>
      <w:r w:rsidRPr="00F73CA1">
        <w:rPr>
          <w:rFonts w:ascii="Times New Roman" w:eastAsia="Times New Roman" w:hAnsi="Times New Roman" w:cs="Times New Roman"/>
          <w:sz w:val="28"/>
          <w:szCs w:val="28"/>
          <w:lang w:eastAsia="ru-RU"/>
        </w:rPr>
        <w:t xml:space="preserve">контрактный управляющий       ___________     __________   А.В. Новикова       </w:t>
      </w:r>
    </w:p>
    <w:p w14:paraId="43B5FF81" w14:textId="77777777" w:rsidR="00F73CA1" w:rsidRPr="00F73CA1" w:rsidRDefault="00F73CA1" w:rsidP="00F73CA1">
      <w:pPr>
        <w:spacing w:after="0" w:line="240" w:lineRule="auto"/>
        <w:rPr>
          <w:rFonts w:ascii="Times New Roman" w:eastAsia="Times New Roman" w:hAnsi="Times New Roman" w:cs="Times New Roman"/>
          <w:sz w:val="28"/>
          <w:szCs w:val="28"/>
          <w:lang w:eastAsia="ru-RU"/>
        </w:rPr>
      </w:pPr>
      <w:r w:rsidRPr="00F73CA1">
        <w:rPr>
          <w:rFonts w:ascii="Times New Roman" w:eastAsia="Times New Roman" w:hAnsi="Times New Roman" w:cs="Times New Roman"/>
          <w:sz w:val="28"/>
          <w:szCs w:val="28"/>
          <w:lang w:eastAsia="ru-RU"/>
        </w:rPr>
        <w:t xml:space="preserve">тел. 8-902-57-60-245   </w:t>
      </w:r>
    </w:p>
    <w:p w14:paraId="3817C484" w14:textId="77777777" w:rsidR="00F73CA1" w:rsidRPr="00F73CA1" w:rsidRDefault="00F73CA1" w:rsidP="00F73CA1">
      <w:pPr>
        <w:spacing w:after="0" w:line="240" w:lineRule="auto"/>
        <w:rPr>
          <w:rFonts w:ascii="Times New Roman" w:eastAsia="Times New Roman" w:hAnsi="Times New Roman" w:cs="Times New Roman"/>
          <w:sz w:val="28"/>
          <w:szCs w:val="28"/>
          <w:lang w:eastAsia="ru-RU"/>
        </w:rPr>
      </w:pPr>
      <w:r w:rsidRPr="00F73CA1">
        <w:rPr>
          <w:rFonts w:ascii="Times New Roman" w:eastAsia="Times New Roman" w:hAnsi="Times New Roman" w:cs="Times New Roman"/>
          <w:sz w:val="28"/>
          <w:szCs w:val="28"/>
          <w:lang w:eastAsia="ru-RU"/>
        </w:rPr>
        <w:t>в дело: __________</w:t>
      </w:r>
    </w:p>
    <w:p w14:paraId="02DACED4" w14:textId="77777777" w:rsidR="00F73CA1" w:rsidRPr="00F73CA1" w:rsidRDefault="00F73CA1" w:rsidP="00F73CA1">
      <w:pPr>
        <w:spacing w:after="0" w:line="240" w:lineRule="auto"/>
        <w:rPr>
          <w:rFonts w:ascii="Times New Roman" w:eastAsia="Times New Roman" w:hAnsi="Times New Roman" w:cs="Times New Roman"/>
          <w:sz w:val="28"/>
          <w:szCs w:val="28"/>
          <w:lang w:eastAsia="ru-RU"/>
        </w:rPr>
      </w:pPr>
    </w:p>
    <w:p w14:paraId="1F3D4A73" w14:textId="77777777" w:rsidR="00F73CA1" w:rsidRPr="00F73CA1" w:rsidRDefault="00F73CA1" w:rsidP="00F73CA1">
      <w:pPr>
        <w:spacing w:after="0" w:line="240" w:lineRule="auto"/>
        <w:outlineLvl w:val="0"/>
        <w:rPr>
          <w:rFonts w:ascii="Times New Roman" w:eastAsia="Times New Roman" w:hAnsi="Times New Roman" w:cs="Times New Roman"/>
          <w:sz w:val="28"/>
          <w:szCs w:val="28"/>
          <w:lang w:eastAsia="ru-RU"/>
        </w:rPr>
      </w:pPr>
      <w:r w:rsidRPr="00F73CA1">
        <w:rPr>
          <w:rFonts w:ascii="Times New Roman" w:eastAsia="Times New Roman" w:hAnsi="Times New Roman" w:cs="Times New Roman"/>
          <w:sz w:val="28"/>
          <w:szCs w:val="28"/>
          <w:lang w:eastAsia="ru-RU"/>
        </w:rPr>
        <w:t>СОГЛАСОВАНО:</w:t>
      </w:r>
    </w:p>
    <w:p w14:paraId="0339A414" w14:textId="33511FB1" w:rsidR="00F73CA1" w:rsidRPr="00F73CA1" w:rsidRDefault="00F73CA1" w:rsidP="00F73CA1">
      <w:pPr>
        <w:spacing w:after="0" w:line="240" w:lineRule="auto"/>
        <w:outlineLvl w:val="0"/>
        <w:rPr>
          <w:rFonts w:ascii="Times New Roman" w:eastAsia="Times New Roman" w:hAnsi="Times New Roman" w:cs="Times New Roman"/>
          <w:sz w:val="28"/>
          <w:szCs w:val="28"/>
          <w:lang w:eastAsia="ru-RU"/>
        </w:rPr>
      </w:pPr>
      <w:r w:rsidRPr="00F73CA1">
        <w:rPr>
          <w:rFonts w:ascii="Times New Roman" w:eastAsia="Times New Roman" w:hAnsi="Times New Roman" w:cs="Times New Roman"/>
          <w:sz w:val="28"/>
          <w:szCs w:val="28"/>
          <w:lang w:eastAsia="ru-RU"/>
        </w:rPr>
        <w:t>Заместитель главы                     ___________</w:t>
      </w:r>
      <w:proofErr w:type="gramStart"/>
      <w:r w:rsidRPr="00F73CA1">
        <w:rPr>
          <w:rFonts w:ascii="Times New Roman" w:eastAsia="Times New Roman" w:hAnsi="Times New Roman" w:cs="Times New Roman"/>
          <w:sz w:val="28"/>
          <w:szCs w:val="28"/>
          <w:lang w:eastAsia="ru-RU"/>
        </w:rPr>
        <w:t>_  _</w:t>
      </w:r>
      <w:proofErr w:type="gramEnd"/>
      <w:r w:rsidRPr="00F73CA1">
        <w:rPr>
          <w:rFonts w:ascii="Times New Roman" w:eastAsia="Times New Roman" w:hAnsi="Times New Roman" w:cs="Times New Roman"/>
          <w:sz w:val="28"/>
          <w:szCs w:val="28"/>
          <w:lang w:eastAsia="ru-RU"/>
        </w:rPr>
        <w:t>_________  М.М. Мельникова</w:t>
      </w:r>
    </w:p>
    <w:p w14:paraId="555838F4" w14:textId="77777777" w:rsidR="00F73CA1" w:rsidRPr="00F73CA1" w:rsidRDefault="00F73CA1" w:rsidP="00F73CA1">
      <w:pPr>
        <w:spacing w:after="0" w:line="240" w:lineRule="auto"/>
        <w:outlineLvl w:val="0"/>
        <w:rPr>
          <w:rFonts w:ascii="Times New Roman" w:eastAsia="Times New Roman" w:hAnsi="Times New Roman" w:cs="Times New Roman"/>
          <w:sz w:val="28"/>
          <w:szCs w:val="28"/>
          <w:lang w:eastAsia="ru-RU"/>
        </w:rPr>
      </w:pPr>
    </w:p>
    <w:p w14:paraId="348DD07F" w14:textId="77777777" w:rsidR="00F73CA1" w:rsidRPr="00F73CA1" w:rsidRDefault="00F73CA1" w:rsidP="00F73CA1">
      <w:pPr>
        <w:spacing w:after="0" w:line="240" w:lineRule="auto"/>
        <w:outlineLvl w:val="0"/>
        <w:rPr>
          <w:rFonts w:ascii="Times New Roman" w:eastAsia="Times New Roman" w:hAnsi="Times New Roman" w:cs="Times New Roman"/>
          <w:sz w:val="28"/>
          <w:szCs w:val="28"/>
          <w:lang w:eastAsia="ru-RU"/>
        </w:rPr>
      </w:pPr>
      <w:r w:rsidRPr="00F73CA1">
        <w:rPr>
          <w:rFonts w:ascii="Times New Roman" w:eastAsia="Times New Roman" w:hAnsi="Times New Roman" w:cs="Times New Roman"/>
          <w:sz w:val="28"/>
          <w:szCs w:val="28"/>
          <w:lang w:eastAsia="ru-RU"/>
        </w:rPr>
        <w:t>Главный специалист</w:t>
      </w:r>
    </w:p>
    <w:p w14:paraId="3F84592D" w14:textId="77777777" w:rsidR="00F73CA1" w:rsidRPr="00F73CA1" w:rsidRDefault="00F73CA1" w:rsidP="00F73CA1">
      <w:pPr>
        <w:spacing w:after="0" w:line="240" w:lineRule="auto"/>
        <w:rPr>
          <w:rFonts w:ascii="Times New Roman" w:eastAsia="Times New Roman" w:hAnsi="Times New Roman" w:cs="Times New Roman"/>
          <w:sz w:val="28"/>
          <w:szCs w:val="28"/>
          <w:lang w:eastAsia="ru-RU"/>
        </w:rPr>
      </w:pPr>
      <w:r w:rsidRPr="00F73CA1">
        <w:rPr>
          <w:rFonts w:ascii="Times New Roman" w:eastAsia="Times New Roman" w:hAnsi="Times New Roman" w:cs="Times New Roman"/>
          <w:sz w:val="28"/>
          <w:szCs w:val="28"/>
          <w:lang w:eastAsia="ru-RU"/>
        </w:rPr>
        <w:t>по юридическим вопросам</w:t>
      </w:r>
    </w:p>
    <w:p w14:paraId="535DE04C" w14:textId="77777777" w:rsidR="00F73CA1" w:rsidRPr="00F73CA1" w:rsidRDefault="00F73CA1" w:rsidP="00F73CA1">
      <w:pPr>
        <w:spacing w:after="0" w:line="240" w:lineRule="auto"/>
        <w:rPr>
          <w:rFonts w:ascii="Times New Roman" w:eastAsia="Times New Roman" w:hAnsi="Times New Roman" w:cs="Times New Roman"/>
          <w:sz w:val="28"/>
          <w:szCs w:val="28"/>
          <w:lang w:eastAsia="ru-RU"/>
        </w:rPr>
      </w:pPr>
      <w:r w:rsidRPr="00F73CA1">
        <w:rPr>
          <w:rFonts w:ascii="Times New Roman" w:eastAsia="Times New Roman" w:hAnsi="Times New Roman" w:cs="Times New Roman"/>
          <w:sz w:val="28"/>
          <w:szCs w:val="28"/>
          <w:lang w:eastAsia="ru-RU"/>
        </w:rPr>
        <w:t>и нотариальным действиям       ___________</w:t>
      </w:r>
      <w:proofErr w:type="gramStart"/>
      <w:r w:rsidRPr="00F73CA1">
        <w:rPr>
          <w:rFonts w:ascii="Times New Roman" w:eastAsia="Times New Roman" w:hAnsi="Times New Roman" w:cs="Times New Roman"/>
          <w:sz w:val="28"/>
          <w:szCs w:val="28"/>
          <w:lang w:eastAsia="ru-RU"/>
        </w:rPr>
        <w:t>_  _</w:t>
      </w:r>
      <w:proofErr w:type="gramEnd"/>
      <w:r w:rsidRPr="00F73CA1">
        <w:rPr>
          <w:rFonts w:ascii="Times New Roman" w:eastAsia="Times New Roman" w:hAnsi="Times New Roman" w:cs="Times New Roman"/>
          <w:sz w:val="28"/>
          <w:szCs w:val="28"/>
          <w:lang w:eastAsia="ru-RU"/>
        </w:rPr>
        <w:t xml:space="preserve">_________  Л.С. </w:t>
      </w:r>
      <w:proofErr w:type="spellStart"/>
      <w:r w:rsidRPr="00F73CA1">
        <w:rPr>
          <w:rFonts w:ascii="Times New Roman" w:eastAsia="Times New Roman" w:hAnsi="Times New Roman" w:cs="Times New Roman"/>
          <w:sz w:val="28"/>
          <w:szCs w:val="28"/>
          <w:lang w:eastAsia="ru-RU"/>
        </w:rPr>
        <w:t>Цубикова</w:t>
      </w:r>
      <w:proofErr w:type="spellEnd"/>
    </w:p>
    <w:p w14:paraId="5372B25A" w14:textId="77777777" w:rsidR="00F73CA1" w:rsidRPr="00F73CA1" w:rsidRDefault="00F73CA1" w:rsidP="00F73CA1">
      <w:pPr>
        <w:spacing w:after="0" w:line="240" w:lineRule="auto"/>
        <w:rPr>
          <w:rFonts w:ascii="Times New Roman" w:eastAsia="Times New Roman" w:hAnsi="Times New Roman" w:cs="Times New Roman"/>
          <w:sz w:val="28"/>
          <w:szCs w:val="28"/>
          <w:lang w:eastAsia="ru-RU"/>
        </w:rPr>
      </w:pPr>
      <w:r w:rsidRPr="00F73CA1">
        <w:rPr>
          <w:rFonts w:ascii="Times New Roman" w:eastAsia="Times New Roman" w:hAnsi="Times New Roman" w:cs="Times New Roman"/>
          <w:sz w:val="28"/>
          <w:szCs w:val="28"/>
          <w:lang w:eastAsia="ru-RU"/>
        </w:rPr>
        <w:t xml:space="preserve">                                                     </w:t>
      </w:r>
    </w:p>
    <w:p w14:paraId="7231125D" w14:textId="77777777" w:rsidR="00F73CA1" w:rsidRPr="00F73CA1" w:rsidRDefault="00F73CA1" w:rsidP="00F73CA1">
      <w:pPr>
        <w:spacing w:after="0" w:line="240" w:lineRule="auto"/>
        <w:rPr>
          <w:rFonts w:ascii="Times New Roman" w:eastAsia="Times New Roman" w:hAnsi="Times New Roman" w:cs="Times New Roman"/>
          <w:sz w:val="28"/>
          <w:szCs w:val="28"/>
          <w:lang w:eastAsia="ru-RU"/>
        </w:rPr>
      </w:pPr>
    </w:p>
    <w:p w14:paraId="5F9A7AA9" w14:textId="77777777" w:rsidR="00F73CA1" w:rsidRPr="00F73CA1" w:rsidRDefault="00F73CA1" w:rsidP="00F73CA1">
      <w:pPr>
        <w:spacing w:after="0" w:line="240" w:lineRule="auto"/>
        <w:rPr>
          <w:rFonts w:ascii="Times New Roman" w:eastAsia="Times New Roman" w:hAnsi="Times New Roman" w:cs="Times New Roman"/>
          <w:sz w:val="28"/>
          <w:szCs w:val="28"/>
          <w:lang w:eastAsia="ru-RU"/>
        </w:rPr>
      </w:pPr>
    </w:p>
    <w:p w14:paraId="44608F6B" w14:textId="77777777" w:rsidR="00F73CA1" w:rsidRPr="00F73CA1" w:rsidRDefault="00F73CA1" w:rsidP="00F73CA1">
      <w:pPr>
        <w:spacing w:after="0" w:line="240" w:lineRule="auto"/>
        <w:rPr>
          <w:rFonts w:ascii="Times New Roman" w:eastAsia="Times New Roman" w:hAnsi="Times New Roman" w:cs="Times New Roman"/>
          <w:sz w:val="28"/>
          <w:szCs w:val="28"/>
          <w:lang w:eastAsia="ru-RU"/>
        </w:rPr>
      </w:pPr>
    </w:p>
    <w:p w14:paraId="476AD689" w14:textId="77777777" w:rsidR="00F73CA1" w:rsidRPr="00F73CA1" w:rsidRDefault="00F73CA1" w:rsidP="00F73CA1">
      <w:pPr>
        <w:spacing w:after="0" w:line="240" w:lineRule="auto"/>
        <w:rPr>
          <w:rFonts w:ascii="Times New Roman" w:eastAsia="Times New Roman" w:hAnsi="Times New Roman" w:cs="Times New Roman"/>
          <w:sz w:val="28"/>
          <w:szCs w:val="28"/>
          <w:lang w:eastAsia="ru-RU"/>
        </w:rPr>
      </w:pPr>
    </w:p>
    <w:p w14:paraId="68B5175D" w14:textId="77777777" w:rsidR="00F73CA1" w:rsidRPr="00F73CA1" w:rsidRDefault="00F73CA1" w:rsidP="00F73CA1">
      <w:pPr>
        <w:spacing w:after="0" w:line="240" w:lineRule="auto"/>
        <w:rPr>
          <w:rFonts w:ascii="Times New Roman" w:eastAsia="Times New Roman" w:hAnsi="Times New Roman" w:cs="Times New Roman"/>
          <w:sz w:val="28"/>
          <w:szCs w:val="28"/>
          <w:lang w:eastAsia="ru-RU"/>
        </w:rPr>
      </w:pPr>
    </w:p>
    <w:p w14:paraId="064E4393" w14:textId="77777777" w:rsidR="00F73CA1" w:rsidRPr="00F73CA1" w:rsidRDefault="00F73CA1" w:rsidP="00F73CA1">
      <w:pPr>
        <w:spacing w:after="0" w:line="240" w:lineRule="auto"/>
        <w:rPr>
          <w:rFonts w:ascii="Times New Roman" w:eastAsia="Times New Roman" w:hAnsi="Times New Roman" w:cs="Times New Roman"/>
          <w:sz w:val="28"/>
          <w:szCs w:val="28"/>
          <w:lang w:eastAsia="ru-RU"/>
        </w:rPr>
      </w:pPr>
    </w:p>
    <w:p w14:paraId="03830A64" w14:textId="77777777" w:rsidR="00F73CA1" w:rsidRPr="00F73CA1" w:rsidRDefault="00F73CA1" w:rsidP="00F73CA1">
      <w:pPr>
        <w:spacing w:after="0" w:line="240" w:lineRule="auto"/>
        <w:rPr>
          <w:rFonts w:ascii="Times New Roman" w:eastAsia="Times New Roman" w:hAnsi="Times New Roman" w:cs="Times New Roman"/>
          <w:sz w:val="28"/>
          <w:szCs w:val="28"/>
          <w:lang w:eastAsia="ru-RU"/>
        </w:rPr>
      </w:pPr>
    </w:p>
    <w:p w14:paraId="55324357" w14:textId="77777777" w:rsidR="00F73CA1" w:rsidRPr="00F73CA1" w:rsidRDefault="00F73CA1" w:rsidP="00F73CA1">
      <w:pPr>
        <w:spacing w:after="0" w:line="240" w:lineRule="auto"/>
        <w:rPr>
          <w:rFonts w:ascii="Times New Roman" w:eastAsia="Times New Roman" w:hAnsi="Times New Roman" w:cs="Times New Roman"/>
          <w:sz w:val="28"/>
          <w:szCs w:val="28"/>
          <w:lang w:eastAsia="ru-RU"/>
        </w:rPr>
      </w:pPr>
    </w:p>
    <w:p w14:paraId="044E5679" w14:textId="77777777" w:rsidR="00F73CA1" w:rsidRPr="00F73CA1" w:rsidRDefault="00F73CA1" w:rsidP="00F73CA1">
      <w:pPr>
        <w:spacing w:after="0" w:line="240" w:lineRule="auto"/>
        <w:rPr>
          <w:rFonts w:ascii="Times New Roman" w:eastAsia="Times New Roman" w:hAnsi="Times New Roman" w:cs="Times New Roman"/>
          <w:sz w:val="28"/>
          <w:szCs w:val="28"/>
          <w:lang w:eastAsia="ru-RU"/>
        </w:rPr>
      </w:pPr>
    </w:p>
    <w:p w14:paraId="4C5808B8" w14:textId="77777777" w:rsidR="00F73CA1" w:rsidRPr="00F73CA1" w:rsidRDefault="00F73CA1" w:rsidP="00F73CA1">
      <w:pPr>
        <w:spacing w:after="0" w:line="240" w:lineRule="auto"/>
        <w:rPr>
          <w:rFonts w:ascii="Times New Roman" w:eastAsia="Times New Roman" w:hAnsi="Times New Roman" w:cs="Times New Roman"/>
          <w:sz w:val="28"/>
          <w:szCs w:val="28"/>
          <w:lang w:eastAsia="ru-RU"/>
        </w:rPr>
      </w:pPr>
    </w:p>
    <w:p w14:paraId="68534D7D" w14:textId="77777777" w:rsidR="00F73CA1" w:rsidRPr="00F73CA1" w:rsidRDefault="00F73CA1" w:rsidP="00F73CA1">
      <w:pPr>
        <w:spacing w:after="0" w:line="240" w:lineRule="auto"/>
        <w:rPr>
          <w:rFonts w:ascii="Times New Roman" w:eastAsia="Times New Roman" w:hAnsi="Times New Roman" w:cs="Times New Roman"/>
          <w:sz w:val="28"/>
          <w:szCs w:val="28"/>
          <w:lang w:eastAsia="ru-RU"/>
        </w:rPr>
      </w:pPr>
    </w:p>
    <w:p w14:paraId="5ED09BA9" w14:textId="77777777" w:rsidR="00F73CA1" w:rsidRPr="00F73CA1" w:rsidRDefault="00F73CA1" w:rsidP="00F73CA1">
      <w:pPr>
        <w:spacing w:after="0" w:line="240" w:lineRule="auto"/>
        <w:rPr>
          <w:rFonts w:ascii="Times New Roman" w:eastAsia="Times New Roman" w:hAnsi="Times New Roman" w:cs="Times New Roman"/>
          <w:sz w:val="28"/>
          <w:szCs w:val="28"/>
          <w:lang w:eastAsia="ru-RU"/>
        </w:rPr>
      </w:pPr>
    </w:p>
    <w:p w14:paraId="03F087C7" w14:textId="77777777" w:rsidR="00F73CA1" w:rsidRPr="00F73CA1" w:rsidRDefault="00F73CA1" w:rsidP="00F73CA1">
      <w:pPr>
        <w:spacing w:after="0" w:line="240" w:lineRule="auto"/>
        <w:rPr>
          <w:rFonts w:ascii="Times New Roman" w:eastAsia="Times New Roman" w:hAnsi="Times New Roman" w:cs="Times New Roman"/>
          <w:sz w:val="28"/>
          <w:szCs w:val="28"/>
          <w:lang w:eastAsia="ru-RU"/>
        </w:rPr>
      </w:pPr>
    </w:p>
    <w:p w14:paraId="3D95878E" w14:textId="77777777" w:rsidR="00F73CA1" w:rsidRPr="00F73CA1" w:rsidRDefault="00F73CA1" w:rsidP="00F73CA1">
      <w:pPr>
        <w:spacing w:after="0" w:line="240" w:lineRule="auto"/>
        <w:rPr>
          <w:rFonts w:ascii="Times New Roman" w:eastAsia="Times New Roman" w:hAnsi="Times New Roman" w:cs="Times New Roman"/>
          <w:sz w:val="28"/>
          <w:szCs w:val="28"/>
          <w:lang w:eastAsia="ru-RU"/>
        </w:rPr>
      </w:pPr>
    </w:p>
    <w:p w14:paraId="2C7E1726" w14:textId="77777777" w:rsidR="00F73CA1" w:rsidRPr="00F73CA1" w:rsidRDefault="00F73CA1" w:rsidP="00F73CA1">
      <w:pPr>
        <w:spacing w:after="0" w:line="240" w:lineRule="auto"/>
        <w:rPr>
          <w:rFonts w:ascii="Times New Roman" w:eastAsia="Times New Roman" w:hAnsi="Times New Roman" w:cs="Times New Roman"/>
          <w:sz w:val="28"/>
          <w:szCs w:val="28"/>
          <w:lang w:eastAsia="ru-RU"/>
        </w:rPr>
      </w:pPr>
    </w:p>
    <w:p w14:paraId="7C4AC7FF" w14:textId="77777777" w:rsidR="00F73CA1" w:rsidRPr="00F73CA1" w:rsidRDefault="00F73CA1" w:rsidP="00F73CA1">
      <w:pPr>
        <w:spacing w:after="0" w:line="240" w:lineRule="auto"/>
        <w:rPr>
          <w:rFonts w:ascii="Times New Roman" w:eastAsia="Times New Roman" w:hAnsi="Times New Roman" w:cs="Times New Roman"/>
          <w:sz w:val="28"/>
          <w:szCs w:val="28"/>
          <w:lang w:eastAsia="ru-RU"/>
        </w:rPr>
      </w:pPr>
    </w:p>
    <w:p w14:paraId="5BE76E82" w14:textId="77777777" w:rsidR="00F73CA1" w:rsidRPr="00F73CA1" w:rsidRDefault="00F73CA1" w:rsidP="00F73CA1">
      <w:pPr>
        <w:spacing w:after="0" w:line="240" w:lineRule="auto"/>
        <w:rPr>
          <w:rFonts w:ascii="Times New Roman" w:eastAsia="Times New Roman" w:hAnsi="Times New Roman" w:cs="Times New Roman"/>
          <w:sz w:val="28"/>
          <w:szCs w:val="28"/>
          <w:lang w:eastAsia="ru-RU"/>
        </w:rPr>
      </w:pPr>
    </w:p>
    <w:p w14:paraId="58874838" w14:textId="60FA834E" w:rsidR="00F73CA1" w:rsidRDefault="00F73CA1" w:rsidP="00F73CA1">
      <w:pPr>
        <w:spacing w:after="0" w:line="240" w:lineRule="auto"/>
        <w:rPr>
          <w:rFonts w:ascii="Times New Roman" w:eastAsia="Times New Roman" w:hAnsi="Times New Roman" w:cs="Times New Roman"/>
          <w:sz w:val="28"/>
          <w:szCs w:val="28"/>
          <w:lang w:eastAsia="ru-RU"/>
        </w:rPr>
      </w:pPr>
    </w:p>
    <w:p w14:paraId="058C3B8E" w14:textId="6FD55F7F" w:rsidR="00F73CA1" w:rsidRDefault="00F73CA1" w:rsidP="00F73CA1">
      <w:pPr>
        <w:spacing w:after="0" w:line="240" w:lineRule="auto"/>
        <w:rPr>
          <w:rFonts w:ascii="Times New Roman" w:eastAsia="Times New Roman" w:hAnsi="Times New Roman" w:cs="Times New Roman"/>
          <w:sz w:val="28"/>
          <w:szCs w:val="28"/>
          <w:lang w:eastAsia="ru-RU"/>
        </w:rPr>
      </w:pPr>
    </w:p>
    <w:p w14:paraId="67BD6BB8" w14:textId="77777777" w:rsidR="00F73CA1" w:rsidRPr="00F73CA1" w:rsidRDefault="00F73CA1" w:rsidP="00F73CA1">
      <w:pPr>
        <w:spacing w:after="0" w:line="240" w:lineRule="auto"/>
        <w:rPr>
          <w:rFonts w:ascii="Times New Roman" w:eastAsia="Times New Roman" w:hAnsi="Times New Roman" w:cs="Times New Roman"/>
          <w:sz w:val="28"/>
          <w:szCs w:val="28"/>
          <w:lang w:eastAsia="ru-RU"/>
        </w:rPr>
      </w:pPr>
    </w:p>
    <w:p w14:paraId="58EA61C3" w14:textId="77777777" w:rsidR="00F73CA1" w:rsidRPr="00F73CA1" w:rsidRDefault="00F73CA1" w:rsidP="00F73CA1">
      <w:pPr>
        <w:spacing w:after="0" w:line="240" w:lineRule="auto"/>
        <w:rPr>
          <w:rFonts w:ascii="Times New Roman" w:eastAsia="Times New Roman" w:hAnsi="Times New Roman" w:cs="Times New Roman"/>
          <w:sz w:val="28"/>
          <w:szCs w:val="28"/>
          <w:lang w:eastAsia="ru-RU"/>
        </w:rPr>
      </w:pPr>
    </w:p>
    <w:p w14:paraId="32B55261" w14:textId="77777777" w:rsidR="00F73CA1" w:rsidRPr="00F73CA1" w:rsidRDefault="00F73CA1" w:rsidP="00F73CA1">
      <w:pPr>
        <w:spacing w:after="0" w:line="240" w:lineRule="auto"/>
        <w:outlineLvl w:val="0"/>
        <w:rPr>
          <w:rFonts w:ascii="Times New Roman" w:eastAsia="Times New Roman" w:hAnsi="Times New Roman" w:cs="Times New Roman"/>
          <w:sz w:val="28"/>
          <w:szCs w:val="28"/>
          <w:lang w:eastAsia="ru-RU"/>
        </w:rPr>
      </w:pPr>
      <w:r w:rsidRPr="00F73CA1">
        <w:rPr>
          <w:rFonts w:ascii="Times New Roman" w:eastAsia="Times New Roman" w:hAnsi="Times New Roman" w:cs="Times New Roman"/>
          <w:sz w:val="28"/>
          <w:szCs w:val="28"/>
          <w:lang w:eastAsia="ru-RU"/>
        </w:rPr>
        <w:t>РАССЫЛКА:</w:t>
      </w:r>
    </w:p>
    <w:p w14:paraId="71261339" w14:textId="70DCC83B" w:rsidR="00F73CA1" w:rsidRPr="00F73CA1" w:rsidRDefault="00F73CA1" w:rsidP="00F73CA1">
      <w:pPr>
        <w:spacing w:after="0" w:line="240" w:lineRule="auto"/>
        <w:rPr>
          <w:rFonts w:ascii="Times New Roman" w:eastAsia="Times New Roman" w:hAnsi="Times New Roman" w:cs="Times New Roman"/>
          <w:sz w:val="28"/>
          <w:szCs w:val="28"/>
          <w:lang w:eastAsia="ru-RU"/>
        </w:rPr>
      </w:pPr>
      <w:r w:rsidRPr="00F73CA1">
        <w:rPr>
          <w:rFonts w:ascii="Times New Roman" w:eastAsia="Times New Roman" w:hAnsi="Times New Roman" w:cs="Times New Roman"/>
          <w:sz w:val="28"/>
          <w:szCs w:val="28"/>
          <w:lang w:eastAsia="ru-RU"/>
        </w:rPr>
        <w:t xml:space="preserve">1 экз. – в </w:t>
      </w:r>
      <w:r>
        <w:rPr>
          <w:rFonts w:ascii="Times New Roman" w:eastAsia="Times New Roman" w:hAnsi="Times New Roman" w:cs="Times New Roman"/>
          <w:sz w:val="28"/>
          <w:szCs w:val="28"/>
          <w:lang w:eastAsia="ru-RU"/>
        </w:rPr>
        <w:t>Прокуратуру</w:t>
      </w:r>
    </w:p>
    <w:p w14:paraId="4FE28600" w14:textId="77777777" w:rsidR="00F73CA1" w:rsidRPr="00F73CA1" w:rsidRDefault="00F73CA1" w:rsidP="00F73CA1">
      <w:pPr>
        <w:spacing w:after="0" w:line="240" w:lineRule="auto"/>
        <w:rPr>
          <w:rFonts w:ascii="Times New Roman" w:eastAsia="Times New Roman" w:hAnsi="Times New Roman" w:cs="Times New Roman"/>
          <w:sz w:val="28"/>
          <w:szCs w:val="28"/>
          <w:lang w:eastAsia="ru-RU"/>
        </w:rPr>
      </w:pPr>
      <w:r w:rsidRPr="00F73CA1">
        <w:rPr>
          <w:rFonts w:ascii="Times New Roman" w:eastAsia="Times New Roman" w:hAnsi="Times New Roman" w:cs="Times New Roman"/>
          <w:sz w:val="28"/>
          <w:szCs w:val="28"/>
          <w:lang w:eastAsia="ru-RU"/>
        </w:rPr>
        <w:t>Электронная версия правового акта и приложения (й) к нему соответствует бумажному носителю.</w:t>
      </w:r>
    </w:p>
    <w:p w14:paraId="2B647025" w14:textId="77777777" w:rsidR="00F73CA1" w:rsidRPr="00FA5610" w:rsidRDefault="00F73CA1" w:rsidP="00FA5610">
      <w:pPr>
        <w:spacing w:after="0" w:line="240" w:lineRule="auto"/>
        <w:jc w:val="both"/>
        <w:rPr>
          <w:rFonts w:ascii="Times New Roman" w:eastAsia="Times New Roman" w:hAnsi="Times New Roman" w:cs="Times New Roman"/>
          <w:b/>
          <w:sz w:val="26"/>
          <w:szCs w:val="24"/>
          <w:lang w:eastAsia="ru-RU"/>
        </w:rPr>
      </w:pPr>
    </w:p>
    <w:p w14:paraId="1A5F8132" w14:textId="77777777" w:rsidR="00F73CA1" w:rsidRDefault="00F73CA1" w:rsidP="00FA5610">
      <w:pPr>
        <w:spacing w:after="0" w:line="240" w:lineRule="auto"/>
        <w:jc w:val="right"/>
        <w:rPr>
          <w:rFonts w:ascii="Courier New" w:eastAsia="Times New Roman" w:hAnsi="Courier New" w:cs="Courier New"/>
          <w:lang w:eastAsia="ru-RU"/>
        </w:rPr>
      </w:pPr>
    </w:p>
    <w:p w14:paraId="69AC5C36" w14:textId="77777777" w:rsidR="00F73CA1" w:rsidRDefault="00F73CA1" w:rsidP="00FA5610">
      <w:pPr>
        <w:spacing w:after="0" w:line="240" w:lineRule="auto"/>
        <w:jc w:val="right"/>
        <w:rPr>
          <w:rFonts w:ascii="Courier New" w:eastAsia="Times New Roman" w:hAnsi="Courier New" w:cs="Courier New"/>
          <w:lang w:eastAsia="ru-RU"/>
        </w:rPr>
      </w:pPr>
    </w:p>
    <w:p w14:paraId="6AF0D577" w14:textId="77777777" w:rsidR="00F73CA1" w:rsidRDefault="00F73CA1" w:rsidP="00FA5610">
      <w:pPr>
        <w:spacing w:after="0" w:line="240" w:lineRule="auto"/>
        <w:jc w:val="right"/>
        <w:rPr>
          <w:rFonts w:ascii="Courier New" w:eastAsia="Times New Roman" w:hAnsi="Courier New" w:cs="Courier New"/>
          <w:lang w:eastAsia="ru-RU"/>
        </w:rPr>
      </w:pPr>
    </w:p>
    <w:p w14:paraId="35FCAC74" w14:textId="77777777" w:rsidR="00F73CA1" w:rsidRDefault="00F73CA1" w:rsidP="00FA5610">
      <w:pPr>
        <w:spacing w:after="0" w:line="240" w:lineRule="auto"/>
        <w:jc w:val="right"/>
        <w:rPr>
          <w:rFonts w:ascii="Courier New" w:eastAsia="Times New Roman" w:hAnsi="Courier New" w:cs="Courier New"/>
          <w:lang w:eastAsia="ru-RU"/>
        </w:rPr>
      </w:pPr>
    </w:p>
    <w:p w14:paraId="34CA844C" w14:textId="77777777" w:rsidR="00F73CA1" w:rsidRDefault="00F73CA1" w:rsidP="00FA5610">
      <w:pPr>
        <w:spacing w:after="0" w:line="240" w:lineRule="auto"/>
        <w:jc w:val="right"/>
        <w:rPr>
          <w:rFonts w:ascii="Courier New" w:eastAsia="Times New Roman" w:hAnsi="Courier New" w:cs="Courier New"/>
          <w:lang w:eastAsia="ru-RU"/>
        </w:rPr>
      </w:pPr>
    </w:p>
    <w:p w14:paraId="7ACF6438" w14:textId="77777777" w:rsidR="00F73CA1" w:rsidRDefault="00F73CA1" w:rsidP="00FA5610">
      <w:pPr>
        <w:spacing w:after="0" w:line="240" w:lineRule="auto"/>
        <w:jc w:val="right"/>
        <w:rPr>
          <w:rFonts w:ascii="Courier New" w:eastAsia="Times New Roman" w:hAnsi="Courier New" w:cs="Courier New"/>
          <w:lang w:eastAsia="ru-RU"/>
        </w:rPr>
      </w:pPr>
    </w:p>
    <w:p w14:paraId="628D234D" w14:textId="5842193F" w:rsidR="00FA5610" w:rsidRPr="00A66230" w:rsidRDefault="00FA5610" w:rsidP="00FA5610">
      <w:pPr>
        <w:spacing w:after="0" w:line="240" w:lineRule="auto"/>
        <w:jc w:val="right"/>
        <w:rPr>
          <w:rFonts w:ascii="Courier New" w:eastAsia="Times New Roman" w:hAnsi="Courier New" w:cs="Courier New"/>
          <w:lang w:eastAsia="ru-RU"/>
        </w:rPr>
      </w:pPr>
      <w:r w:rsidRPr="00A66230">
        <w:rPr>
          <w:rFonts w:ascii="Courier New" w:eastAsia="Times New Roman" w:hAnsi="Courier New" w:cs="Courier New"/>
          <w:lang w:eastAsia="ru-RU"/>
        </w:rPr>
        <w:lastRenderedPageBreak/>
        <w:t>УТВЕРЖДЕНО</w:t>
      </w:r>
    </w:p>
    <w:p w14:paraId="5B90218E" w14:textId="77777777" w:rsidR="00FA5610" w:rsidRPr="00A66230" w:rsidRDefault="00FA5610" w:rsidP="00FA5610">
      <w:pPr>
        <w:spacing w:after="0" w:line="240" w:lineRule="auto"/>
        <w:jc w:val="right"/>
        <w:rPr>
          <w:rFonts w:ascii="Courier New" w:eastAsia="Times New Roman" w:hAnsi="Courier New" w:cs="Courier New"/>
          <w:lang w:eastAsia="ru-RU"/>
        </w:rPr>
      </w:pPr>
      <w:r w:rsidRPr="00A66230">
        <w:rPr>
          <w:rFonts w:ascii="Courier New" w:eastAsia="Times New Roman" w:hAnsi="Courier New" w:cs="Courier New"/>
          <w:lang w:eastAsia="ru-RU"/>
        </w:rPr>
        <w:t>решением Думы</w:t>
      </w:r>
    </w:p>
    <w:p w14:paraId="43642398" w14:textId="77777777" w:rsidR="00FA5610" w:rsidRPr="00A66230" w:rsidRDefault="00FA5610" w:rsidP="00FA5610">
      <w:pPr>
        <w:spacing w:after="0" w:line="240" w:lineRule="auto"/>
        <w:jc w:val="right"/>
        <w:rPr>
          <w:rFonts w:ascii="Courier New" w:eastAsia="Times New Roman" w:hAnsi="Courier New" w:cs="Courier New"/>
          <w:lang w:eastAsia="ru-RU"/>
        </w:rPr>
      </w:pPr>
      <w:r w:rsidRPr="00A66230">
        <w:rPr>
          <w:rFonts w:ascii="Courier New" w:eastAsia="Times New Roman" w:hAnsi="Courier New" w:cs="Courier New"/>
          <w:lang w:eastAsia="ru-RU"/>
        </w:rPr>
        <w:t>от 28.12.2017г. № 15</w:t>
      </w:r>
    </w:p>
    <w:p w14:paraId="73B66458" w14:textId="77777777" w:rsidR="00FA5610" w:rsidRPr="00FA5610" w:rsidRDefault="00FA5610" w:rsidP="00FA5610">
      <w:pPr>
        <w:spacing w:after="0" w:line="240" w:lineRule="auto"/>
        <w:jc w:val="center"/>
        <w:rPr>
          <w:rFonts w:ascii="Times New Roman" w:eastAsia="Times New Roman" w:hAnsi="Times New Roman" w:cs="Times New Roman"/>
          <w:sz w:val="28"/>
          <w:szCs w:val="24"/>
          <w:lang w:eastAsia="ru-RU"/>
        </w:rPr>
      </w:pPr>
    </w:p>
    <w:p w14:paraId="373473EA" w14:textId="77777777" w:rsidR="00FA5610" w:rsidRPr="00FA5610" w:rsidRDefault="00FA5610" w:rsidP="00FA5610">
      <w:pPr>
        <w:spacing w:after="0" w:line="240" w:lineRule="auto"/>
        <w:jc w:val="center"/>
        <w:rPr>
          <w:rFonts w:ascii="Times New Roman" w:eastAsia="Times New Roman" w:hAnsi="Times New Roman" w:cs="Times New Roman"/>
          <w:caps/>
          <w:sz w:val="28"/>
          <w:szCs w:val="28"/>
          <w:lang w:eastAsia="ru-RU"/>
        </w:rPr>
      </w:pPr>
      <w:r w:rsidRPr="00FA5610">
        <w:rPr>
          <w:rFonts w:ascii="Times New Roman" w:eastAsia="Times New Roman" w:hAnsi="Times New Roman" w:cs="Times New Roman"/>
          <w:caps/>
          <w:sz w:val="28"/>
          <w:szCs w:val="28"/>
          <w:lang w:eastAsia="ru-RU"/>
        </w:rPr>
        <w:t xml:space="preserve">Положение </w:t>
      </w:r>
    </w:p>
    <w:p w14:paraId="724F99DE" w14:textId="1BFAFBFA" w:rsidR="00FA5610" w:rsidRDefault="00FA5610" w:rsidP="00FA5610">
      <w:pPr>
        <w:spacing w:after="0" w:line="240" w:lineRule="auto"/>
        <w:jc w:val="center"/>
        <w:rPr>
          <w:rFonts w:ascii="Times New Roman" w:eastAsia="Times New Roman" w:hAnsi="Times New Roman" w:cs="Times New Roman"/>
          <w:sz w:val="26"/>
          <w:lang w:eastAsia="ru-RU"/>
        </w:rPr>
      </w:pPr>
      <w:r w:rsidRPr="00FA5610">
        <w:rPr>
          <w:rFonts w:ascii="Times New Roman" w:eastAsia="Times New Roman" w:hAnsi="Times New Roman" w:cs="Times New Roman"/>
          <w:sz w:val="26"/>
          <w:lang w:eastAsia="ru-RU"/>
        </w:rPr>
        <w:t xml:space="preserve">об условиях оплаты труда муниципальных служащих администрации городского поселения </w:t>
      </w:r>
      <w:proofErr w:type="spellStart"/>
      <w:r w:rsidRPr="00FA5610">
        <w:rPr>
          <w:rFonts w:ascii="Times New Roman" w:eastAsia="Times New Roman" w:hAnsi="Times New Roman" w:cs="Times New Roman"/>
          <w:sz w:val="26"/>
          <w:lang w:eastAsia="ru-RU"/>
        </w:rPr>
        <w:t>Среднинского</w:t>
      </w:r>
      <w:proofErr w:type="spellEnd"/>
      <w:r w:rsidRPr="00FA5610">
        <w:rPr>
          <w:rFonts w:ascii="Times New Roman" w:eastAsia="Times New Roman" w:hAnsi="Times New Roman" w:cs="Times New Roman"/>
          <w:sz w:val="26"/>
          <w:lang w:eastAsia="ru-RU"/>
        </w:rPr>
        <w:t xml:space="preserve"> муниципального образования</w:t>
      </w:r>
    </w:p>
    <w:p w14:paraId="06A16EBB" w14:textId="12F56A63" w:rsidR="00F400E8" w:rsidRPr="00FA5610" w:rsidRDefault="00F400E8" w:rsidP="00FA5610">
      <w:pPr>
        <w:spacing w:after="0" w:line="240" w:lineRule="auto"/>
        <w:jc w:val="center"/>
        <w:rPr>
          <w:rFonts w:ascii="Times New Roman" w:eastAsia="Times New Roman" w:hAnsi="Times New Roman" w:cs="Times New Roman"/>
          <w:sz w:val="26"/>
          <w:lang w:eastAsia="ru-RU"/>
        </w:rPr>
      </w:pPr>
      <w:r>
        <w:rPr>
          <w:rFonts w:ascii="Times New Roman" w:eastAsia="Times New Roman" w:hAnsi="Times New Roman" w:cs="Times New Roman"/>
          <w:sz w:val="26"/>
          <w:lang w:eastAsia="ru-RU"/>
        </w:rPr>
        <w:t xml:space="preserve">(в ред. от 20.12.2019 г. № 93, от 24.12.2021 г. № 134, </w:t>
      </w:r>
      <w:r w:rsidRPr="0005039D">
        <w:rPr>
          <w:rFonts w:ascii="Times New Roman" w:eastAsia="Times New Roman" w:hAnsi="Times New Roman" w:cs="Times New Roman"/>
          <w:sz w:val="26"/>
          <w:lang w:eastAsia="ru-RU"/>
        </w:rPr>
        <w:t xml:space="preserve">от 25.05.2022 г. № </w:t>
      </w:r>
      <w:r w:rsidR="0005039D" w:rsidRPr="0005039D">
        <w:rPr>
          <w:rFonts w:ascii="Times New Roman" w:eastAsia="Times New Roman" w:hAnsi="Times New Roman" w:cs="Times New Roman"/>
          <w:sz w:val="26"/>
          <w:lang w:eastAsia="ru-RU"/>
        </w:rPr>
        <w:t>185</w:t>
      </w:r>
      <w:r>
        <w:rPr>
          <w:rFonts w:ascii="Times New Roman" w:eastAsia="Times New Roman" w:hAnsi="Times New Roman" w:cs="Times New Roman"/>
          <w:sz w:val="26"/>
          <w:lang w:eastAsia="ru-RU"/>
        </w:rPr>
        <w:t>)</w:t>
      </w:r>
    </w:p>
    <w:p w14:paraId="47FC23EC" w14:textId="77777777" w:rsidR="008B2859" w:rsidRDefault="008B2859" w:rsidP="008B2859">
      <w:pPr>
        <w:spacing w:after="0" w:line="240" w:lineRule="auto"/>
        <w:rPr>
          <w:rFonts w:ascii="Times New Roman" w:eastAsia="Times New Roman" w:hAnsi="Times New Roman" w:cs="Times New Roman"/>
          <w:sz w:val="26"/>
          <w:lang w:eastAsia="ru-RU"/>
        </w:rPr>
      </w:pPr>
    </w:p>
    <w:p w14:paraId="02970865" w14:textId="1D0F48A9" w:rsidR="00FA5610" w:rsidRDefault="008B2859" w:rsidP="008B285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6"/>
          <w:lang w:eastAsia="ru-RU"/>
        </w:rPr>
        <w:t xml:space="preserve">1. </w:t>
      </w:r>
      <w:r w:rsidR="00FA5610" w:rsidRPr="00FA5610">
        <w:rPr>
          <w:rFonts w:ascii="Times New Roman" w:eastAsia="Times New Roman" w:hAnsi="Times New Roman" w:cs="Times New Roman"/>
          <w:sz w:val="28"/>
          <w:szCs w:val="28"/>
          <w:lang w:eastAsia="ru-RU"/>
        </w:rPr>
        <w:t>ОБЩИЕ ПОЛОЖЕНИЯ</w:t>
      </w:r>
    </w:p>
    <w:p w14:paraId="6E6329FF" w14:textId="77777777" w:rsidR="008B2859" w:rsidRPr="00FA5610" w:rsidRDefault="008B2859" w:rsidP="008B2859">
      <w:pPr>
        <w:spacing w:after="0" w:line="240" w:lineRule="auto"/>
        <w:jc w:val="center"/>
        <w:rPr>
          <w:rFonts w:ascii="Times New Roman" w:eastAsia="Times New Roman" w:hAnsi="Times New Roman" w:cs="Times New Roman"/>
          <w:sz w:val="24"/>
          <w:szCs w:val="24"/>
          <w:lang w:eastAsia="ru-RU"/>
        </w:rPr>
      </w:pPr>
    </w:p>
    <w:p w14:paraId="3E13297C" w14:textId="20B85CCB" w:rsidR="00944611" w:rsidRDefault="00FA5610" w:rsidP="00E74418">
      <w:pPr>
        <w:tabs>
          <w:tab w:val="left" w:pos="0"/>
        </w:tabs>
        <w:spacing w:after="0" w:line="240" w:lineRule="auto"/>
        <w:ind w:firstLine="709"/>
        <w:jc w:val="both"/>
        <w:rPr>
          <w:rFonts w:ascii="Times New Roman" w:eastAsia="Times New Roman" w:hAnsi="Times New Roman" w:cs="Times New Roman"/>
          <w:sz w:val="28"/>
          <w:szCs w:val="28"/>
          <w:lang w:eastAsia="ru-RU"/>
        </w:rPr>
      </w:pPr>
      <w:bookmarkStart w:id="4" w:name="_Hlk103261043"/>
      <w:r>
        <w:rPr>
          <w:rFonts w:ascii="Times New Roman" w:eastAsia="Times New Roman" w:hAnsi="Times New Roman" w:cs="Times New Roman"/>
          <w:sz w:val="28"/>
          <w:szCs w:val="28"/>
          <w:lang w:eastAsia="ru-RU"/>
        </w:rPr>
        <w:t xml:space="preserve">1.1. </w:t>
      </w:r>
      <w:r w:rsidR="00944611">
        <w:rPr>
          <w:rFonts w:ascii="Times New Roman" w:eastAsia="Times New Roman" w:hAnsi="Times New Roman" w:cs="Times New Roman"/>
          <w:sz w:val="28"/>
          <w:szCs w:val="28"/>
          <w:lang w:eastAsia="ru-RU"/>
        </w:rPr>
        <w:t xml:space="preserve">Настоящее Положение </w:t>
      </w:r>
      <w:r w:rsidR="006B0A66">
        <w:rPr>
          <w:rFonts w:ascii="Times New Roman" w:eastAsia="Times New Roman" w:hAnsi="Times New Roman" w:cs="Times New Roman"/>
          <w:sz w:val="28"/>
          <w:szCs w:val="28"/>
          <w:lang w:eastAsia="ru-RU"/>
        </w:rPr>
        <w:t xml:space="preserve">разработано </w:t>
      </w:r>
      <w:r w:rsidR="00944611">
        <w:rPr>
          <w:rFonts w:ascii="Times New Roman" w:eastAsia="Times New Roman" w:hAnsi="Times New Roman" w:cs="Times New Roman"/>
          <w:sz w:val="28"/>
          <w:szCs w:val="28"/>
          <w:lang w:eastAsia="ru-RU"/>
        </w:rPr>
        <w:t xml:space="preserve">в </w:t>
      </w:r>
      <w:r w:rsidR="00944611" w:rsidRPr="00944611">
        <w:rPr>
          <w:rFonts w:ascii="Times New Roman" w:eastAsia="Times New Roman" w:hAnsi="Times New Roman" w:cs="Times New Roman"/>
          <w:sz w:val="28"/>
          <w:szCs w:val="28"/>
          <w:lang w:eastAsia="ru-RU"/>
        </w:rPr>
        <w:t>соответстви</w:t>
      </w:r>
      <w:r w:rsidR="00944611">
        <w:rPr>
          <w:rFonts w:ascii="Times New Roman" w:eastAsia="Times New Roman" w:hAnsi="Times New Roman" w:cs="Times New Roman"/>
          <w:sz w:val="28"/>
          <w:szCs w:val="28"/>
          <w:lang w:eastAsia="ru-RU"/>
        </w:rPr>
        <w:t>и</w:t>
      </w:r>
      <w:r w:rsidR="00944611" w:rsidRPr="00944611">
        <w:rPr>
          <w:rFonts w:ascii="Times New Roman" w:eastAsia="Times New Roman" w:hAnsi="Times New Roman" w:cs="Times New Roman"/>
          <w:sz w:val="28"/>
          <w:szCs w:val="28"/>
          <w:lang w:eastAsia="ru-RU"/>
        </w:rPr>
        <w:t xml:space="preserve"> с Трудовым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Законом Иркутской области от </w:t>
      </w:r>
      <w:r w:rsidR="00944611" w:rsidRPr="00361687">
        <w:rPr>
          <w:rFonts w:ascii="Times New Roman" w:eastAsia="Times New Roman" w:hAnsi="Times New Roman" w:cs="Times New Roman"/>
          <w:sz w:val="28"/>
          <w:szCs w:val="28"/>
          <w:lang w:eastAsia="ru-RU"/>
        </w:rPr>
        <w:t xml:space="preserve">15 октября 2007 года № 88-оз «Об отдельных вопросах муниципальной службы в Иркутской области», Законом Иркутской области от 15 октября 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Законом Иркутской области от 4 апреля 2008 года № 2-оз «Об отдельных вопросах государственной гражданской службы Иркутской области», </w:t>
      </w:r>
      <w:r w:rsidR="00361687" w:rsidRPr="00361687">
        <w:rPr>
          <w:rFonts w:ascii="Times New Roman" w:eastAsia="Times New Roman" w:hAnsi="Times New Roman" w:cs="Times New Roman"/>
          <w:sz w:val="28"/>
          <w:szCs w:val="28"/>
          <w:lang w:eastAsia="ru-RU"/>
        </w:rPr>
        <w:t xml:space="preserve">Законом Иркутской области от 17 декабря 2008 г. № 123-оз «О размерах районного коэффициента к заработной плате работников государственных органов Иркутской области, государственных учреждений Иркутской области и предельном размере повышения районного коэффициента к заработной плате работников органов местного самоуправления муниципальных образований Иркутской области, муниципальных учреждений в Иркутской области», </w:t>
      </w:r>
      <w:r w:rsidR="00944611" w:rsidRPr="00361687">
        <w:rPr>
          <w:rFonts w:ascii="Times New Roman" w:eastAsia="Times New Roman" w:hAnsi="Times New Roman" w:cs="Times New Roman"/>
          <w:sz w:val="28"/>
          <w:szCs w:val="28"/>
          <w:lang w:eastAsia="ru-RU"/>
        </w:rPr>
        <w:t>Указом Губернатора Иркутской области от 25 октября 2019 года № 255-уг «О размерах должностных окладов и ежемесячного</w:t>
      </w:r>
      <w:r w:rsidR="00944611" w:rsidRPr="00944611">
        <w:rPr>
          <w:rFonts w:ascii="Times New Roman" w:eastAsia="Times New Roman" w:hAnsi="Times New Roman" w:cs="Times New Roman"/>
          <w:sz w:val="28"/>
          <w:szCs w:val="28"/>
          <w:lang w:eastAsia="ru-RU"/>
        </w:rPr>
        <w:t xml:space="preserve"> денежного поощрения государственных гражданских служащих Иркутской области», </w:t>
      </w:r>
      <w:r w:rsidR="00944611">
        <w:rPr>
          <w:rFonts w:ascii="Times New Roman" w:eastAsia="Times New Roman" w:hAnsi="Times New Roman" w:cs="Times New Roman"/>
          <w:sz w:val="28"/>
          <w:szCs w:val="28"/>
          <w:lang w:eastAsia="ru-RU"/>
        </w:rPr>
        <w:t>Уставом</w:t>
      </w:r>
      <w:r w:rsidR="00944611" w:rsidRPr="00944611">
        <w:rPr>
          <w:rFonts w:ascii="Times New Roman" w:eastAsia="Times New Roman" w:hAnsi="Times New Roman" w:cs="Times New Roman"/>
          <w:sz w:val="28"/>
          <w:szCs w:val="28"/>
          <w:lang w:eastAsia="ru-RU"/>
        </w:rPr>
        <w:t xml:space="preserve"> </w:t>
      </w:r>
      <w:proofErr w:type="spellStart"/>
      <w:r w:rsidR="00944611" w:rsidRPr="00944611">
        <w:rPr>
          <w:rFonts w:ascii="Times New Roman" w:eastAsia="Times New Roman" w:hAnsi="Times New Roman" w:cs="Times New Roman"/>
          <w:sz w:val="28"/>
          <w:szCs w:val="28"/>
          <w:lang w:eastAsia="ru-RU"/>
        </w:rPr>
        <w:t>Среднинского</w:t>
      </w:r>
      <w:proofErr w:type="spellEnd"/>
      <w:r w:rsidR="00944611" w:rsidRPr="00944611">
        <w:rPr>
          <w:rFonts w:ascii="Times New Roman" w:eastAsia="Times New Roman" w:hAnsi="Times New Roman" w:cs="Times New Roman"/>
          <w:sz w:val="28"/>
          <w:szCs w:val="28"/>
          <w:lang w:eastAsia="ru-RU"/>
        </w:rPr>
        <w:t xml:space="preserve"> муниципального образования</w:t>
      </w:r>
      <w:r w:rsidR="006B0A66">
        <w:rPr>
          <w:rFonts w:ascii="Times New Roman" w:eastAsia="Times New Roman" w:hAnsi="Times New Roman" w:cs="Times New Roman"/>
          <w:sz w:val="28"/>
          <w:szCs w:val="28"/>
          <w:lang w:eastAsia="ru-RU"/>
        </w:rPr>
        <w:t>.</w:t>
      </w:r>
    </w:p>
    <w:bookmarkEnd w:id="4"/>
    <w:p w14:paraId="17154D70" w14:textId="1119BEA7" w:rsidR="00FA5610" w:rsidRPr="00FA5610" w:rsidRDefault="00FA5610" w:rsidP="00FA5610">
      <w:pPr>
        <w:tabs>
          <w:tab w:val="left" w:pos="0"/>
        </w:tabs>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1.2. </w:t>
      </w:r>
      <w:r w:rsidR="00F80114">
        <w:rPr>
          <w:rFonts w:ascii="Times New Roman" w:eastAsia="Times New Roman" w:hAnsi="Times New Roman" w:cs="Times New Roman"/>
          <w:sz w:val="27"/>
          <w:szCs w:val="27"/>
          <w:lang w:eastAsia="ru-RU"/>
        </w:rPr>
        <w:t xml:space="preserve">Положение распространяется на муниципальных служащих администрации городского поселения </w:t>
      </w:r>
      <w:proofErr w:type="spellStart"/>
      <w:r w:rsidR="00F80114">
        <w:rPr>
          <w:rFonts w:ascii="Times New Roman" w:eastAsia="Times New Roman" w:hAnsi="Times New Roman" w:cs="Times New Roman"/>
          <w:sz w:val="27"/>
          <w:szCs w:val="27"/>
          <w:lang w:eastAsia="ru-RU"/>
        </w:rPr>
        <w:t>Среднинского</w:t>
      </w:r>
      <w:proofErr w:type="spellEnd"/>
      <w:r w:rsidR="00F80114">
        <w:rPr>
          <w:rFonts w:ascii="Times New Roman" w:eastAsia="Times New Roman" w:hAnsi="Times New Roman" w:cs="Times New Roman"/>
          <w:sz w:val="27"/>
          <w:szCs w:val="27"/>
          <w:lang w:eastAsia="ru-RU"/>
        </w:rPr>
        <w:t xml:space="preserve"> муниципального образования (далее – муниципальные служащие), замещающих должности муниципальной службы, включаемых в штатное расписание.</w:t>
      </w:r>
    </w:p>
    <w:p w14:paraId="15E8966B" w14:textId="77777777" w:rsidR="00022921" w:rsidRDefault="00FA5610" w:rsidP="00022921">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1.3. </w:t>
      </w:r>
      <w:r w:rsidRPr="00FA5610">
        <w:rPr>
          <w:rFonts w:ascii="Times New Roman" w:eastAsia="Times New Roman" w:hAnsi="Times New Roman" w:cs="Times New Roman"/>
          <w:sz w:val="27"/>
          <w:szCs w:val="27"/>
          <w:lang w:eastAsia="ru-RU"/>
        </w:rPr>
        <w:t xml:space="preserve">Источником финансирования оплаты труда муниципальных служащих является бюджет </w:t>
      </w:r>
      <w:r w:rsidRPr="00FA5610">
        <w:rPr>
          <w:rFonts w:ascii="Times New Roman" w:eastAsia="Times New Roman" w:hAnsi="Times New Roman" w:cs="Times New Roman"/>
          <w:sz w:val="28"/>
          <w:szCs w:val="28"/>
          <w:lang w:eastAsia="ru-RU"/>
        </w:rPr>
        <w:t xml:space="preserve">городского поселения </w:t>
      </w:r>
      <w:proofErr w:type="spellStart"/>
      <w:r w:rsidRPr="00FA5610">
        <w:rPr>
          <w:rFonts w:ascii="Times New Roman" w:eastAsia="Times New Roman" w:hAnsi="Times New Roman" w:cs="Times New Roman"/>
          <w:sz w:val="28"/>
          <w:szCs w:val="28"/>
          <w:lang w:eastAsia="ru-RU"/>
        </w:rPr>
        <w:t>Среднинского</w:t>
      </w:r>
      <w:proofErr w:type="spellEnd"/>
      <w:r w:rsidRPr="00FA5610">
        <w:rPr>
          <w:rFonts w:ascii="Times New Roman" w:eastAsia="Times New Roman" w:hAnsi="Times New Roman" w:cs="Times New Roman"/>
          <w:sz w:val="28"/>
          <w:szCs w:val="28"/>
          <w:lang w:eastAsia="ru-RU"/>
        </w:rPr>
        <w:t xml:space="preserve"> муниципального образования</w:t>
      </w:r>
      <w:r w:rsidRPr="00FA5610">
        <w:rPr>
          <w:rFonts w:ascii="Times New Roman" w:eastAsia="Times New Roman" w:hAnsi="Times New Roman" w:cs="Times New Roman"/>
          <w:sz w:val="27"/>
          <w:szCs w:val="27"/>
          <w:lang w:eastAsia="ru-RU"/>
        </w:rPr>
        <w:t>.</w:t>
      </w:r>
    </w:p>
    <w:p w14:paraId="0FDEF6B4" w14:textId="77777777" w:rsidR="00022921" w:rsidRDefault="00022921" w:rsidP="00022921">
      <w:pPr>
        <w:spacing w:after="0" w:line="240" w:lineRule="auto"/>
        <w:ind w:firstLine="709"/>
        <w:jc w:val="both"/>
        <w:rPr>
          <w:rFonts w:ascii="Times New Roman" w:eastAsia="Times New Roman" w:hAnsi="Times New Roman" w:cs="Times New Roman"/>
          <w:sz w:val="27"/>
          <w:szCs w:val="27"/>
          <w:lang w:eastAsia="ru-RU"/>
        </w:rPr>
      </w:pPr>
    </w:p>
    <w:p w14:paraId="70685751" w14:textId="7E326C2A" w:rsidR="00FA5610" w:rsidRPr="00022921" w:rsidRDefault="00022921" w:rsidP="00022921">
      <w:pPr>
        <w:spacing w:after="0" w:line="240" w:lineRule="auto"/>
        <w:ind w:firstLine="709"/>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2. </w:t>
      </w:r>
      <w:r w:rsidR="00FA5610" w:rsidRPr="00FA5610">
        <w:rPr>
          <w:rFonts w:ascii="Times New Roman" w:eastAsia="Times New Roman" w:hAnsi="Times New Roman" w:cs="Times New Roman"/>
          <w:sz w:val="28"/>
          <w:szCs w:val="28"/>
          <w:lang w:eastAsia="ru-RU"/>
        </w:rPr>
        <w:t>ОПЛАТА ТРУДА МУНИЦИПАЛЬНЫХ СЛУЖАЩИХ</w:t>
      </w:r>
    </w:p>
    <w:p w14:paraId="6DEAB842" w14:textId="77777777" w:rsidR="00FA5610" w:rsidRPr="00FA5610" w:rsidRDefault="00FA5610" w:rsidP="00FA5610">
      <w:pPr>
        <w:spacing w:after="0" w:line="240" w:lineRule="auto"/>
        <w:jc w:val="both"/>
        <w:rPr>
          <w:rFonts w:ascii="Times New Roman" w:eastAsia="Times New Roman" w:hAnsi="Times New Roman" w:cs="Times New Roman"/>
          <w:sz w:val="12"/>
          <w:szCs w:val="24"/>
          <w:lang w:eastAsia="ru-RU"/>
        </w:rPr>
      </w:pPr>
    </w:p>
    <w:p w14:paraId="60ABA34D" w14:textId="77777777" w:rsidR="00FA5610" w:rsidRPr="00FA5610" w:rsidRDefault="00FA5610" w:rsidP="000355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Pr="00FA5610">
        <w:rPr>
          <w:rFonts w:ascii="Times New Roman" w:eastAsia="Times New Roman" w:hAnsi="Times New Roman" w:cs="Times New Roman"/>
          <w:sz w:val="28"/>
          <w:szCs w:val="28"/>
          <w:lang w:eastAsia="ru-RU"/>
        </w:rPr>
        <w:t xml:space="preserve">Оплата труда муниципального служащего производится в виде денежного содержания, которое является основным средством его материального обеспечения и стимулирования профессиональной служебной </w:t>
      </w:r>
      <w:r w:rsidRPr="00FA5610">
        <w:rPr>
          <w:rFonts w:ascii="Times New Roman" w:eastAsia="Times New Roman" w:hAnsi="Times New Roman" w:cs="Times New Roman"/>
          <w:sz w:val="28"/>
          <w:szCs w:val="28"/>
          <w:lang w:eastAsia="ru-RU"/>
        </w:rPr>
        <w:lastRenderedPageBreak/>
        <w:t>деятельности по замещаемой муниципальной должности муниципальной службы.</w:t>
      </w:r>
    </w:p>
    <w:p w14:paraId="33A4AD65" w14:textId="26487D59" w:rsidR="00FA5610" w:rsidRPr="00FA5610" w:rsidRDefault="00FA5610" w:rsidP="000355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Pr="00FA5610">
        <w:rPr>
          <w:rFonts w:ascii="Times New Roman" w:eastAsia="Times New Roman" w:hAnsi="Times New Roman" w:cs="Times New Roman"/>
          <w:sz w:val="28"/>
          <w:szCs w:val="28"/>
          <w:lang w:eastAsia="ru-RU"/>
        </w:rPr>
        <w:t>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в соответствии с законом Иркутской области (далее – дополнительные выплаты).</w:t>
      </w:r>
    </w:p>
    <w:p w14:paraId="4F9CCF29" w14:textId="77777777" w:rsidR="00FA5610" w:rsidRPr="00FA5610" w:rsidRDefault="00FA5610" w:rsidP="000355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Pr="00FA5610">
        <w:rPr>
          <w:rFonts w:ascii="Times New Roman" w:eastAsia="Times New Roman" w:hAnsi="Times New Roman" w:cs="Times New Roman"/>
          <w:sz w:val="28"/>
          <w:szCs w:val="28"/>
          <w:lang w:eastAsia="ru-RU"/>
        </w:rPr>
        <w:t>Размеры должностных окладов устанавливаются дифференцированно по категориям, группам и наименованиям должностей муниципальной службы согласно Приложению 1 к настоящему Положению.</w:t>
      </w:r>
    </w:p>
    <w:p w14:paraId="4DC43F12" w14:textId="6F6C8ECD" w:rsidR="00FA5610" w:rsidRDefault="00FA5610" w:rsidP="000355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Pr="00FA5610">
        <w:rPr>
          <w:rFonts w:ascii="Times New Roman" w:eastAsia="Times New Roman" w:hAnsi="Times New Roman" w:cs="Times New Roman"/>
          <w:sz w:val="28"/>
          <w:szCs w:val="28"/>
          <w:lang w:eastAsia="ru-RU"/>
        </w:rPr>
        <w:t>На все составные части денежного содержания муниципального служащего устанавливаются районные коэффициенты и надбавка за работу в южных районах Иркутской области, в соответствии с федеральными и областными нормативными правовыми актами.</w:t>
      </w:r>
    </w:p>
    <w:p w14:paraId="1C25A95B" w14:textId="77777777" w:rsidR="00022921" w:rsidRDefault="00022921" w:rsidP="00022921">
      <w:pPr>
        <w:spacing w:after="0" w:line="240" w:lineRule="auto"/>
        <w:ind w:firstLine="709"/>
        <w:jc w:val="both"/>
        <w:rPr>
          <w:rFonts w:ascii="Times New Roman" w:eastAsia="Times New Roman" w:hAnsi="Times New Roman" w:cs="Times New Roman"/>
          <w:sz w:val="28"/>
          <w:szCs w:val="28"/>
          <w:lang w:eastAsia="ru-RU"/>
        </w:rPr>
      </w:pPr>
      <w:r w:rsidRPr="00022921">
        <w:rPr>
          <w:rFonts w:ascii="Times New Roman" w:eastAsia="Times New Roman" w:hAnsi="Times New Roman" w:cs="Times New Roman"/>
          <w:sz w:val="28"/>
          <w:szCs w:val="28"/>
          <w:lang w:eastAsia="ru-RU"/>
        </w:rPr>
        <w:t>Районный коэффициент устанавливается в размере 1,3</w:t>
      </w:r>
      <w:r>
        <w:rPr>
          <w:rFonts w:ascii="Times New Roman" w:eastAsia="Times New Roman" w:hAnsi="Times New Roman" w:cs="Times New Roman"/>
          <w:sz w:val="28"/>
          <w:szCs w:val="28"/>
          <w:lang w:eastAsia="ru-RU"/>
        </w:rPr>
        <w:t>.</w:t>
      </w:r>
    </w:p>
    <w:p w14:paraId="5CFF3F28" w14:textId="77777777" w:rsidR="00022921" w:rsidRDefault="00022921" w:rsidP="00022921">
      <w:pPr>
        <w:spacing w:after="0" w:line="240" w:lineRule="auto"/>
        <w:ind w:firstLine="709"/>
        <w:jc w:val="both"/>
        <w:rPr>
          <w:rFonts w:ascii="Times New Roman" w:eastAsia="Times New Roman" w:hAnsi="Times New Roman" w:cs="Times New Roman"/>
          <w:sz w:val="28"/>
          <w:szCs w:val="28"/>
          <w:lang w:eastAsia="ru-RU"/>
        </w:rPr>
      </w:pPr>
    </w:p>
    <w:p w14:paraId="31D10606" w14:textId="23373622" w:rsidR="00FA5610" w:rsidRPr="00022921" w:rsidRDefault="00022921" w:rsidP="00022921">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FA5610" w:rsidRPr="00FA5610">
        <w:rPr>
          <w:rFonts w:ascii="Times New Roman" w:eastAsia="Times New Roman" w:hAnsi="Times New Roman" w:cs="Times New Roman"/>
          <w:sz w:val="28"/>
          <w:szCs w:val="28"/>
          <w:lang w:eastAsia="ru-RU"/>
        </w:rPr>
        <w:t>ДОПОЛНИТЕЛЬНЫЕ ВЫПЛАТЫ И ПОРЯДОК ИХ ПРИМЕНЕНИЯ</w:t>
      </w:r>
    </w:p>
    <w:p w14:paraId="3AE0D871" w14:textId="77777777" w:rsidR="00FA5610" w:rsidRPr="00FA5610" w:rsidRDefault="00FA5610" w:rsidP="0003559C">
      <w:pPr>
        <w:spacing w:after="0" w:line="240" w:lineRule="auto"/>
        <w:ind w:firstLine="709"/>
        <w:jc w:val="both"/>
        <w:rPr>
          <w:rFonts w:ascii="Times New Roman" w:eastAsia="Times New Roman" w:hAnsi="Times New Roman" w:cs="Times New Roman"/>
          <w:sz w:val="24"/>
          <w:szCs w:val="24"/>
          <w:lang w:eastAsia="ru-RU"/>
        </w:rPr>
      </w:pPr>
    </w:p>
    <w:p w14:paraId="5EDC2CBC" w14:textId="77777777" w:rsidR="00FA5610" w:rsidRPr="00FA5610" w:rsidRDefault="00FA5610" w:rsidP="0035259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Pr="00FA5610">
        <w:rPr>
          <w:rFonts w:ascii="Times New Roman" w:eastAsia="Times New Roman" w:hAnsi="Times New Roman" w:cs="Times New Roman"/>
          <w:sz w:val="28"/>
          <w:szCs w:val="28"/>
          <w:lang w:eastAsia="ru-RU"/>
        </w:rPr>
        <w:t>К дополнительным выплатам относятся:</w:t>
      </w:r>
    </w:p>
    <w:p w14:paraId="3FACFF4A" w14:textId="061F9D5E" w:rsidR="00FA5610" w:rsidRPr="00FA5610" w:rsidRDefault="00022921" w:rsidP="003525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FA5610" w:rsidRPr="00FA5610">
        <w:rPr>
          <w:rFonts w:ascii="Times New Roman" w:eastAsia="Times New Roman" w:hAnsi="Times New Roman" w:cs="Times New Roman"/>
          <w:sz w:val="28"/>
          <w:szCs w:val="28"/>
          <w:lang w:eastAsia="ru-RU"/>
        </w:rPr>
        <w:t>ежемесячная надбавка к должностному окладу за выслугу лет на муниципальной службе в следующих размерах:</w:t>
      </w:r>
    </w:p>
    <w:p w14:paraId="6ACA8F4C" w14:textId="215F23C1" w:rsidR="00FA5610" w:rsidRPr="00FA5610" w:rsidRDefault="00022921" w:rsidP="0035259B">
      <w:pPr>
        <w:tabs>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FA5610" w:rsidRPr="00FA5610">
        <w:rPr>
          <w:rFonts w:ascii="Times New Roman" w:eastAsia="Times New Roman" w:hAnsi="Times New Roman" w:cs="Times New Roman"/>
          <w:sz w:val="28"/>
          <w:szCs w:val="28"/>
          <w:lang w:eastAsia="ru-RU"/>
        </w:rPr>
        <w:t>при стаже муниципальной службы от 1 года до 5 лет в размере 10 процентов от установленного должностного оклада;</w:t>
      </w:r>
    </w:p>
    <w:p w14:paraId="77E85982" w14:textId="39205F50" w:rsidR="00FA5610" w:rsidRPr="00FA5610" w:rsidRDefault="0035259B" w:rsidP="0035259B">
      <w:pPr>
        <w:tabs>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FA5610" w:rsidRPr="00FA5610">
        <w:rPr>
          <w:rFonts w:ascii="Times New Roman" w:eastAsia="Times New Roman" w:hAnsi="Times New Roman" w:cs="Times New Roman"/>
          <w:sz w:val="28"/>
          <w:szCs w:val="28"/>
          <w:lang w:eastAsia="ru-RU"/>
        </w:rPr>
        <w:t>при стаже муниципальной службы от 5 лет до 10 лет в размере 15 процентов от установленного должностного оклада;</w:t>
      </w:r>
    </w:p>
    <w:p w14:paraId="27BEB6A8" w14:textId="3A6972EA" w:rsidR="00FA5610" w:rsidRPr="00FA5610" w:rsidRDefault="0035259B" w:rsidP="0035259B">
      <w:pPr>
        <w:tabs>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FA5610" w:rsidRPr="00FA5610">
        <w:rPr>
          <w:rFonts w:ascii="Times New Roman" w:eastAsia="Times New Roman" w:hAnsi="Times New Roman" w:cs="Times New Roman"/>
          <w:sz w:val="28"/>
          <w:szCs w:val="28"/>
          <w:lang w:eastAsia="ru-RU"/>
        </w:rPr>
        <w:t xml:space="preserve">при стаже муниципальной службы от 10 лет до 15 лет в размере </w:t>
      </w:r>
      <w:proofErr w:type="gramStart"/>
      <w:r w:rsidR="00FA5610" w:rsidRPr="00FA5610">
        <w:rPr>
          <w:rFonts w:ascii="Times New Roman" w:eastAsia="Times New Roman" w:hAnsi="Times New Roman" w:cs="Times New Roman"/>
          <w:sz w:val="28"/>
          <w:szCs w:val="28"/>
          <w:lang w:eastAsia="ru-RU"/>
        </w:rPr>
        <w:t>20  процентов</w:t>
      </w:r>
      <w:proofErr w:type="gramEnd"/>
      <w:r w:rsidR="00FA5610" w:rsidRPr="00FA5610">
        <w:rPr>
          <w:rFonts w:ascii="Times New Roman" w:eastAsia="Times New Roman" w:hAnsi="Times New Roman" w:cs="Times New Roman"/>
          <w:sz w:val="28"/>
          <w:szCs w:val="28"/>
          <w:lang w:eastAsia="ru-RU"/>
        </w:rPr>
        <w:t xml:space="preserve"> от установленного должностного оклада;</w:t>
      </w:r>
    </w:p>
    <w:p w14:paraId="5A720A32" w14:textId="25051E65" w:rsidR="00FA5610" w:rsidRPr="00FA5610" w:rsidRDefault="0035259B" w:rsidP="0035259B">
      <w:pPr>
        <w:tabs>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FA5610" w:rsidRPr="00FA5610">
        <w:rPr>
          <w:rFonts w:ascii="Times New Roman" w:eastAsia="Times New Roman" w:hAnsi="Times New Roman" w:cs="Times New Roman"/>
          <w:sz w:val="28"/>
          <w:szCs w:val="28"/>
          <w:lang w:eastAsia="ru-RU"/>
        </w:rPr>
        <w:t>при стаже муниципальной службы свыше 15 лет в размере 30 процентов от установленного должностного оклада.</w:t>
      </w:r>
    </w:p>
    <w:p w14:paraId="63FDFEB9" w14:textId="745A91BF" w:rsidR="00FA5610" w:rsidRPr="00FA5610" w:rsidRDefault="00FA5610" w:rsidP="0035259B">
      <w:pPr>
        <w:tabs>
          <w:tab w:val="left" w:pos="-180"/>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5610">
        <w:rPr>
          <w:rFonts w:ascii="Times New Roman" w:eastAsia="Times New Roman" w:hAnsi="Times New Roman" w:cs="Times New Roman"/>
          <w:sz w:val="28"/>
          <w:szCs w:val="28"/>
          <w:lang w:eastAsia="ru-RU"/>
        </w:rPr>
        <w:t>1.1)</w:t>
      </w:r>
      <w:r w:rsidR="0035259B">
        <w:rPr>
          <w:rFonts w:ascii="Times New Roman" w:eastAsia="Times New Roman" w:hAnsi="Times New Roman" w:cs="Times New Roman"/>
          <w:sz w:val="28"/>
          <w:szCs w:val="28"/>
          <w:lang w:eastAsia="ru-RU"/>
        </w:rPr>
        <w:t xml:space="preserve"> </w:t>
      </w:r>
      <w:r w:rsidRPr="00FA5610">
        <w:rPr>
          <w:rFonts w:ascii="Times New Roman" w:eastAsia="Times New Roman" w:hAnsi="Times New Roman" w:cs="Times New Roman"/>
          <w:sz w:val="28"/>
          <w:szCs w:val="28"/>
          <w:lang w:eastAsia="ru-RU"/>
        </w:rPr>
        <w:t>Надбавка за выслугу лет устанавливается в порядке, определенном Приложением 2 к настоящему Положению.</w:t>
      </w:r>
    </w:p>
    <w:p w14:paraId="2221E1E4" w14:textId="576D8714" w:rsidR="00FA5610" w:rsidRPr="00FA5610" w:rsidRDefault="0035259B" w:rsidP="003525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FA5610" w:rsidRPr="00FA5610">
        <w:rPr>
          <w:rFonts w:ascii="Times New Roman" w:eastAsia="Times New Roman" w:hAnsi="Times New Roman" w:cs="Times New Roman"/>
          <w:sz w:val="28"/>
          <w:szCs w:val="28"/>
          <w:lang w:eastAsia="ru-RU"/>
        </w:rPr>
        <w:t>ежемесячная надбавка к должностному окладу за особые условия муниципальной службы в следующих размерах:</w:t>
      </w:r>
    </w:p>
    <w:p w14:paraId="08E3A3C6" w14:textId="0EECC836" w:rsidR="00FA5610" w:rsidRPr="00FA5610" w:rsidRDefault="0035259B" w:rsidP="0035259B">
      <w:pPr>
        <w:tabs>
          <w:tab w:val="left" w:pos="1440"/>
        </w:tabs>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а) </w:t>
      </w:r>
      <w:r w:rsidR="00FA5610" w:rsidRPr="00FA5610">
        <w:rPr>
          <w:rFonts w:ascii="Times New Roman" w:eastAsia="Times New Roman" w:hAnsi="Times New Roman" w:cs="Times New Roman"/>
          <w:sz w:val="28"/>
          <w:szCs w:val="24"/>
          <w:lang w:eastAsia="ru-RU"/>
        </w:rPr>
        <w:t>по главным муниципальным должностям – от 120 до 150 процентов должностного оклада;</w:t>
      </w:r>
    </w:p>
    <w:p w14:paraId="200EA265" w14:textId="4DA8F54D" w:rsidR="00FA5610" w:rsidRPr="00FA5610" w:rsidRDefault="0035259B" w:rsidP="0035259B">
      <w:pPr>
        <w:tabs>
          <w:tab w:val="left" w:pos="1440"/>
        </w:tabs>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б) </w:t>
      </w:r>
      <w:r w:rsidR="00FA5610" w:rsidRPr="00FA5610">
        <w:rPr>
          <w:rFonts w:ascii="Times New Roman" w:eastAsia="Times New Roman" w:hAnsi="Times New Roman" w:cs="Times New Roman"/>
          <w:sz w:val="28"/>
          <w:szCs w:val="24"/>
          <w:lang w:eastAsia="ru-RU"/>
        </w:rPr>
        <w:t>по ведущим муниципальным должностям – от 90 до 120 процентов должностного оклада;</w:t>
      </w:r>
    </w:p>
    <w:p w14:paraId="6C78D0C2" w14:textId="7703FC07" w:rsidR="00FA5610" w:rsidRPr="00FA5610" w:rsidRDefault="0035259B" w:rsidP="0035259B">
      <w:pPr>
        <w:tabs>
          <w:tab w:val="left" w:pos="1440"/>
        </w:tabs>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 </w:t>
      </w:r>
      <w:r w:rsidR="00FA5610" w:rsidRPr="00FA5610">
        <w:rPr>
          <w:rFonts w:ascii="Times New Roman" w:eastAsia="Times New Roman" w:hAnsi="Times New Roman" w:cs="Times New Roman"/>
          <w:sz w:val="28"/>
          <w:szCs w:val="24"/>
          <w:lang w:eastAsia="ru-RU"/>
        </w:rPr>
        <w:t>по старшим муниципальным должностям – от 60 до 90 процентов должностного оклада;</w:t>
      </w:r>
    </w:p>
    <w:p w14:paraId="71ED9B09" w14:textId="1D5ADE35" w:rsidR="00FA5610" w:rsidRPr="00FA5610" w:rsidRDefault="0035259B" w:rsidP="0035259B">
      <w:pPr>
        <w:tabs>
          <w:tab w:val="left"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 xml:space="preserve">г) </w:t>
      </w:r>
      <w:r w:rsidR="00FA5610" w:rsidRPr="00FA5610">
        <w:rPr>
          <w:rFonts w:ascii="Times New Roman" w:eastAsia="Times New Roman" w:hAnsi="Times New Roman" w:cs="Times New Roman"/>
          <w:sz w:val="28"/>
          <w:szCs w:val="24"/>
          <w:lang w:eastAsia="ru-RU"/>
        </w:rPr>
        <w:t>по</w:t>
      </w:r>
      <w:r w:rsidR="00FA5610" w:rsidRPr="00FA5610">
        <w:rPr>
          <w:rFonts w:ascii="Times New Roman" w:eastAsia="Times New Roman" w:hAnsi="Times New Roman" w:cs="Times New Roman"/>
          <w:sz w:val="24"/>
          <w:szCs w:val="24"/>
          <w:lang w:eastAsia="ru-RU"/>
        </w:rPr>
        <w:t xml:space="preserve"> </w:t>
      </w:r>
      <w:r w:rsidR="00FA5610" w:rsidRPr="00FA5610">
        <w:rPr>
          <w:rFonts w:ascii="Times New Roman" w:eastAsia="Times New Roman" w:hAnsi="Times New Roman" w:cs="Times New Roman"/>
          <w:sz w:val="28"/>
          <w:szCs w:val="24"/>
          <w:lang w:eastAsia="ru-RU"/>
        </w:rPr>
        <w:t>младшим муниципальным должностям – от 30 до 60 процентов должностного оклада.</w:t>
      </w:r>
    </w:p>
    <w:p w14:paraId="43618C26" w14:textId="77777777" w:rsidR="00FA5610" w:rsidRPr="00FA5610" w:rsidRDefault="00FA5610" w:rsidP="0035259B">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5610">
        <w:rPr>
          <w:rFonts w:ascii="Times New Roman" w:eastAsia="Times New Roman" w:hAnsi="Times New Roman" w:cs="Times New Roman"/>
          <w:sz w:val="28"/>
          <w:szCs w:val="28"/>
          <w:lang w:eastAsia="ru-RU"/>
        </w:rPr>
        <w:lastRenderedPageBreak/>
        <w:t>2.1.) Надбавка за особые условия муниципальной службы устанавливается в порядке, определенном Приложением 3 к настоящему Положению.</w:t>
      </w:r>
    </w:p>
    <w:p w14:paraId="104A6C98" w14:textId="77777777" w:rsidR="00FA5610" w:rsidRPr="00FA5610" w:rsidRDefault="00FA5610" w:rsidP="0035259B">
      <w:pPr>
        <w:autoSpaceDE w:val="0"/>
        <w:autoSpaceDN w:val="0"/>
        <w:adjustRightInd w:val="0"/>
        <w:spacing w:after="0" w:line="240" w:lineRule="auto"/>
        <w:ind w:firstLine="709"/>
        <w:jc w:val="both"/>
        <w:outlineLvl w:val="0"/>
        <w:rPr>
          <w:rFonts w:ascii="Arial" w:eastAsia="Times New Roman" w:hAnsi="Arial" w:cs="Times New Roman"/>
          <w:bCs/>
          <w:sz w:val="24"/>
          <w:szCs w:val="24"/>
          <w:lang w:eastAsia="ru-RU"/>
        </w:rPr>
      </w:pPr>
      <w:r w:rsidRPr="00FA5610">
        <w:rPr>
          <w:rFonts w:ascii="Times New Roman" w:eastAsia="Times New Roman" w:hAnsi="Times New Roman" w:cs="Times New Roman"/>
          <w:bCs/>
          <w:sz w:val="28"/>
          <w:szCs w:val="28"/>
          <w:lang w:eastAsia="ru-RU"/>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в соответствии с законодательством Российской Федерации;</w:t>
      </w:r>
      <w:r w:rsidRPr="00FA5610">
        <w:rPr>
          <w:rFonts w:ascii="Arial" w:eastAsia="Times New Roman" w:hAnsi="Arial" w:cs="Times New Roman"/>
          <w:bCs/>
          <w:sz w:val="24"/>
          <w:szCs w:val="24"/>
          <w:lang w:eastAsia="ru-RU"/>
        </w:rPr>
        <w:t xml:space="preserve"> </w:t>
      </w:r>
    </w:p>
    <w:p w14:paraId="0A070B36" w14:textId="77777777" w:rsidR="00FA5610" w:rsidRPr="00FA5610" w:rsidRDefault="00FA5610" w:rsidP="003525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5610">
        <w:rPr>
          <w:rFonts w:ascii="Times New Roman" w:eastAsia="Times New Roman" w:hAnsi="Times New Roman" w:cs="Times New Roman"/>
          <w:sz w:val="28"/>
          <w:szCs w:val="28"/>
          <w:lang w:eastAsia="ru-RU"/>
        </w:rPr>
        <w:t>4) премии за выполнение особо важных и сложных заданий;</w:t>
      </w:r>
    </w:p>
    <w:p w14:paraId="4B45D734" w14:textId="77777777" w:rsidR="00FA5610" w:rsidRPr="00FA5610" w:rsidRDefault="00FA5610" w:rsidP="003525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5610">
        <w:rPr>
          <w:rFonts w:ascii="Times New Roman" w:eastAsia="Times New Roman" w:hAnsi="Times New Roman" w:cs="Times New Roman"/>
          <w:sz w:val="28"/>
          <w:szCs w:val="28"/>
          <w:lang w:eastAsia="ru-RU"/>
        </w:rPr>
        <w:t>4.1.) Ежемесячное денежное поощрение и премия за выполнение особо важных и сложных заданий устанавливаются в порядке, определенном Приложением 4 к настоящему Положению.</w:t>
      </w:r>
    </w:p>
    <w:p w14:paraId="515DD5C2" w14:textId="7D10DC76" w:rsidR="00FA5610" w:rsidRPr="00FA5610" w:rsidRDefault="0035259B" w:rsidP="003525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FA5610" w:rsidRPr="00FA5610">
        <w:rPr>
          <w:rFonts w:ascii="Times New Roman" w:eastAsia="Times New Roman" w:hAnsi="Times New Roman" w:cs="Times New Roman"/>
          <w:sz w:val="28"/>
          <w:szCs w:val="28"/>
          <w:lang w:eastAsia="ru-RU"/>
        </w:rPr>
        <w:t>ежемесячное денежное поощрение;</w:t>
      </w:r>
    </w:p>
    <w:p w14:paraId="17DE5496" w14:textId="1BFDF57C" w:rsidR="00FA5610" w:rsidRPr="00FA5610" w:rsidRDefault="0035259B" w:rsidP="003525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FA5610" w:rsidRPr="00FA5610">
        <w:rPr>
          <w:rFonts w:ascii="Times New Roman" w:eastAsia="Times New Roman" w:hAnsi="Times New Roman" w:cs="Times New Roman"/>
          <w:sz w:val="28"/>
          <w:szCs w:val="28"/>
          <w:lang w:eastAsia="ru-RU"/>
        </w:rPr>
        <w:t>единовременная выплата при предоставлении ежегодного оплачиваемого отпуска, материальная помощь к отпуску, материальная помощь, выплачиваемая в исключительных случаях, выплачиваемые за счет средств фонда оплаты труда муниципальных служащих.</w:t>
      </w:r>
    </w:p>
    <w:p w14:paraId="475FC18E" w14:textId="1B0AAC34" w:rsidR="00FA5610" w:rsidRPr="00FA5610" w:rsidRDefault="00FA5610" w:rsidP="0035259B">
      <w:pPr>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5610">
        <w:rPr>
          <w:rFonts w:ascii="Times New Roman" w:eastAsia="Times New Roman" w:hAnsi="Times New Roman" w:cs="Times New Roman"/>
          <w:sz w:val="28"/>
          <w:szCs w:val="28"/>
          <w:lang w:eastAsia="ru-RU"/>
        </w:rPr>
        <w:t>6.1.) Единовременная выплата при предоставлении ежегодного оплачиваемого отпуска, материальная помощь к отпуску и материальная помощь, выплачиваемая в исключительных случаях, устанавливаются в порядке, определенном Приложением 5 к настоящему Положению.</w:t>
      </w:r>
    </w:p>
    <w:p w14:paraId="3F912DDE" w14:textId="09F290C5" w:rsidR="00FA5610" w:rsidRPr="00FA5610" w:rsidRDefault="0035259B" w:rsidP="003525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 xml:space="preserve">7) </w:t>
      </w:r>
      <w:r w:rsidR="00FA5610" w:rsidRPr="00FA5610">
        <w:rPr>
          <w:rFonts w:ascii="Times New Roman" w:eastAsia="Times New Roman" w:hAnsi="Times New Roman" w:cs="Times New Roman"/>
          <w:sz w:val="28"/>
          <w:szCs w:val="20"/>
          <w:lang w:eastAsia="ru-RU"/>
        </w:rPr>
        <w:t xml:space="preserve">ежемесячная надбавка к должностному окладу за классный чин </w:t>
      </w:r>
      <w:r w:rsidR="00FA5610" w:rsidRPr="00FA5610">
        <w:rPr>
          <w:rFonts w:ascii="Times New Roman" w:eastAsia="Times New Roman" w:hAnsi="Times New Roman" w:cs="Times New Roman"/>
          <w:sz w:val="28"/>
          <w:szCs w:val="28"/>
          <w:lang w:eastAsia="ru-RU"/>
        </w:rPr>
        <w:t>в следующих размерах:</w:t>
      </w:r>
    </w:p>
    <w:p w14:paraId="3F9969DA" w14:textId="17DF6BE1" w:rsidR="00FA5610" w:rsidRPr="00FA5610" w:rsidRDefault="0035259B" w:rsidP="003525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 xml:space="preserve">а) </w:t>
      </w:r>
      <w:r w:rsidR="00FA5610" w:rsidRPr="00FA5610">
        <w:rPr>
          <w:rFonts w:ascii="Times New Roman" w:eastAsia="Times New Roman" w:hAnsi="Times New Roman" w:cs="Times New Roman"/>
          <w:sz w:val="28"/>
          <w:szCs w:val="20"/>
          <w:lang w:eastAsia="ru-RU"/>
        </w:rPr>
        <w:t xml:space="preserve">при 1 классе – 50% </w:t>
      </w:r>
      <w:r w:rsidR="00FA5610" w:rsidRPr="00FA5610">
        <w:rPr>
          <w:rFonts w:ascii="Times New Roman" w:eastAsia="Times New Roman" w:hAnsi="Times New Roman" w:cs="Times New Roman"/>
          <w:sz w:val="28"/>
          <w:szCs w:val="28"/>
          <w:lang w:eastAsia="ru-RU"/>
        </w:rPr>
        <w:t>от установленного должностного оклада;</w:t>
      </w:r>
    </w:p>
    <w:p w14:paraId="7B7E9F9E" w14:textId="64A047F5" w:rsidR="00FA5610" w:rsidRPr="00FA5610" w:rsidRDefault="0035259B" w:rsidP="0035259B">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б) </w:t>
      </w:r>
      <w:r w:rsidR="00FA5610" w:rsidRPr="00FA5610">
        <w:rPr>
          <w:rFonts w:ascii="Times New Roman" w:eastAsia="Times New Roman" w:hAnsi="Times New Roman" w:cs="Times New Roman"/>
          <w:sz w:val="28"/>
          <w:szCs w:val="20"/>
          <w:lang w:eastAsia="ru-RU"/>
        </w:rPr>
        <w:t xml:space="preserve">при 2 классе – 35% </w:t>
      </w:r>
      <w:r w:rsidR="00FA5610" w:rsidRPr="00FA5610">
        <w:rPr>
          <w:rFonts w:ascii="Times New Roman" w:eastAsia="Times New Roman" w:hAnsi="Times New Roman" w:cs="Times New Roman"/>
          <w:sz w:val="28"/>
          <w:szCs w:val="28"/>
          <w:lang w:eastAsia="ru-RU"/>
        </w:rPr>
        <w:t>от установленного должностного оклада;</w:t>
      </w:r>
    </w:p>
    <w:p w14:paraId="43BE5EEB" w14:textId="669FC9B9" w:rsidR="00FA5610" w:rsidRPr="00FA5610" w:rsidRDefault="0035259B" w:rsidP="0035259B">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в) </w:t>
      </w:r>
      <w:r w:rsidR="00FA5610" w:rsidRPr="00FA5610">
        <w:rPr>
          <w:rFonts w:ascii="Times New Roman" w:eastAsia="Times New Roman" w:hAnsi="Times New Roman" w:cs="Times New Roman"/>
          <w:sz w:val="28"/>
          <w:szCs w:val="20"/>
          <w:lang w:eastAsia="ru-RU"/>
        </w:rPr>
        <w:t xml:space="preserve">при 3 классе – 20% </w:t>
      </w:r>
      <w:r w:rsidR="00FA5610" w:rsidRPr="00FA5610">
        <w:rPr>
          <w:rFonts w:ascii="Times New Roman" w:eastAsia="Times New Roman" w:hAnsi="Times New Roman" w:cs="Times New Roman"/>
          <w:sz w:val="28"/>
          <w:szCs w:val="28"/>
          <w:lang w:eastAsia="ru-RU"/>
        </w:rPr>
        <w:t>от установленного должностного оклада;</w:t>
      </w:r>
    </w:p>
    <w:p w14:paraId="794C3436" w14:textId="77777777" w:rsidR="00FA5610" w:rsidRPr="00FA5610" w:rsidRDefault="00FA5610" w:rsidP="0035259B">
      <w:pPr>
        <w:spacing w:after="0" w:line="240" w:lineRule="auto"/>
        <w:ind w:firstLine="709"/>
        <w:jc w:val="both"/>
        <w:rPr>
          <w:rFonts w:ascii="Times New Roman" w:eastAsia="Times New Roman" w:hAnsi="Times New Roman" w:cs="Times New Roman"/>
          <w:sz w:val="28"/>
          <w:lang w:eastAsia="ru-RU"/>
        </w:rPr>
      </w:pPr>
      <w:r w:rsidRPr="00FA5610">
        <w:rPr>
          <w:rFonts w:ascii="Times New Roman" w:eastAsia="Times New Roman" w:hAnsi="Times New Roman" w:cs="Times New Roman"/>
          <w:sz w:val="28"/>
          <w:lang w:eastAsia="ru-RU"/>
        </w:rPr>
        <w:t>7.1.) Надбавка за классный чин устанавливается в порядке, определенном в Приложении 6 к настоящему Положению.</w:t>
      </w:r>
    </w:p>
    <w:p w14:paraId="7B7BE975" w14:textId="77777777" w:rsidR="00FA5610" w:rsidRPr="00FA5610" w:rsidRDefault="00FA5610" w:rsidP="0035259B">
      <w:pPr>
        <w:spacing w:after="0" w:line="240" w:lineRule="auto"/>
        <w:ind w:firstLine="709"/>
        <w:jc w:val="both"/>
        <w:rPr>
          <w:rFonts w:ascii="Times New Roman" w:eastAsia="Times New Roman" w:hAnsi="Times New Roman" w:cs="Times New Roman"/>
          <w:sz w:val="28"/>
          <w:szCs w:val="28"/>
          <w:lang w:eastAsia="ru-RU"/>
        </w:rPr>
      </w:pPr>
    </w:p>
    <w:p w14:paraId="5BB838CB" w14:textId="7D3FDA60" w:rsidR="00FA5610" w:rsidRPr="00FA5610" w:rsidRDefault="0035259B" w:rsidP="0035259B">
      <w:pPr>
        <w:spacing w:after="0" w:line="240" w:lineRule="auto"/>
        <w:ind w:left="1429"/>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4. </w:t>
      </w:r>
      <w:r w:rsidR="00FA5610" w:rsidRPr="00FA5610">
        <w:rPr>
          <w:rFonts w:ascii="Times New Roman" w:eastAsia="Times New Roman" w:hAnsi="Times New Roman" w:cs="Times New Roman"/>
          <w:sz w:val="28"/>
          <w:szCs w:val="28"/>
          <w:lang w:eastAsia="ru-RU"/>
        </w:rPr>
        <w:t>НОРМАТИВ ФОРМИРОВАНИЯ РАСХОДОВ НА ОПЛАТУ ТРУДА И ФОРМИРОВАНИЕ ФОНДА ОПЛАТЫ ТРУДА</w:t>
      </w:r>
    </w:p>
    <w:p w14:paraId="4567B75C" w14:textId="77777777" w:rsidR="00FA5610" w:rsidRPr="00FA5610" w:rsidRDefault="00FA5610" w:rsidP="0003559C">
      <w:pPr>
        <w:spacing w:after="0" w:line="240" w:lineRule="auto"/>
        <w:ind w:firstLine="709"/>
        <w:jc w:val="both"/>
        <w:rPr>
          <w:rFonts w:ascii="Times New Roman" w:eastAsia="Times New Roman" w:hAnsi="Times New Roman" w:cs="Times New Roman"/>
          <w:sz w:val="14"/>
          <w:szCs w:val="28"/>
          <w:lang w:eastAsia="ru-RU"/>
        </w:rPr>
      </w:pPr>
    </w:p>
    <w:p w14:paraId="36F228AD" w14:textId="53B52328" w:rsidR="00FA5610" w:rsidRPr="00FA5610" w:rsidRDefault="0035259B" w:rsidP="0035259B">
      <w:pPr>
        <w:tabs>
          <w:tab w:val="left" w:pos="144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w:t>
      </w:r>
      <w:r w:rsidR="00FA5610" w:rsidRPr="00FA5610">
        <w:rPr>
          <w:rFonts w:ascii="Times New Roman" w:eastAsia="Times New Roman" w:hAnsi="Times New Roman" w:cs="Times New Roman"/>
          <w:sz w:val="28"/>
          <w:szCs w:val="28"/>
          <w:lang w:eastAsia="ru-RU"/>
        </w:rPr>
        <w:t>Норматив формирования расходов на оплату труда муниципальных служащих состоит из должностного оклада и следующих дополнительных выплат (в расчете на год):</w:t>
      </w:r>
    </w:p>
    <w:p w14:paraId="030F500A" w14:textId="77777777" w:rsidR="00FA5610" w:rsidRPr="00FA5610" w:rsidRDefault="00FA5610" w:rsidP="0003559C">
      <w:pPr>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A5610">
        <w:rPr>
          <w:rFonts w:ascii="Times New Roman" w:eastAsia="Times New Roman" w:hAnsi="Times New Roman" w:cs="Times New Roman"/>
          <w:sz w:val="28"/>
          <w:szCs w:val="28"/>
          <w:lang w:eastAsia="ru-RU"/>
        </w:rPr>
        <w:tab/>
        <w:t>1) ежемесячная надбавка к должностному окладу за выслугу лет на</w:t>
      </w:r>
      <w:r w:rsidRPr="00FA5610">
        <w:rPr>
          <w:rFonts w:ascii="Times New Roman" w:eastAsia="Times New Roman" w:hAnsi="Times New Roman" w:cs="Times New Roman"/>
          <w:sz w:val="28"/>
          <w:szCs w:val="20"/>
          <w:lang w:eastAsia="ru-RU"/>
        </w:rPr>
        <w:t xml:space="preserve"> муниципальной службе - 3 должностных оклада;</w:t>
      </w:r>
    </w:p>
    <w:p w14:paraId="7D7E4547" w14:textId="77777777" w:rsidR="00FA5610" w:rsidRPr="00FA5610" w:rsidRDefault="00FA5610" w:rsidP="0003559C">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A5610">
        <w:rPr>
          <w:rFonts w:ascii="Times New Roman" w:eastAsia="Times New Roman" w:hAnsi="Times New Roman" w:cs="Times New Roman"/>
          <w:sz w:val="28"/>
          <w:szCs w:val="28"/>
          <w:lang w:eastAsia="ru-RU"/>
        </w:rPr>
        <w:t xml:space="preserve">2) </w:t>
      </w:r>
      <w:r w:rsidRPr="00FA5610">
        <w:rPr>
          <w:rFonts w:ascii="Times New Roman" w:eastAsia="Times New Roman" w:hAnsi="Times New Roman" w:cs="Times New Roman"/>
          <w:sz w:val="28"/>
          <w:szCs w:val="20"/>
          <w:lang w:eastAsia="ru-RU"/>
        </w:rPr>
        <w:t>ежемесячная надбавка к должностному окладу за особые условия муниципальной службы - 8 должностных окладов;</w:t>
      </w:r>
    </w:p>
    <w:p w14:paraId="7034B718" w14:textId="77777777" w:rsidR="00FA5610" w:rsidRPr="00FA5610" w:rsidRDefault="00FA5610" w:rsidP="0003559C">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A5610">
        <w:rPr>
          <w:rFonts w:ascii="Times New Roman" w:eastAsia="Times New Roman" w:hAnsi="Times New Roman" w:cs="Times New Roman"/>
          <w:sz w:val="28"/>
          <w:szCs w:val="20"/>
          <w:lang w:eastAsia="ru-RU"/>
        </w:rPr>
        <w:t>3) ежемесячная надбавка к должностному окладу за классный чин - 6 должностных оклада;</w:t>
      </w:r>
    </w:p>
    <w:p w14:paraId="3160FFB1" w14:textId="77777777" w:rsidR="00FA5610" w:rsidRPr="00FA5610" w:rsidRDefault="00FA5610" w:rsidP="0003559C">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A5610">
        <w:rPr>
          <w:rFonts w:ascii="Times New Roman" w:eastAsia="Times New Roman" w:hAnsi="Times New Roman" w:cs="Times New Roman"/>
          <w:sz w:val="28"/>
          <w:szCs w:val="20"/>
          <w:lang w:eastAsia="ru-RU"/>
        </w:rPr>
        <w:t>4) ежемесячная процентная надбавка к должностному окладу за работу со сведениями, составляющими государственную тайну - 1,5 должностных оклада;</w:t>
      </w:r>
    </w:p>
    <w:p w14:paraId="713DF965" w14:textId="77777777" w:rsidR="00FA5610" w:rsidRPr="00FA5610" w:rsidRDefault="00FA5610" w:rsidP="0003559C">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A5610">
        <w:rPr>
          <w:rFonts w:ascii="Times New Roman" w:eastAsia="Times New Roman" w:hAnsi="Times New Roman" w:cs="Times New Roman"/>
          <w:sz w:val="28"/>
          <w:szCs w:val="20"/>
          <w:lang w:eastAsia="ru-RU"/>
        </w:rPr>
        <w:t>5) премии за выполнение особо важных и сложных заданий – 2 должностных оклада;</w:t>
      </w:r>
    </w:p>
    <w:p w14:paraId="71959E8F" w14:textId="77777777" w:rsidR="00FA5610" w:rsidRPr="00FA5610" w:rsidRDefault="00FA5610" w:rsidP="0003559C">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A5610">
        <w:rPr>
          <w:rFonts w:ascii="Times New Roman" w:eastAsia="Times New Roman" w:hAnsi="Times New Roman" w:cs="Times New Roman"/>
          <w:sz w:val="28"/>
          <w:szCs w:val="20"/>
          <w:lang w:eastAsia="ru-RU"/>
        </w:rPr>
        <w:lastRenderedPageBreak/>
        <w:t>6) ежемесячное денежное поощрение - 30 должностных окладов;</w:t>
      </w:r>
    </w:p>
    <w:p w14:paraId="2E118AB7" w14:textId="77777777" w:rsidR="00E52578" w:rsidRDefault="00FA5610" w:rsidP="00E52578">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A5610">
        <w:rPr>
          <w:rFonts w:ascii="Times New Roman" w:eastAsia="Times New Roman" w:hAnsi="Times New Roman" w:cs="Times New Roman"/>
          <w:sz w:val="28"/>
          <w:szCs w:val="20"/>
          <w:lang w:eastAsia="ru-RU"/>
        </w:rPr>
        <w:t>7) единовременная выплата при предоставлении ежегодного оплачиваемого отпуска, материальная помощь к отпуску,</w:t>
      </w:r>
      <w:r w:rsidRPr="00FA5610">
        <w:rPr>
          <w:rFonts w:ascii="Times New Roman" w:eastAsia="Times New Roman" w:hAnsi="Times New Roman" w:cs="Times New Roman"/>
          <w:sz w:val="28"/>
          <w:szCs w:val="28"/>
          <w:lang w:eastAsia="ru-RU"/>
        </w:rPr>
        <w:t xml:space="preserve"> материальная помощь, выплачиваемая в исключительных случаях</w:t>
      </w:r>
      <w:r w:rsidRPr="00FA5610">
        <w:rPr>
          <w:rFonts w:ascii="Times New Roman" w:eastAsia="Times New Roman" w:hAnsi="Times New Roman" w:cs="Times New Roman"/>
          <w:sz w:val="28"/>
          <w:szCs w:val="20"/>
          <w:lang w:eastAsia="ru-RU"/>
        </w:rPr>
        <w:t>, выплачиваемые за счет средств фонда оплаты труда муниципальных служащих - 5 должностных окладов.</w:t>
      </w:r>
    </w:p>
    <w:p w14:paraId="000DDCFE" w14:textId="06C8EED8" w:rsidR="00FA5610" w:rsidRPr="00E522B4" w:rsidRDefault="00FD3AA6" w:rsidP="00E52578">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 xml:space="preserve">4.2. </w:t>
      </w:r>
      <w:r w:rsidR="00FA5610" w:rsidRPr="00FA5610">
        <w:rPr>
          <w:rFonts w:ascii="Times New Roman" w:eastAsia="Times New Roman" w:hAnsi="Times New Roman" w:cs="Times New Roman"/>
          <w:sz w:val="28"/>
          <w:szCs w:val="28"/>
          <w:lang w:eastAsia="ru-RU"/>
        </w:rPr>
        <w:t xml:space="preserve">Норматив формирования расходов на оплату труда муниципального служащего </w:t>
      </w:r>
      <w:r w:rsidR="00FA5610" w:rsidRPr="00FA5610">
        <w:rPr>
          <w:rFonts w:ascii="Times New Roman" w:eastAsia="Times New Roman" w:hAnsi="Times New Roman" w:cs="Arial"/>
          <w:sz w:val="28"/>
          <w:szCs w:val="28"/>
          <w:lang w:eastAsia="ru-RU"/>
        </w:rPr>
        <w:t xml:space="preserve">без учета </w:t>
      </w:r>
      <w:r w:rsidR="00FA5610" w:rsidRPr="00FA5610">
        <w:rPr>
          <w:rFonts w:ascii="Times New Roman" w:eastAsia="Times New Roman" w:hAnsi="Times New Roman" w:cs="Times New Roman"/>
          <w:sz w:val="28"/>
          <w:szCs w:val="28"/>
          <w:lang w:eastAsia="ru-RU"/>
        </w:rPr>
        <w:t xml:space="preserve">средств, предусмотренных </w:t>
      </w:r>
      <w:r w:rsidR="00E52578" w:rsidRPr="00FA5610">
        <w:rPr>
          <w:rFonts w:ascii="Times New Roman" w:eastAsia="Times New Roman" w:hAnsi="Times New Roman" w:cs="Times New Roman"/>
          <w:sz w:val="28"/>
          <w:szCs w:val="28"/>
          <w:lang w:eastAsia="ru-RU"/>
        </w:rPr>
        <w:t>на выплату</w:t>
      </w:r>
      <w:r w:rsidR="00FA5610" w:rsidRPr="00FA5610">
        <w:rPr>
          <w:rFonts w:ascii="Times New Roman" w:eastAsia="Times New Roman" w:hAnsi="Times New Roman" w:cs="Times New Roman"/>
          <w:sz w:val="28"/>
          <w:szCs w:val="28"/>
          <w:lang w:eastAsia="ru-RU"/>
        </w:rPr>
        <w:t xml:space="preserve"> надбавки за работу со сведениями, составляющими государственную тайну, не превышает восьмидесяти процентов норматива формирования расходов на оплату труда </w:t>
      </w:r>
      <w:r w:rsidR="00FA5610" w:rsidRPr="00E522B4">
        <w:rPr>
          <w:rFonts w:ascii="Times New Roman" w:eastAsia="Times New Roman" w:hAnsi="Times New Roman" w:cs="Times New Roman"/>
          <w:sz w:val="28"/>
          <w:szCs w:val="28"/>
          <w:lang w:eastAsia="ru-RU"/>
        </w:rPr>
        <w:t>главы городского поселения Среднинского муниципального образования, без учета средств, предусмотренных на выплату надбавки за работу со сведениями, составляющими государственную тайну.</w:t>
      </w:r>
    </w:p>
    <w:p w14:paraId="2EE3BD63" w14:textId="6B1E8319" w:rsidR="00FA5610" w:rsidRPr="00FA5610" w:rsidRDefault="00FD3AA6" w:rsidP="00FD3AA6">
      <w:pPr>
        <w:spacing w:after="0" w:line="240" w:lineRule="auto"/>
        <w:jc w:val="both"/>
        <w:rPr>
          <w:rFonts w:ascii="Times New Roman" w:eastAsia="Times New Roman" w:hAnsi="Times New Roman" w:cs="Times New Roman"/>
          <w:sz w:val="28"/>
          <w:szCs w:val="28"/>
          <w:lang w:eastAsia="ru-RU"/>
        </w:rPr>
      </w:pPr>
      <w:r w:rsidRPr="00E522B4">
        <w:rPr>
          <w:rFonts w:ascii="Times New Roman" w:eastAsia="Times New Roman" w:hAnsi="Times New Roman" w:cs="Times New Roman"/>
          <w:sz w:val="28"/>
          <w:szCs w:val="28"/>
          <w:lang w:eastAsia="ru-RU"/>
        </w:rPr>
        <w:t xml:space="preserve">4.3. </w:t>
      </w:r>
      <w:r w:rsidR="00FA5610" w:rsidRPr="00E522B4">
        <w:rPr>
          <w:rFonts w:ascii="Times New Roman" w:eastAsia="Times New Roman" w:hAnsi="Times New Roman" w:cs="Times New Roman"/>
          <w:sz w:val="28"/>
          <w:szCs w:val="28"/>
          <w:lang w:eastAsia="ru-RU"/>
        </w:rPr>
        <w:t xml:space="preserve">Фонд оплаты труда муниципальных служащих формируется с учетом районного коэффициента и </w:t>
      </w:r>
      <w:r w:rsidR="00E52578" w:rsidRPr="00E522B4">
        <w:rPr>
          <w:rFonts w:ascii="Times New Roman" w:eastAsia="Times New Roman" w:hAnsi="Times New Roman" w:cs="Times New Roman"/>
          <w:sz w:val="28"/>
          <w:szCs w:val="28"/>
          <w:lang w:eastAsia="ru-RU"/>
        </w:rPr>
        <w:t>процентной надбавки</w:t>
      </w:r>
      <w:r w:rsidR="00FA5610" w:rsidRPr="00E522B4">
        <w:rPr>
          <w:rFonts w:ascii="Times New Roman" w:eastAsia="Times New Roman" w:hAnsi="Times New Roman" w:cs="Times New Roman"/>
          <w:sz w:val="28"/>
          <w:szCs w:val="28"/>
          <w:lang w:eastAsia="ru-RU"/>
        </w:rPr>
        <w:t xml:space="preserve"> за работу в южных районах Иркутской области, в соответствии с федеральным и областным законодательством.</w:t>
      </w:r>
    </w:p>
    <w:p w14:paraId="71E552E2" w14:textId="6ACB9ADD" w:rsidR="00FA5610" w:rsidRPr="00FA5610" w:rsidRDefault="00FD3AA6" w:rsidP="00FD3A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FA5610" w:rsidRPr="00FA5610">
        <w:rPr>
          <w:rFonts w:ascii="Times New Roman" w:eastAsia="Times New Roman" w:hAnsi="Times New Roman" w:cs="Times New Roman"/>
          <w:sz w:val="28"/>
          <w:szCs w:val="28"/>
          <w:lang w:eastAsia="ru-RU"/>
        </w:rPr>
        <w:t>Наниматель вправе перераспределять средства фонда оплаты труда муниципальных служащих между дополнительными выплатами, предусмотренными пунктом 4.1. настоящего Положения.</w:t>
      </w:r>
    </w:p>
    <w:p w14:paraId="05A9A05E" w14:textId="77777777" w:rsidR="00FA5610" w:rsidRPr="00FA5610" w:rsidRDefault="00FA5610" w:rsidP="0003559C">
      <w:pPr>
        <w:spacing w:after="0" w:line="240" w:lineRule="auto"/>
        <w:ind w:firstLine="709"/>
        <w:rPr>
          <w:rFonts w:ascii="Times New Roman" w:eastAsia="Times New Roman" w:hAnsi="Times New Roman" w:cs="Times New Roman"/>
          <w:sz w:val="28"/>
          <w:szCs w:val="28"/>
          <w:lang w:eastAsia="ru-RU"/>
        </w:rPr>
      </w:pPr>
    </w:p>
    <w:p w14:paraId="5779D7CA" w14:textId="77777777" w:rsidR="00FA5610" w:rsidRPr="00FA5610" w:rsidRDefault="00FA5610" w:rsidP="0003559C">
      <w:pPr>
        <w:spacing w:after="0" w:line="240" w:lineRule="auto"/>
        <w:ind w:firstLine="709"/>
        <w:rPr>
          <w:rFonts w:ascii="Times New Roman" w:eastAsia="Times New Roman" w:hAnsi="Times New Roman" w:cs="Times New Roman"/>
          <w:sz w:val="28"/>
          <w:szCs w:val="28"/>
          <w:lang w:eastAsia="ru-RU"/>
        </w:rPr>
      </w:pPr>
    </w:p>
    <w:p w14:paraId="6397883A" w14:textId="77777777" w:rsidR="00FA5610" w:rsidRPr="00FA5610" w:rsidRDefault="00FA5610" w:rsidP="0003559C">
      <w:pPr>
        <w:spacing w:after="0" w:line="240" w:lineRule="auto"/>
        <w:ind w:firstLine="709"/>
        <w:rPr>
          <w:rFonts w:ascii="Times New Roman" w:eastAsia="Times New Roman" w:hAnsi="Times New Roman" w:cs="Times New Roman"/>
          <w:sz w:val="28"/>
          <w:szCs w:val="28"/>
          <w:lang w:eastAsia="ru-RU"/>
        </w:rPr>
      </w:pPr>
    </w:p>
    <w:p w14:paraId="51D41A52" w14:textId="77777777" w:rsidR="00EE07FE" w:rsidRDefault="00EE07FE" w:rsidP="0003559C">
      <w:pPr>
        <w:tabs>
          <w:tab w:val="left" w:pos="1134"/>
        </w:tabs>
        <w:autoSpaceDE w:val="0"/>
        <w:autoSpaceDN w:val="0"/>
        <w:adjustRightInd w:val="0"/>
        <w:spacing w:after="0" w:line="240" w:lineRule="auto"/>
        <w:ind w:left="5245"/>
        <w:jc w:val="right"/>
        <w:rPr>
          <w:rFonts w:ascii="Courier New" w:eastAsia="Times New Roman" w:hAnsi="Courier New" w:cs="Courier New"/>
          <w:lang w:eastAsia="ru-RU"/>
        </w:rPr>
      </w:pPr>
    </w:p>
    <w:p w14:paraId="6BA8EDDB" w14:textId="77777777" w:rsidR="00EE07FE" w:rsidRDefault="00EE07FE" w:rsidP="0003559C">
      <w:pPr>
        <w:tabs>
          <w:tab w:val="left" w:pos="1134"/>
        </w:tabs>
        <w:autoSpaceDE w:val="0"/>
        <w:autoSpaceDN w:val="0"/>
        <w:adjustRightInd w:val="0"/>
        <w:spacing w:after="0" w:line="240" w:lineRule="auto"/>
        <w:ind w:left="5245"/>
        <w:jc w:val="right"/>
        <w:rPr>
          <w:rFonts w:ascii="Courier New" w:eastAsia="Times New Roman" w:hAnsi="Courier New" w:cs="Courier New"/>
          <w:lang w:eastAsia="ru-RU"/>
        </w:rPr>
      </w:pPr>
    </w:p>
    <w:p w14:paraId="570BC835" w14:textId="77777777" w:rsidR="00EE07FE" w:rsidRDefault="00EE07FE" w:rsidP="0003559C">
      <w:pPr>
        <w:tabs>
          <w:tab w:val="left" w:pos="1134"/>
        </w:tabs>
        <w:autoSpaceDE w:val="0"/>
        <w:autoSpaceDN w:val="0"/>
        <w:adjustRightInd w:val="0"/>
        <w:spacing w:after="0" w:line="240" w:lineRule="auto"/>
        <w:ind w:left="5245"/>
        <w:jc w:val="right"/>
        <w:rPr>
          <w:rFonts w:ascii="Courier New" w:eastAsia="Times New Roman" w:hAnsi="Courier New" w:cs="Courier New"/>
          <w:lang w:eastAsia="ru-RU"/>
        </w:rPr>
      </w:pPr>
    </w:p>
    <w:p w14:paraId="4BFE4200" w14:textId="77777777" w:rsidR="00EE07FE" w:rsidRDefault="00EE07FE" w:rsidP="0003559C">
      <w:pPr>
        <w:tabs>
          <w:tab w:val="left" w:pos="1134"/>
        </w:tabs>
        <w:autoSpaceDE w:val="0"/>
        <w:autoSpaceDN w:val="0"/>
        <w:adjustRightInd w:val="0"/>
        <w:spacing w:after="0" w:line="240" w:lineRule="auto"/>
        <w:ind w:left="5245"/>
        <w:jc w:val="right"/>
        <w:rPr>
          <w:rFonts w:ascii="Courier New" w:eastAsia="Times New Roman" w:hAnsi="Courier New" w:cs="Courier New"/>
          <w:lang w:eastAsia="ru-RU"/>
        </w:rPr>
      </w:pPr>
    </w:p>
    <w:p w14:paraId="779A6311" w14:textId="77777777" w:rsidR="00EE07FE" w:rsidRDefault="00EE07FE" w:rsidP="0003559C">
      <w:pPr>
        <w:tabs>
          <w:tab w:val="left" w:pos="1134"/>
        </w:tabs>
        <w:autoSpaceDE w:val="0"/>
        <w:autoSpaceDN w:val="0"/>
        <w:adjustRightInd w:val="0"/>
        <w:spacing w:after="0" w:line="240" w:lineRule="auto"/>
        <w:ind w:left="5245"/>
        <w:jc w:val="right"/>
        <w:rPr>
          <w:rFonts w:ascii="Courier New" w:eastAsia="Times New Roman" w:hAnsi="Courier New" w:cs="Courier New"/>
          <w:lang w:eastAsia="ru-RU"/>
        </w:rPr>
      </w:pPr>
    </w:p>
    <w:p w14:paraId="7C8D8C5D" w14:textId="77777777" w:rsidR="00EE07FE" w:rsidRDefault="00EE07FE" w:rsidP="0003559C">
      <w:pPr>
        <w:tabs>
          <w:tab w:val="left" w:pos="1134"/>
        </w:tabs>
        <w:autoSpaceDE w:val="0"/>
        <w:autoSpaceDN w:val="0"/>
        <w:adjustRightInd w:val="0"/>
        <w:spacing w:after="0" w:line="240" w:lineRule="auto"/>
        <w:ind w:left="5245"/>
        <w:jc w:val="right"/>
        <w:rPr>
          <w:rFonts w:ascii="Courier New" w:eastAsia="Times New Roman" w:hAnsi="Courier New" w:cs="Courier New"/>
          <w:lang w:eastAsia="ru-RU"/>
        </w:rPr>
      </w:pPr>
    </w:p>
    <w:p w14:paraId="3372F4F8" w14:textId="77777777" w:rsidR="00EE07FE" w:rsidRDefault="00EE07FE" w:rsidP="0003559C">
      <w:pPr>
        <w:tabs>
          <w:tab w:val="left" w:pos="1134"/>
        </w:tabs>
        <w:autoSpaceDE w:val="0"/>
        <w:autoSpaceDN w:val="0"/>
        <w:adjustRightInd w:val="0"/>
        <w:spacing w:after="0" w:line="240" w:lineRule="auto"/>
        <w:ind w:left="5245"/>
        <w:jc w:val="right"/>
        <w:rPr>
          <w:rFonts w:ascii="Courier New" w:eastAsia="Times New Roman" w:hAnsi="Courier New" w:cs="Courier New"/>
          <w:lang w:eastAsia="ru-RU"/>
        </w:rPr>
      </w:pPr>
    </w:p>
    <w:p w14:paraId="3500125B" w14:textId="77777777" w:rsidR="00EE07FE" w:rsidRDefault="00EE07FE" w:rsidP="0003559C">
      <w:pPr>
        <w:tabs>
          <w:tab w:val="left" w:pos="1134"/>
        </w:tabs>
        <w:autoSpaceDE w:val="0"/>
        <w:autoSpaceDN w:val="0"/>
        <w:adjustRightInd w:val="0"/>
        <w:spacing w:after="0" w:line="240" w:lineRule="auto"/>
        <w:ind w:left="5245"/>
        <w:jc w:val="right"/>
        <w:rPr>
          <w:rFonts w:ascii="Courier New" w:eastAsia="Times New Roman" w:hAnsi="Courier New" w:cs="Courier New"/>
          <w:lang w:eastAsia="ru-RU"/>
        </w:rPr>
      </w:pPr>
    </w:p>
    <w:p w14:paraId="7846F17A" w14:textId="77777777" w:rsidR="00EE07FE" w:rsidRDefault="00EE07FE" w:rsidP="0003559C">
      <w:pPr>
        <w:tabs>
          <w:tab w:val="left" w:pos="1134"/>
        </w:tabs>
        <w:autoSpaceDE w:val="0"/>
        <w:autoSpaceDN w:val="0"/>
        <w:adjustRightInd w:val="0"/>
        <w:spacing w:after="0" w:line="240" w:lineRule="auto"/>
        <w:ind w:left="5245"/>
        <w:jc w:val="right"/>
        <w:rPr>
          <w:rFonts w:ascii="Courier New" w:eastAsia="Times New Roman" w:hAnsi="Courier New" w:cs="Courier New"/>
          <w:lang w:eastAsia="ru-RU"/>
        </w:rPr>
      </w:pPr>
    </w:p>
    <w:p w14:paraId="37A07515" w14:textId="77777777" w:rsidR="00EE07FE" w:rsidRDefault="00EE07FE" w:rsidP="0003559C">
      <w:pPr>
        <w:tabs>
          <w:tab w:val="left" w:pos="1134"/>
        </w:tabs>
        <w:autoSpaceDE w:val="0"/>
        <w:autoSpaceDN w:val="0"/>
        <w:adjustRightInd w:val="0"/>
        <w:spacing w:after="0" w:line="240" w:lineRule="auto"/>
        <w:ind w:left="5245"/>
        <w:jc w:val="right"/>
        <w:rPr>
          <w:rFonts w:ascii="Courier New" w:eastAsia="Times New Roman" w:hAnsi="Courier New" w:cs="Courier New"/>
          <w:lang w:eastAsia="ru-RU"/>
        </w:rPr>
      </w:pPr>
    </w:p>
    <w:p w14:paraId="3C0605B5" w14:textId="77777777" w:rsidR="00EE07FE" w:rsidRDefault="00EE07FE" w:rsidP="0003559C">
      <w:pPr>
        <w:tabs>
          <w:tab w:val="left" w:pos="1134"/>
        </w:tabs>
        <w:autoSpaceDE w:val="0"/>
        <w:autoSpaceDN w:val="0"/>
        <w:adjustRightInd w:val="0"/>
        <w:spacing w:after="0" w:line="240" w:lineRule="auto"/>
        <w:ind w:left="5245"/>
        <w:jc w:val="right"/>
        <w:rPr>
          <w:rFonts w:ascii="Courier New" w:eastAsia="Times New Roman" w:hAnsi="Courier New" w:cs="Courier New"/>
          <w:lang w:eastAsia="ru-RU"/>
        </w:rPr>
      </w:pPr>
    </w:p>
    <w:p w14:paraId="36B6479F" w14:textId="77777777" w:rsidR="00EE07FE" w:rsidRDefault="00EE07FE" w:rsidP="0003559C">
      <w:pPr>
        <w:tabs>
          <w:tab w:val="left" w:pos="1134"/>
        </w:tabs>
        <w:autoSpaceDE w:val="0"/>
        <w:autoSpaceDN w:val="0"/>
        <w:adjustRightInd w:val="0"/>
        <w:spacing w:after="0" w:line="240" w:lineRule="auto"/>
        <w:ind w:left="5245"/>
        <w:jc w:val="right"/>
        <w:rPr>
          <w:rFonts w:ascii="Courier New" w:eastAsia="Times New Roman" w:hAnsi="Courier New" w:cs="Courier New"/>
          <w:lang w:eastAsia="ru-RU"/>
        </w:rPr>
      </w:pPr>
    </w:p>
    <w:p w14:paraId="69939EC7" w14:textId="77777777" w:rsidR="00EE07FE" w:rsidRDefault="00EE07FE" w:rsidP="0003559C">
      <w:pPr>
        <w:tabs>
          <w:tab w:val="left" w:pos="1134"/>
        </w:tabs>
        <w:autoSpaceDE w:val="0"/>
        <w:autoSpaceDN w:val="0"/>
        <w:adjustRightInd w:val="0"/>
        <w:spacing w:after="0" w:line="240" w:lineRule="auto"/>
        <w:ind w:left="5245"/>
        <w:jc w:val="right"/>
        <w:rPr>
          <w:rFonts w:ascii="Courier New" w:eastAsia="Times New Roman" w:hAnsi="Courier New" w:cs="Courier New"/>
          <w:lang w:eastAsia="ru-RU"/>
        </w:rPr>
      </w:pPr>
    </w:p>
    <w:p w14:paraId="172514C9" w14:textId="77777777" w:rsidR="00EE07FE" w:rsidRDefault="00EE07FE" w:rsidP="0003559C">
      <w:pPr>
        <w:tabs>
          <w:tab w:val="left" w:pos="1134"/>
        </w:tabs>
        <w:autoSpaceDE w:val="0"/>
        <w:autoSpaceDN w:val="0"/>
        <w:adjustRightInd w:val="0"/>
        <w:spacing w:after="0" w:line="240" w:lineRule="auto"/>
        <w:ind w:left="5245"/>
        <w:jc w:val="right"/>
        <w:rPr>
          <w:rFonts w:ascii="Courier New" w:eastAsia="Times New Roman" w:hAnsi="Courier New" w:cs="Courier New"/>
          <w:lang w:eastAsia="ru-RU"/>
        </w:rPr>
      </w:pPr>
    </w:p>
    <w:p w14:paraId="4F5E596B" w14:textId="77777777" w:rsidR="00EE07FE" w:rsidRDefault="00EE07FE" w:rsidP="0003559C">
      <w:pPr>
        <w:tabs>
          <w:tab w:val="left" w:pos="1134"/>
        </w:tabs>
        <w:autoSpaceDE w:val="0"/>
        <w:autoSpaceDN w:val="0"/>
        <w:adjustRightInd w:val="0"/>
        <w:spacing w:after="0" w:line="240" w:lineRule="auto"/>
        <w:ind w:left="5245"/>
        <w:jc w:val="right"/>
        <w:rPr>
          <w:rFonts w:ascii="Courier New" w:eastAsia="Times New Roman" w:hAnsi="Courier New" w:cs="Courier New"/>
          <w:lang w:eastAsia="ru-RU"/>
        </w:rPr>
      </w:pPr>
    </w:p>
    <w:p w14:paraId="1C8283BC" w14:textId="77777777" w:rsidR="00EE07FE" w:rsidRDefault="00EE07FE" w:rsidP="0003559C">
      <w:pPr>
        <w:tabs>
          <w:tab w:val="left" w:pos="1134"/>
        </w:tabs>
        <w:autoSpaceDE w:val="0"/>
        <w:autoSpaceDN w:val="0"/>
        <w:adjustRightInd w:val="0"/>
        <w:spacing w:after="0" w:line="240" w:lineRule="auto"/>
        <w:ind w:left="5245"/>
        <w:jc w:val="right"/>
        <w:rPr>
          <w:rFonts w:ascii="Courier New" w:eastAsia="Times New Roman" w:hAnsi="Courier New" w:cs="Courier New"/>
          <w:lang w:eastAsia="ru-RU"/>
        </w:rPr>
      </w:pPr>
    </w:p>
    <w:p w14:paraId="04A95778" w14:textId="77777777" w:rsidR="00EE07FE" w:rsidRDefault="00EE07FE" w:rsidP="0003559C">
      <w:pPr>
        <w:tabs>
          <w:tab w:val="left" w:pos="1134"/>
        </w:tabs>
        <w:autoSpaceDE w:val="0"/>
        <w:autoSpaceDN w:val="0"/>
        <w:adjustRightInd w:val="0"/>
        <w:spacing w:after="0" w:line="240" w:lineRule="auto"/>
        <w:ind w:left="5245"/>
        <w:jc w:val="right"/>
        <w:rPr>
          <w:rFonts w:ascii="Courier New" w:eastAsia="Times New Roman" w:hAnsi="Courier New" w:cs="Courier New"/>
          <w:lang w:eastAsia="ru-RU"/>
        </w:rPr>
      </w:pPr>
    </w:p>
    <w:p w14:paraId="17CA43F5" w14:textId="77777777" w:rsidR="00EE07FE" w:rsidRDefault="00EE07FE" w:rsidP="0003559C">
      <w:pPr>
        <w:tabs>
          <w:tab w:val="left" w:pos="1134"/>
        </w:tabs>
        <w:autoSpaceDE w:val="0"/>
        <w:autoSpaceDN w:val="0"/>
        <w:adjustRightInd w:val="0"/>
        <w:spacing w:after="0" w:line="240" w:lineRule="auto"/>
        <w:ind w:left="5245"/>
        <w:jc w:val="right"/>
        <w:rPr>
          <w:rFonts w:ascii="Courier New" w:eastAsia="Times New Roman" w:hAnsi="Courier New" w:cs="Courier New"/>
          <w:lang w:eastAsia="ru-RU"/>
        </w:rPr>
      </w:pPr>
    </w:p>
    <w:p w14:paraId="5413AF51" w14:textId="77777777" w:rsidR="00EE07FE" w:rsidRDefault="00EE07FE" w:rsidP="0003559C">
      <w:pPr>
        <w:tabs>
          <w:tab w:val="left" w:pos="1134"/>
        </w:tabs>
        <w:autoSpaceDE w:val="0"/>
        <w:autoSpaceDN w:val="0"/>
        <w:adjustRightInd w:val="0"/>
        <w:spacing w:after="0" w:line="240" w:lineRule="auto"/>
        <w:ind w:left="5245"/>
        <w:jc w:val="right"/>
        <w:rPr>
          <w:rFonts w:ascii="Courier New" w:eastAsia="Times New Roman" w:hAnsi="Courier New" w:cs="Courier New"/>
          <w:lang w:eastAsia="ru-RU"/>
        </w:rPr>
      </w:pPr>
    </w:p>
    <w:p w14:paraId="43EAA330" w14:textId="77777777" w:rsidR="00EE07FE" w:rsidRDefault="00EE07FE" w:rsidP="0003559C">
      <w:pPr>
        <w:tabs>
          <w:tab w:val="left" w:pos="1134"/>
        </w:tabs>
        <w:autoSpaceDE w:val="0"/>
        <w:autoSpaceDN w:val="0"/>
        <w:adjustRightInd w:val="0"/>
        <w:spacing w:after="0" w:line="240" w:lineRule="auto"/>
        <w:ind w:left="5245"/>
        <w:jc w:val="right"/>
        <w:rPr>
          <w:rFonts w:ascii="Courier New" w:eastAsia="Times New Roman" w:hAnsi="Courier New" w:cs="Courier New"/>
          <w:lang w:eastAsia="ru-RU"/>
        </w:rPr>
      </w:pPr>
    </w:p>
    <w:p w14:paraId="154D7292" w14:textId="77777777" w:rsidR="00EE07FE" w:rsidRDefault="00EE07FE" w:rsidP="0003559C">
      <w:pPr>
        <w:tabs>
          <w:tab w:val="left" w:pos="1134"/>
        </w:tabs>
        <w:autoSpaceDE w:val="0"/>
        <w:autoSpaceDN w:val="0"/>
        <w:adjustRightInd w:val="0"/>
        <w:spacing w:after="0" w:line="240" w:lineRule="auto"/>
        <w:ind w:left="5245"/>
        <w:jc w:val="right"/>
        <w:rPr>
          <w:rFonts w:ascii="Courier New" w:eastAsia="Times New Roman" w:hAnsi="Courier New" w:cs="Courier New"/>
          <w:lang w:eastAsia="ru-RU"/>
        </w:rPr>
      </w:pPr>
    </w:p>
    <w:p w14:paraId="10E27A20" w14:textId="77777777" w:rsidR="00EE07FE" w:rsidRDefault="00EE07FE" w:rsidP="0003559C">
      <w:pPr>
        <w:tabs>
          <w:tab w:val="left" w:pos="1134"/>
        </w:tabs>
        <w:autoSpaceDE w:val="0"/>
        <w:autoSpaceDN w:val="0"/>
        <w:adjustRightInd w:val="0"/>
        <w:spacing w:after="0" w:line="240" w:lineRule="auto"/>
        <w:ind w:left="5245"/>
        <w:jc w:val="right"/>
        <w:rPr>
          <w:rFonts w:ascii="Courier New" w:eastAsia="Times New Roman" w:hAnsi="Courier New" w:cs="Courier New"/>
          <w:lang w:eastAsia="ru-RU"/>
        </w:rPr>
      </w:pPr>
    </w:p>
    <w:p w14:paraId="04382EFC" w14:textId="77777777" w:rsidR="00EE07FE" w:rsidRDefault="00EE07FE" w:rsidP="0003559C">
      <w:pPr>
        <w:tabs>
          <w:tab w:val="left" w:pos="1134"/>
        </w:tabs>
        <w:autoSpaceDE w:val="0"/>
        <w:autoSpaceDN w:val="0"/>
        <w:adjustRightInd w:val="0"/>
        <w:spacing w:after="0" w:line="240" w:lineRule="auto"/>
        <w:ind w:left="5245"/>
        <w:jc w:val="right"/>
        <w:rPr>
          <w:rFonts w:ascii="Courier New" w:eastAsia="Times New Roman" w:hAnsi="Courier New" w:cs="Courier New"/>
          <w:lang w:eastAsia="ru-RU"/>
        </w:rPr>
      </w:pPr>
    </w:p>
    <w:p w14:paraId="16305014" w14:textId="77777777" w:rsidR="00EE07FE" w:rsidRDefault="00EE07FE" w:rsidP="0003559C">
      <w:pPr>
        <w:tabs>
          <w:tab w:val="left" w:pos="1134"/>
        </w:tabs>
        <w:autoSpaceDE w:val="0"/>
        <w:autoSpaceDN w:val="0"/>
        <w:adjustRightInd w:val="0"/>
        <w:spacing w:after="0" w:line="240" w:lineRule="auto"/>
        <w:ind w:left="5245"/>
        <w:jc w:val="right"/>
        <w:rPr>
          <w:rFonts w:ascii="Courier New" w:eastAsia="Times New Roman" w:hAnsi="Courier New" w:cs="Courier New"/>
          <w:lang w:eastAsia="ru-RU"/>
        </w:rPr>
      </w:pPr>
    </w:p>
    <w:p w14:paraId="0D41ADF0" w14:textId="77777777" w:rsidR="00EE07FE" w:rsidRDefault="00EE07FE" w:rsidP="0003559C">
      <w:pPr>
        <w:tabs>
          <w:tab w:val="left" w:pos="1134"/>
        </w:tabs>
        <w:autoSpaceDE w:val="0"/>
        <w:autoSpaceDN w:val="0"/>
        <w:adjustRightInd w:val="0"/>
        <w:spacing w:after="0" w:line="240" w:lineRule="auto"/>
        <w:ind w:left="5245"/>
        <w:jc w:val="right"/>
        <w:rPr>
          <w:rFonts w:ascii="Courier New" w:eastAsia="Times New Roman" w:hAnsi="Courier New" w:cs="Courier New"/>
          <w:lang w:eastAsia="ru-RU"/>
        </w:rPr>
      </w:pPr>
    </w:p>
    <w:p w14:paraId="2DD29D00" w14:textId="77777777" w:rsidR="00EE07FE" w:rsidRDefault="00EE07FE" w:rsidP="0003559C">
      <w:pPr>
        <w:tabs>
          <w:tab w:val="left" w:pos="1134"/>
        </w:tabs>
        <w:autoSpaceDE w:val="0"/>
        <w:autoSpaceDN w:val="0"/>
        <w:adjustRightInd w:val="0"/>
        <w:spacing w:after="0" w:line="240" w:lineRule="auto"/>
        <w:ind w:left="5245"/>
        <w:jc w:val="right"/>
        <w:rPr>
          <w:rFonts w:ascii="Courier New" w:eastAsia="Times New Roman" w:hAnsi="Courier New" w:cs="Courier New"/>
          <w:lang w:eastAsia="ru-RU"/>
        </w:rPr>
      </w:pPr>
    </w:p>
    <w:p w14:paraId="6F51C66F" w14:textId="77777777" w:rsidR="00EE07FE" w:rsidRDefault="00EE07FE" w:rsidP="0003559C">
      <w:pPr>
        <w:tabs>
          <w:tab w:val="left" w:pos="1134"/>
        </w:tabs>
        <w:autoSpaceDE w:val="0"/>
        <w:autoSpaceDN w:val="0"/>
        <w:adjustRightInd w:val="0"/>
        <w:spacing w:after="0" w:line="240" w:lineRule="auto"/>
        <w:ind w:left="5245"/>
        <w:jc w:val="right"/>
        <w:rPr>
          <w:rFonts w:ascii="Courier New" w:eastAsia="Times New Roman" w:hAnsi="Courier New" w:cs="Courier New"/>
          <w:lang w:eastAsia="ru-RU"/>
        </w:rPr>
      </w:pPr>
    </w:p>
    <w:p w14:paraId="5A0BAB88" w14:textId="77777777" w:rsidR="00EE07FE" w:rsidRDefault="00EE07FE" w:rsidP="0003559C">
      <w:pPr>
        <w:tabs>
          <w:tab w:val="left" w:pos="1134"/>
        </w:tabs>
        <w:autoSpaceDE w:val="0"/>
        <w:autoSpaceDN w:val="0"/>
        <w:adjustRightInd w:val="0"/>
        <w:spacing w:after="0" w:line="240" w:lineRule="auto"/>
        <w:ind w:left="5245"/>
        <w:jc w:val="right"/>
        <w:rPr>
          <w:rFonts w:ascii="Courier New" w:eastAsia="Times New Roman" w:hAnsi="Courier New" w:cs="Courier New"/>
          <w:lang w:eastAsia="ru-RU"/>
        </w:rPr>
      </w:pPr>
    </w:p>
    <w:p w14:paraId="4751F981" w14:textId="2F3687FC" w:rsidR="00FA5610" w:rsidRPr="00317CD5" w:rsidRDefault="00FA5610" w:rsidP="0003559C">
      <w:pPr>
        <w:tabs>
          <w:tab w:val="left" w:pos="1134"/>
        </w:tabs>
        <w:autoSpaceDE w:val="0"/>
        <w:autoSpaceDN w:val="0"/>
        <w:adjustRightInd w:val="0"/>
        <w:spacing w:after="0" w:line="240" w:lineRule="auto"/>
        <w:ind w:left="5245"/>
        <w:jc w:val="right"/>
        <w:rPr>
          <w:rFonts w:ascii="Courier New" w:eastAsia="Times New Roman" w:hAnsi="Courier New" w:cs="Courier New"/>
          <w:lang w:eastAsia="ru-RU"/>
        </w:rPr>
      </w:pPr>
      <w:r w:rsidRPr="00317CD5">
        <w:rPr>
          <w:rFonts w:ascii="Courier New" w:eastAsia="Times New Roman" w:hAnsi="Courier New" w:cs="Courier New"/>
          <w:lang w:eastAsia="ru-RU"/>
        </w:rPr>
        <w:lastRenderedPageBreak/>
        <w:t>Приложение 1</w:t>
      </w:r>
    </w:p>
    <w:p w14:paraId="2EDD9AF0" w14:textId="535D137B" w:rsidR="00FA5610" w:rsidRDefault="00FA5610" w:rsidP="0003559C">
      <w:pPr>
        <w:tabs>
          <w:tab w:val="left" w:pos="5245"/>
        </w:tabs>
        <w:spacing w:after="0" w:line="240" w:lineRule="auto"/>
        <w:ind w:left="5245"/>
        <w:jc w:val="both"/>
        <w:rPr>
          <w:rFonts w:ascii="Courier New" w:eastAsia="Times New Roman" w:hAnsi="Courier New" w:cs="Courier New"/>
          <w:lang w:eastAsia="ru-RU"/>
        </w:rPr>
      </w:pPr>
      <w:r w:rsidRPr="00317CD5">
        <w:rPr>
          <w:rFonts w:ascii="Courier New" w:eastAsia="Times New Roman" w:hAnsi="Courier New" w:cs="Courier New"/>
          <w:lang w:eastAsia="ru-RU"/>
        </w:rPr>
        <w:t xml:space="preserve">к Положению об условиях оплаты труда муниципальных служащих администрации городского поселения </w:t>
      </w:r>
      <w:proofErr w:type="spellStart"/>
      <w:r w:rsidRPr="00317CD5">
        <w:rPr>
          <w:rFonts w:ascii="Courier New" w:eastAsia="Times New Roman" w:hAnsi="Courier New" w:cs="Courier New"/>
          <w:lang w:eastAsia="ru-RU"/>
        </w:rPr>
        <w:t>Среднинского</w:t>
      </w:r>
      <w:proofErr w:type="spellEnd"/>
      <w:r w:rsidRPr="00317CD5">
        <w:rPr>
          <w:rFonts w:ascii="Courier New" w:eastAsia="Times New Roman" w:hAnsi="Courier New" w:cs="Courier New"/>
          <w:lang w:eastAsia="ru-RU"/>
        </w:rPr>
        <w:t xml:space="preserve"> муниципального образования</w:t>
      </w:r>
    </w:p>
    <w:p w14:paraId="34C1403C" w14:textId="77777777" w:rsidR="00317CD5" w:rsidRPr="00317CD5" w:rsidRDefault="00317CD5" w:rsidP="0003559C">
      <w:pPr>
        <w:tabs>
          <w:tab w:val="left" w:pos="5245"/>
        </w:tabs>
        <w:spacing w:after="0" w:line="240" w:lineRule="auto"/>
        <w:ind w:left="5245"/>
        <w:jc w:val="both"/>
        <w:rPr>
          <w:rFonts w:ascii="Courier New" w:eastAsia="Times New Roman" w:hAnsi="Courier New" w:cs="Courier New"/>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8"/>
        <w:gridCol w:w="1671"/>
        <w:gridCol w:w="1902"/>
      </w:tblGrid>
      <w:tr w:rsidR="00FA5610" w:rsidRPr="00FA5610" w14:paraId="7CAD9247" w14:textId="77777777" w:rsidTr="00317CD5">
        <w:tc>
          <w:tcPr>
            <w:tcW w:w="5998" w:type="dxa"/>
            <w:shd w:val="clear" w:color="auto" w:fill="auto"/>
            <w:vAlign w:val="center"/>
          </w:tcPr>
          <w:p w14:paraId="068DB133" w14:textId="77777777" w:rsidR="00FA5610" w:rsidRPr="00FA5610" w:rsidRDefault="00FA5610" w:rsidP="00317CD5">
            <w:pPr>
              <w:spacing w:after="0" w:line="240" w:lineRule="auto"/>
              <w:jc w:val="center"/>
              <w:rPr>
                <w:rFonts w:ascii="Times New Roman" w:eastAsia="Times New Roman" w:hAnsi="Times New Roman" w:cs="Times New Roman"/>
                <w:sz w:val="24"/>
                <w:szCs w:val="24"/>
                <w:lang w:eastAsia="ru-RU"/>
              </w:rPr>
            </w:pPr>
            <w:r w:rsidRPr="00FA5610">
              <w:rPr>
                <w:rFonts w:ascii="Times New Roman" w:eastAsia="Times New Roman" w:hAnsi="Times New Roman" w:cs="Times New Roman"/>
                <w:sz w:val="24"/>
                <w:szCs w:val="24"/>
                <w:lang w:eastAsia="ru-RU"/>
              </w:rPr>
              <w:t>Должности муниципальной службы в органах местного самоуправления</w:t>
            </w:r>
          </w:p>
        </w:tc>
        <w:tc>
          <w:tcPr>
            <w:tcW w:w="1671" w:type="dxa"/>
            <w:shd w:val="clear" w:color="auto" w:fill="auto"/>
            <w:vAlign w:val="center"/>
          </w:tcPr>
          <w:p w14:paraId="04D39400" w14:textId="77777777" w:rsidR="00FA5610" w:rsidRPr="00FA5610" w:rsidRDefault="00FA5610" w:rsidP="00317CD5">
            <w:pPr>
              <w:spacing w:after="0" w:line="240" w:lineRule="auto"/>
              <w:jc w:val="center"/>
              <w:rPr>
                <w:rFonts w:ascii="Times New Roman" w:eastAsia="Times New Roman" w:hAnsi="Times New Roman" w:cs="Times New Roman"/>
                <w:sz w:val="24"/>
                <w:szCs w:val="24"/>
                <w:lang w:eastAsia="ru-RU"/>
              </w:rPr>
            </w:pPr>
            <w:r w:rsidRPr="00FA5610">
              <w:rPr>
                <w:rFonts w:ascii="Times New Roman" w:eastAsia="Times New Roman" w:hAnsi="Times New Roman" w:cs="Times New Roman"/>
                <w:sz w:val="24"/>
                <w:szCs w:val="24"/>
                <w:lang w:eastAsia="ru-RU"/>
              </w:rPr>
              <w:t>Размер</w:t>
            </w:r>
          </w:p>
          <w:p w14:paraId="43E16664" w14:textId="77777777" w:rsidR="00FA5610" w:rsidRPr="00FA5610" w:rsidRDefault="00FA5610" w:rsidP="00317CD5">
            <w:pPr>
              <w:spacing w:after="0" w:line="240" w:lineRule="auto"/>
              <w:jc w:val="center"/>
              <w:rPr>
                <w:rFonts w:ascii="Times New Roman" w:eastAsia="Times New Roman" w:hAnsi="Times New Roman" w:cs="Times New Roman"/>
                <w:sz w:val="24"/>
                <w:szCs w:val="24"/>
                <w:lang w:eastAsia="ru-RU"/>
              </w:rPr>
            </w:pPr>
            <w:r w:rsidRPr="00FA5610">
              <w:rPr>
                <w:rFonts w:ascii="Times New Roman" w:eastAsia="Times New Roman" w:hAnsi="Times New Roman" w:cs="Times New Roman"/>
                <w:sz w:val="24"/>
                <w:szCs w:val="24"/>
                <w:lang w:eastAsia="ru-RU"/>
              </w:rPr>
              <w:t xml:space="preserve">должностного </w:t>
            </w:r>
          </w:p>
          <w:p w14:paraId="3921F27B" w14:textId="77777777" w:rsidR="00FA5610" w:rsidRPr="00FA5610" w:rsidRDefault="00FA5610" w:rsidP="00317CD5">
            <w:pPr>
              <w:spacing w:after="0" w:line="240" w:lineRule="auto"/>
              <w:jc w:val="center"/>
              <w:rPr>
                <w:rFonts w:ascii="Times New Roman" w:eastAsia="Times New Roman" w:hAnsi="Times New Roman" w:cs="Times New Roman"/>
                <w:sz w:val="24"/>
                <w:szCs w:val="24"/>
                <w:lang w:eastAsia="ru-RU"/>
              </w:rPr>
            </w:pPr>
            <w:r w:rsidRPr="00FA5610">
              <w:rPr>
                <w:rFonts w:ascii="Times New Roman" w:eastAsia="Times New Roman" w:hAnsi="Times New Roman" w:cs="Times New Roman"/>
                <w:sz w:val="24"/>
                <w:szCs w:val="24"/>
                <w:lang w:eastAsia="ru-RU"/>
              </w:rPr>
              <w:t>оклада, руб.</w:t>
            </w:r>
          </w:p>
        </w:tc>
        <w:tc>
          <w:tcPr>
            <w:tcW w:w="1902" w:type="dxa"/>
            <w:shd w:val="clear" w:color="auto" w:fill="auto"/>
            <w:vAlign w:val="center"/>
          </w:tcPr>
          <w:p w14:paraId="66601E97" w14:textId="77777777" w:rsidR="00FA5610" w:rsidRPr="00FA5610" w:rsidRDefault="00FA5610" w:rsidP="00317CD5">
            <w:pPr>
              <w:spacing w:after="0" w:line="240" w:lineRule="auto"/>
              <w:jc w:val="center"/>
              <w:rPr>
                <w:rFonts w:ascii="Times New Roman" w:eastAsia="Times New Roman" w:hAnsi="Times New Roman" w:cs="Times New Roman"/>
                <w:sz w:val="24"/>
                <w:szCs w:val="24"/>
                <w:lang w:eastAsia="ru-RU"/>
              </w:rPr>
            </w:pPr>
            <w:r w:rsidRPr="00FA5610">
              <w:rPr>
                <w:rFonts w:ascii="Times New Roman" w:eastAsia="Times New Roman" w:hAnsi="Times New Roman" w:cs="Times New Roman"/>
                <w:sz w:val="24"/>
                <w:szCs w:val="24"/>
                <w:lang w:eastAsia="ru-RU"/>
              </w:rPr>
              <w:t xml:space="preserve">Размер </w:t>
            </w:r>
          </w:p>
          <w:p w14:paraId="108272C1" w14:textId="77777777" w:rsidR="00FA5610" w:rsidRPr="00FA5610" w:rsidRDefault="00FA5610" w:rsidP="00317CD5">
            <w:pPr>
              <w:spacing w:after="0" w:line="240" w:lineRule="auto"/>
              <w:jc w:val="center"/>
              <w:rPr>
                <w:rFonts w:ascii="Times New Roman" w:eastAsia="Times New Roman" w:hAnsi="Times New Roman" w:cs="Times New Roman"/>
                <w:sz w:val="24"/>
                <w:szCs w:val="24"/>
                <w:lang w:eastAsia="ru-RU"/>
              </w:rPr>
            </w:pPr>
            <w:r w:rsidRPr="00FA5610">
              <w:rPr>
                <w:rFonts w:ascii="Times New Roman" w:eastAsia="Times New Roman" w:hAnsi="Times New Roman" w:cs="Times New Roman"/>
                <w:sz w:val="24"/>
                <w:szCs w:val="24"/>
                <w:lang w:eastAsia="ru-RU"/>
              </w:rPr>
              <w:t xml:space="preserve">ежемесячного денежного </w:t>
            </w:r>
          </w:p>
          <w:p w14:paraId="77791F2A" w14:textId="77777777" w:rsidR="00FA5610" w:rsidRPr="00FA5610" w:rsidRDefault="00FA5610" w:rsidP="00317CD5">
            <w:pPr>
              <w:spacing w:after="0" w:line="240" w:lineRule="auto"/>
              <w:jc w:val="center"/>
              <w:rPr>
                <w:rFonts w:ascii="Times New Roman" w:eastAsia="Times New Roman" w:hAnsi="Times New Roman" w:cs="Times New Roman"/>
                <w:sz w:val="24"/>
                <w:szCs w:val="24"/>
                <w:lang w:eastAsia="ru-RU"/>
              </w:rPr>
            </w:pPr>
            <w:r w:rsidRPr="00FA5610">
              <w:rPr>
                <w:rFonts w:ascii="Times New Roman" w:eastAsia="Times New Roman" w:hAnsi="Times New Roman" w:cs="Times New Roman"/>
                <w:sz w:val="24"/>
                <w:szCs w:val="24"/>
                <w:lang w:eastAsia="ru-RU"/>
              </w:rPr>
              <w:t>поощрения</w:t>
            </w:r>
          </w:p>
        </w:tc>
      </w:tr>
      <w:tr w:rsidR="00FA5610" w:rsidRPr="00FA5610" w14:paraId="6C5D5DC3" w14:textId="77777777" w:rsidTr="00317CD5">
        <w:tc>
          <w:tcPr>
            <w:tcW w:w="9571" w:type="dxa"/>
            <w:gridSpan w:val="3"/>
            <w:shd w:val="clear" w:color="auto" w:fill="auto"/>
            <w:vAlign w:val="center"/>
          </w:tcPr>
          <w:p w14:paraId="29D1B018" w14:textId="77777777" w:rsidR="00FA5610" w:rsidRPr="00FA5610" w:rsidRDefault="00FA5610" w:rsidP="00317CD5">
            <w:pPr>
              <w:spacing w:after="0" w:line="240" w:lineRule="auto"/>
              <w:rPr>
                <w:rFonts w:ascii="Times New Roman" w:eastAsia="Times New Roman" w:hAnsi="Times New Roman" w:cs="Times New Roman"/>
                <w:sz w:val="24"/>
                <w:szCs w:val="24"/>
                <w:lang w:eastAsia="ru-RU"/>
              </w:rPr>
            </w:pPr>
            <w:r w:rsidRPr="00FA5610">
              <w:rPr>
                <w:rFonts w:ascii="Times New Roman" w:eastAsia="Times New Roman" w:hAnsi="Times New Roman" w:cs="Times New Roman"/>
                <w:i/>
                <w:sz w:val="24"/>
                <w:szCs w:val="24"/>
                <w:lang w:eastAsia="ru-RU"/>
              </w:rPr>
              <w:t>Главные должности</w:t>
            </w:r>
          </w:p>
        </w:tc>
      </w:tr>
      <w:tr w:rsidR="00FA5610" w:rsidRPr="00FA5610" w14:paraId="60F04A9C" w14:textId="77777777" w:rsidTr="00317CD5">
        <w:tc>
          <w:tcPr>
            <w:tcW w:w="5998" w:type="dxa"/>
            <w:shd w:val="clear" w:color="auto" w:fill="auto"/>
            <w:vAlign w:val="center"/>
          </w:tcPr>
          <w:p w14:paraId="54E2E1E6" w14:textId="13CE43DB" w:rsidR="00FA5610" w:rsidRPr="00FA5610" w:rsidRDefault="00FA5610" w:rsidP="00317CD5">
            <w:pPr>
              <w:spacing w:after="0" w:line="240" w:lineRule="auto"/>
              <w:rPr>
                <w:rFonts w:ascii="Times New Roman" w:eastAsia="Times New Roman" w:hAnsi="Times New Roman" w:cs="Times New Roman"/>
                <w:sz w:val="24"/>
                <w:szCs w:val="24"/>
                <w:lang w:eastAsia="ru-RU"/>
              </w:rPr>
            </w:pPr>
            <w:r w:rsidRPr="00FA5610">
              <w:rPr>
                <w:rFonts w:ascii="Times New Roman" w:eastAsia="Times New Roman" w:hAnsi="Times New Roman" w:cs="Times New Roman"/>
                <w:sz w:val="24"/>
                <w:szCs w:val="28"/>
                <w:lang w:eastAsia="ru-RU"/>
              </w:rPr>
              <w:t xml:space="preserve">Заместитель главы </w:t>
            </w:r>
            <w:r w:rsidR="00FD3AA6">
              <w:rPr>
                <w:rFonts w:ascii="Times New Roman" w:eastAsia="Times New Roman" w:hAnsi="Times New Roman" w:cs="Times New Roman"/>
                <w:sz w:val="24"/>
                <w:szCs w:val="28"/>
                <w:lang w:eastAsia="ru-RU"/>
              </w:rPr>
              <w:t>городского поселения</w:t>
            </w:r>
          </w:p>
        </w:tc>
        <w:tc>
          <w:tcPr>
            <w:tcW w:w="1671" w:type="dxa"/>
            <w:shd w:val="clear" w:color="auto" w:fill="auto"/>
            <w:vAlign w:val="bottom"/>
          </w:tcPr>
          <w:p w14:paraId="1F01094D" w14:textId="04F9AD9D" w:rsidR="00FA5610" w:rsidRPr="00FA5610" w:rsidRDefault="00317CD5" w:rsidP="00317CD5">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8849,00</w:t>
            </w:r>
          </w:p>
        </w:tc>
        <w:tc>
          <w:tcPr>
            <w:tcW w:w="1902" w:type="dxa"/>
            <w:shd w:val="clear" w:color="auto" w:fill="auto"/>
            <w:vAlign w:val="center"/>
          </w:tcPr>
          <w:p w14:paraId="05CE9329" w14:textId="77777777" w:rsidR="00FA5610" w:rsidRPr="00FA5610" w:rsidRDefault="00FA5610" w:rsidP="00317CD5">
            <w:pPr>
              <w:spacing w:after="0" w:line="240" w:lineRule="auto"/>
              <w:jc w:val="center"/>
              <w:rPr>
                <w:rFonts w:ascii="Times New Roman" w:eastAsia="Times New Roman" w:hAnsi="Times New Roman" w:cs="Times New Roman"/>
                <w:sz w:val="24"/>
                <w:szCs w:val="24"/>
                <w:lang w:eastAsia="ru-RU"/>
              </w:rPr>
            </w:pPr>
            <w:r w:rsidRPr="00FA5610">
              <w:rPr>
                <w:rFonts w:ascii="Times New Roman" w:eastAsia="Times New Roman" w:hAnsi="Times New Roman" w:cs="Times New Roman"/>
                <w:sz w:val="24"/>
                <w:szCs w:val="24"/>
                <w:lang w:eastAsia="ru-RU"/>
              </w:rPr>
              <w:t>2,0-2,5</w:t>
            </w:r>
          </w:p>
        </w:tc>
      </w:tr>
      <w:tr w:rsidR="00FA5610" w:rsidRPr="00FA5610" w14:paraId="3276AFC1" w14:textId="77777777" w:rsidTr="00317CD5">
        <w:tc>
          <w:tcPr>
            <w:tcW w:w="9571" w:type="dxa"/>
            <w:gridSpan w:val="3"/>
            <w:shd w:val="clear" w:color="auto" w:fill="auto"/>
            <w:vAlign w:val="center"/>
          </w:tcPr>
          <w:p w14:paraId="5983DB08" w14:textId="77777777" w:rsidR="00FA5610" w:rsidRPr="00FA5610" w:rsidRDefault="00FA5610" w:rsidP="00317CD5">
            <w:pPr>
              <w:spacing w:after="0" w:line="240" w:lineRule="auto"/>
              <w:rPr>
                <w:rFonts w:ascii="Times New Roman" w:eastAsia="Times New Roman" w:hAnsi="Times New Roman" w:cs="Times New Roman"/>
                <w:sz w:val="24"/>
                <w:szCs w:val="24"/>
                <w:lang w:eastAsia="ru-RU"/>
              </w:rPr>
            </w:pPr>
            <w:r w:rsidRPr="00FA5610">
              <w:rPr>
                <w:rFonts w:ascii="Times New Roman" w:eastAsia="Times New Roman" w:hAnsi="Times New Roman" w:cs="Times New Roman"/>
                <w:i/>
                <w:sz w:val="24"/>
                <w:szCs w:val="24"/>
                <w:lang w:eastAsia="ru-RU"/>
              </w:rPr>
              <w:t>Младшие должности</w:t>
            </w:r>
          </w:p>
        </w:tc>
      </w:tr>
      <w:tr w:rsidR="00FA5610" w:rsidRPr="00FA5610" w14:paraId="34F3EE3B" w14:textId="77777777" w:rsidTr="00317CD5">
        <w:tc>
          <w:tcPr>
            <w:tcW w:w="5998" w:type="dxa"/>
            <w:shd w:val="clear" w:color="auto" w:fill="auto"/>
            <w:vAlign w:val="center"/>
          </w:tcPr>
          <w:p w14:paraId="0E413D88" w14:textId="77777777" w:rsidR="00FA5610" w:rsidRPr="00FA5610" w:rsidRDefault="00FA5610" w:rsidP="00317CD5">
            <w:pPr>
              <w:spacing w:after="0" w:line="240" w:lineRule="auto"/>
              <w:jc w:val="both"/>
              <w:rPr>
                <w:rFonts w:ascii="Times New Roman" w:eastAsia="Times New Roman" w:hAnsi="Times New Roman" w:cs="Times New Roman"/>
                <w:sz w:val="24"/>
                <w:szCs w:val="24"/>
                <w:lang w:eastAsia="ru-RU"/>
              </w:rPr>
            </w:pPr>
            <w:r w:rsidRPr="00FA5610">
              <w:rPr>
                <w:rFonts w:ascii="Times New Roman" w:eastAsia="Times New Roman" w:hAnsi="Times New Roman" w:cs="Times New Roman"/>
                <w:sz w:val="24"/>
                <w:szCs w:val="24"/>
                <w:lang w:eastAsia="ru-RU"/>
              </w:rPr>
              <w:t>Главный специалист, ведущий специалист</w:t>
            </w:r>
          </w:p>
        </w:tc>
        <w:tc>
          <w:tcPr>
            <w:tcW w:w="1671" w:type="dxa"/>
            <w:shd w:val="clear" w:color="auto" w:fill="auto"/>
            <w:vAlign w:val="bottom"/>
          </w:tcPr>
          <w:p w14:paraId="77E249A5" w14:textId="2AFB0124" w:rsidR="00FA5610" w:rsidRPr="00FA5610" w:rsidRDefault="00317CD5" w:rsidP="00317C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6835,00</w:t>
            </w:r>
          </w:p>
        </w:tc>
        <w:tc>
          <w:tcPr>
            <w:tcW w:w="1902" w:type="dxa"/>
            <w:shd w:val="clear" w:color="auto" w:fill="auto"/>
            <w:vAlign w:val="center"/>
          </w:tcPr>
          <w:p w14:paraId="3F302478" w14:textId="77777777" w:rsidR="00FA5610" w:rsidRPr="00FA5610" w:rsidRDefault="00FA5610" w:rsidP="00317CD5">
            <w:pPr>
              <w:spacing w:after="0" w:line="240" w:lineRule="auto"/>
              <w:jc w:val="center"/>
              <w:rPr>
                <w:rFonts w:ascii="Times New Roman" w:eastAsia="Times New Roman" w:hAnsi="Times New Roman" w:cs="Times New Roman"/>
                <w:sz w:val="24"/>
                <w:szCs w:val="24"/>
                <w:lang w:eastAsia="ru-RU"/>
              </w:rPr>
            </w:pPr>
            <w:r w:rsidRPr="00FA5610">
              <w:rPr>
                <w:rFonts w:ascii="Times New Roman" w:eastAsia="Times New Roman" w:hAnsi="Times New Roman" w:cs="Times New Roman"/>
                <w:sz w:val="24"/>
                <w:szCs w:val="24"/>
                <w:lang w:eastAsia="ru-RU"/>
              </w:rPr>
              <w:t>1,8-2,5</w:t>
            </w:r>
          </w:p>
        </w:tc>
      </w:tr>
    </w:tbl>
    <w:p w14:paraId="749B4EC7" w14:textId="77777777" w:rsidR="00FA5610" w:rsidRPr="00FA5610" w:rsidRDefault="00FA5610" w:rsidP="0003559C">
      <w:pPr>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052A0E20" w14:textId="77777777" w:rsidR="00FA5610" w:rsidRPr="00FA5610" w:rsidRDefault="00FA5610"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396C8F68" w14:textId="77777777" w:rsidR="00FA5610" w:rsidRPr="00FA5610" w:rsidRDefault="00FA5610"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14C661F3" w14:textId="77777777" w:rsidR="00FA5610" w:rsidRPr="00FA5610" w:rsidRDefault="00FA5610"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19A8609A" w14:textId="77777777" w:rsidR="00FA5610" w:rsidRPr="00FA5610" w:rsidRDefault="00FA5610"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6B8EA5B2" w14:textId="77777777" w:rsidR="00FA5610" w:rsidRPr="00FA5610" w:rsidRDefault="00FA5610"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5A778EE1" w14:textId="77777777" w:rsidR="00FA5610" w:rsidRPr="00FA5610" w:rsidRDefault="00FA5610"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37B13943" w14:textId="77777777" w:rsidR="00FA5610" w:rsidRPr="00FA5610" w:rsidRDefault="00FA5610"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24EE8BEB" w14:textId="77777777" w:rsidR="00FA5610" w:rsidRPr="00FA5610" w:rsidRDefault="00FA5610"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4CB73903" w14:textId="77777777" w:rsidR="00EE07FE" w:rsidRDefault="00EE07FE" w:rsidP="00220645">
      <w:pPr>
        <w:tabs>
          <w:tab w:val="left" w:pos="1134"/>
        </w:tabs>
        <w:autoSpaceDE w:val="0"/>
        <w:autoSpaceDN w:val="0"/>
        <w:adjustRightInd w:val="0"/>
        <w:spacing w:after="0" w:line="240" w:lineRule="auto"/>
        <w:ind w:left="5103"/>
        <w:rPr>
          <w:rFonts w:ascii="Courier New" w:eastAsia="Times New Roman" w:hAnsi="Courier New" w:cs="Courier New"/>
          <w:lang w:eastAsia="ru-RU"/>
        </w:rPr>
      </w:pPr>
    </w:p>
    <w:p w14:paraId="70DBF204" w14:textId="77777777" w:rsidR="00EE07FE" w:rsidRDefault="00EE07FE" w:rsidP="00220645">
      <w:pPr>
        <w:tabs>
          <w:tab w:val="left" w:pos="1134"/>
        </w:tabs>
        <w:autoSpaceDE w:val="0"/>
        <w:autoSpaceDN w:val="0"/>
        <w:adjustRightInd w:val="0"/>
        <w:spacing w:after="0" w:line="240" w:lineRule="auto"/>
        <w:ind w:left="5103"/>
        <w:rPr>
          <w:rFonts w:ascii="Courier New" w:eastAsia="Times New Roman" w:hAnsi="Courier New" w:cs="Courier New"/>
          <w:lang w:eastAsia="ru-RU"/>
        </w:rPr>
      </w:pPr>
    </w:p>
    <w:p w14:paraId="009D7068" w14:textId="77777777" w:rsidR="00EE07FE" w:rsidRDefault="00EE07FE" w:rsidP="00220645">
      <w:pPr>
        <w:tabs>
          <w:tab w:val="left" w:pos="1134"/>
        </w:tabs>
        <w:autoSpaceDE w:val="0"/>
        <w:autoSpaceDN w:val="0"/>
        <w:adjustRightInd w:val="0"/>
        <w:spacing w:after="0" w:line="240" w:lineRule="auto"/>
        <w:ind w:left="5103"/>
        <w:rPr>
          <w:rFonts w:ascii="Courier New" w:eastAsia="Times New Roman" w:hAnsi="Courier New" w:cs="Courier New"/>
          <w:lang w:eastAsia="ru-RU"/>
        </w:rPr>
      </w:pPr>
    </w:p>
    <w:p w14:paraId="6C1BE632" w14:textId="77777777" w:rsidR="00EE07FE" w:rsidRDefault="00EE07FE" w:rsidP="00220645">
      <w:pPr>
        <w:tabs>
          <w:tab w:val="left" w:pos="1134"/>
        </w:tabs>
        <w:autoSpaceDE w:val="0"/>
        <w:autoSpaceDN w:val="0"/>
        <w:adjustRightInd w:val="0"/>
        <w:spacing w:after="0" w:line="240" w:lineRule="auto"/>
        <w:ind w:left="5103"/>
        <w:rPr>
          <w:rFonts w:ascii="Courier New" w:eastAsia="Times New Roman" w:hAnsi="Courier New" w:cs="Courier New"/>
          <w:lang w:eastAsia="ru-RU"/>
        </w:rPr>
      </w:pPr>
    </w:p>
    <w:p w14:paraId="0C2F2AE4" w14:textId="77777777" w:rsidR="00EE07FE" w:rsidRDefault="00EE07FE" w:rsidP="00220645">
      <w:pPr>
        <w:tabs>
          <w:tab w:val="left" w:pos="1134"/>
        </w:tabs>
        <w:autoSpaceDE w:val="0"/>
        <w:autoSpaceDN w:val="0"/>
        <w:adjustRightInd w:val="0"/>
        <w:spacing w:after="0" w:line="240" w:lineRule="auto"/>
        <w:ind w:left="5103"/>
        <w:rPr>
          <w:rFonts w:ascii="Courier New" w:eastAsia="Times New Roman" w:hAnsi="Courier New" w:cs="Courier New"/>
          <w:lang w:eastAsia="ru-RU"/>
        </w:rPr>
      </w:pPr>
    </w:p>
    <w:p w14:paraId="27E3D01B" w14:textId="77777777" w:rsidR="00EE07FE" w:rsidRDefault="00EE07FE" w:rsidP="00220645">
      <w:pPr>
        <w:tabs>
          <w:tab w:val="left" w:pos="1134"/>
        </w:tabs>
        <w:autoSpaceDE w:val="0"/>
        <w:autoSpaceDN w:val="0"/>
        <w:adjustRightInd w:val="0"/>
        <w:spacing w:after="0" w:line="240" w:lineRule="auto"/>
        <w:ind w:left="5103"/>
        <w:rPr>
          <w:rFonts w:ascii="Courier New" w:eastAsia="Times New Roman" w:hAnsi="Courier New" w:cs="Courier New"/>
          <w:lang w:eastAsia="ru-RU"/>
        </w:rPr>
      </w:pPr>
    </w:p>
    <w:p w14:paraId="22F7A706" w14:textId="77777777" w:rsidR="00EE07FE" w:rsidRDefault="00EE07FE" w:rsidP="00220645">
      <w:pPr>
        <w:tabs>
          <w:tab w:val="left" w:pos="1134"/>
        </w:tabs>
        <w:autoSpaceDE w:val="0"/>
        <w:autoSpaceDN w:val="0"/>
        <w:adjustRightInd w:val="0"/>
        <w:spacing w:after="0" w:line="240" w:lineRule="auto"/>
        <w:ind w:left="5103"/>
        <w:rPr>
          <w:rFonts w:ascii="Courier New" w:eastAsia="Times New Roman" w:hAnsi="Courier New" w:cs="Courier New"/>
          <w:lang w:eastAsia="ru-RU"/>
        </w:rPr>
      </w:pPr>
    </w:p>
    <w:p w14:paraId="5B35A86A" w14:textId="77777777" w:rsidR="00EE07FE" w:rsidRDefault="00EE07FE" w:rsidP="00220645">
      <w:pPr>
        <w:tabs>
          <w:tab w:val="left" w:pos="1134"/>
        </w:tabs>
        <w:autoSpaceDE w:val="0"/>
        <w:autoSpaceDN w:val="0"/>
        <w:adjustRightInd w:val="0"/>
        <w:spacing w:after="0" w:line="240" w:lineRule="auto"/>
        <w:ind w:left="5103"/>
        <w:rPr>
          <w:rFonts w:ascii="Courier New" w:eastAsia="Times New Roman" w:hAnsi="Courier New" w:cs="Courier New"/>
          <w:lang w:eastAsia="ru-RU"/>
        </w:rPr>
      </w:pPr>
    </w:p>
    <w:p w14:paraId="49CF4530" w14:textId="77777777" w:rsidR="00EE07FE" w:rsidRDefault="00EE07FE" w:rsidP="00220645">
      <w:pPr>
        <w:tabs>
          <w:tab w:val="left" w:pos="1134"/>
        </w:tabs>
        <w:autoSpaceDE w:val="0"/>
        <w:autoSpaceDN w:val="0"/>
        <w:adjustRightInd w:val="0"/>
        <w:spacing w:after="0" w:line="240" w:lineRule="auto"/>
        <w:ind w:left="5103"/>
        <w:rPr>
          <w:rFonts w:ascii="Courier New" w:eastAsia="Times New Roman" w:hAnsi="Courier New" w:cs="Courier New"/>
          <w:lang w:eastAsia="ru-RU"/>
        </w:rPr>
      </w:pPr>
    </w:p>
    <w:p w14:paraId="5D795AF1" w14:textId="77777777" w:rsidR="00EE07FE" w:rsidRDefault="00EE07FE" w:rsidP="00220645">
      <w:pPr>
        <w:tabs>
          <w:tab w:val="left" w:pos="1134"/>
        </w:tabs>
        <w:autoSpaceDE w:val="0"/>
        <w:autoSpaceDN w:val="0"/>
        <w:adjustRightInd w:val="0"/>
        <w:spacing w:after="0" w:line="240" w:lineRule="auto"/>
        <w:ind w:left="5103"/>
        <w:rPr>
          <w:rFonts w:ascii="Courier New" w:eastAsia="Times New Roman" w:hAnsi="Courier New" w:cs="Courier New"/>
          <w:lang w:eastAsia="ru-RU"/>
        </w:rPr>
      </w:pPr>
    </w:p>
    <w:p w14:paraId="6326890A" w14:textId="77777777" w:rsidR="00EE07FE" w:rsidRDefault="00EE07FE" w:rsidP="00220645">
      <w:pPr>
        <w:tabs>
          <w:tab w:val="left" w:pos="1134"/>
        </w:tabs>
        <w:autoSpaceDE w:val="0"/>
        <w:autoSpaceDN w:val="0"/>
        <w:adjustRightInd w:val="0"/>
        <w:spacing w:after="0" w:line="240" w:lineRule="auto"/>
        <w:ind w:left="5103"/>
        <w:rPr>
          <w:rFonts w:ascii="Courier New" w:eastAsia="Times New Roman" w:hAnsi="Courier New" w:cs="Courier New"/>
          <w:lang w:eastAsia="ru-RU"/>
        </w:rPr>
      </w:pPr>
    </w:p>
    <w:p w14:paraId="1810CA2B" w14:textId="77777777" w:rsidR="00EE07FE" w:rsidRDefault="00EE07FE" w:rsidP="00220645">
      <w:pPr>
        <w:tabs>
          <w:tab w:val="left" w:pos="1134"/>
        </w:tabs>
        <w:autoSpaceDE w:val="0"/>
        <w:autoSpaceDN w:val="0"/>
        <w:adjustRightInd w:val="0"/>
        <w:spacing w:after="0" w:line="240" w:lineRule="auto"/>
        <w:ind w:left="5103"/>
        <w:rPr>
          <w:rFonts w:ascii="Courier New" w:eastAsia="Times New Roman" w:hAnsi="Courier New" w:cs="Courier New"/>
          <w:lang w:eastAsia="ru-RU"/>
        </w:rPr>
      </w:pPr>
    </w:p>
    <w:p w14:paraId="4C125661" w14:textId="77777777" w:rsidR="00EE07FE" w:rsidRDefault="00EE07FE" w:rsidP="00220645">
      <w:pPr>
        <w:tabs>
          <w:tab w:val="left" w:pos="1134"/>
        </w:tabs>
        <w:autoSpaceDE w:val="0"/>
        <w:autoSpaceDN w:val="0"/>
        <w:adjustRightInd w:val="0"/>
        <w:spacing w:after="0" w:line="240" w:lineRule="auto"/>
        <w:ind w:left="5103"/>
        <w:rPr>
          <w:rFonts w:ascii="Courier New" w:eastAsia="Times New Roman" w:hAnsi="Courier New" w:cs="Courier New"/>
          <w:lang w:eastAsia="ru-RU"/>
        </w:rPr>
      </w:pPr>
    </w:p>
    <w:p w14:paraId="7244F1AF" w14:textId="77777777" w:rsidR="00EE07FE" w:rsidRDefault="00EE07FE" w:rsidP="00220645">
      <w:pPr>
        <w:tabs>
          <w:tab w:val="left" w:pos="1134"/>
        </w:tabs>
        <w:autoSpaceDE w:val="0"/>
        <w:autoSpaceDN w:val="0"/>
        <w:adjustRightInd w:val="0"/>
        <w:spacing w:after="0" w:line="240" w:lineRule="auto"/>
        <w:ind w:left="5103"/>
        <w:rPr>
          <w:rFonts w:ascii="Courier New" w:eastAsia="Times New Roman" w:hAnsi="Courier New" w:cs="Courier New"/>
          <w:lang w:eastAsia="ru-RU"/>
        </w:rPr>
      </w:pPr>
    </w:p>
    <w:p w14:paraId="3889CB0F" w14:textId="77777777" w:rsidR="00EE07FE" w:rsidRDefault="00EE07FE" w:rsidP="00220645">
      <w:pPr>
        <w:tabs>
          <w:tab w:val="left" w:pos="1134"/>
        </w:tabs>
        <w:autoSpaceDE w:val="0"/>
        <w:autoSpaceDN w:val="0"/>
        <w:adjustRightInd w:val="0"/>
        <w:spacing w:after="0" w:line="240" w:lineRule="auto"/>
        <w:ind w:left="5103"/>
        <w:rPr>
          <w:rFonts w:ascii="Courier New" w:eastAsia="Times New Roman" w:hAnsi="Courier New" w:cs="Courier New"/>
          <w:lang w:eastAsia="ru-RU"/>
        </w:rPr>
      </w:pPr>
    </w:p>
    <w:p w14:paraId="3DB8EA54" w14:textId="77777777" w:rsidR="00EE07FE" w:rsidRDefault="00EE07FE" w:rsidP="00220645">
      <w:pPr>
        <w:tabs>
          <w:tab w:val="left" w:pos="1134"/>
        </w:tabs>
        <w:autoSpaceDE w:val="0"/>
        <w:autoSpaceDN w:val="0"/>
        <w:adjustRightInd w:val="0"/>
        <w:spacing w:after="0" w:line="240" w:lineRule="auto"/>
        <w:ind w:left="5103"/>
        <w:rPr>
          <w:rFonts w:ascii="Courier New" w:eastAsia="Times New Roman" w:hAnsi="Courier New" w:cs="Courier New"/>
          <w:lang w:eastAsia="ru-RU"/>
        </w:rPr>
      </w:pPr>
    </w:p>
    <w:p w14:paraId="491B138D" w14:textId="77777777" w:rsidR="00EE07FE" w:rsidRDefault="00EE07FE" w:rsidP="00220645">
      <w:pPr>
        <w:tabs>
          <w:tab w:val="left" w:pos="1134"/>
        </w:tabs>
        <w:autoSpaceDE w:val="0"/>
        <w:autoSpaceDN w:val="0"/>
        <w:adjustRightInd w:val="0"/>
        <w:spacing w:after="0" w:line="240" w:lineRule="auto"/>
        <w:ind w:left="5103"/>
        <w:rPr>
          <w:rFonts w:ascii="Courier New" w:eastAsia="Times New Roman" w:hAnsi="Courier New" w:cs="Courier New"/>
          <w:lang w:eastAsia="ru-RU"/>
        </w:rPr>
      </w:pPr>
    </w:p>
    <w:p w14:paraId="1395FE9B" w14:textId="77777777" w:rsidR="00EE07FE" w:rsidRDefault="00EE07FE" w:rsidP="00220645">
      <w:pPr>
        <w:tabs>
          <w:tab w:val="left" w:pos="1134"/>
        </w:tabs>
        <w:autoSpaceDE w:val="0"/>
        <w:autoSpaceDN w:val="0"/>
        <w:adjustRightInd w:val="0"/>
        <w:spacing w:after="0" w:line="240" w:lineRule="auto"/>
        <w:ind w:left="5103"/>
        <w:rPr>
          <w:rFonts w:ascii="Courier New" w:eastAsia="Times New Roman" w:hAnsi="Courier New" w:cs="Courier New"/>
          <w:lang w:eastAsia="ru-RU"/>
        </w:rPr>
      </w:pPr>
    </w:p>
    <w:p w14:paraId="6D70E384" w14:textId="77777777" w:rsidR="00EE07FE" w:rsidRDefault="00EE07FE" w:rsidP="00220645">
      <w:pPr>
        <w:tabs>
          <w:tab w:val="left" w:pos="1134"/>
        </w:tabs>
        <w:autoSpaceDE w:val="0"/>
        <w:autoSpaceDN w:val="0"/>
        <w:adjustRightInd w:val="0"/>
        <w:spacing w:after="0" w:line="240" w:lineRule="auto"/>
        <w:ind w:left="5103"/>
        <w:rPr>
          <w:rFonts w:ascii="Courier New" w:eastAsia="Times New Roman" w:hAnsi="Courier New" w:cs="Courier New"/>
          <w:lang w:eastAsia="ru-RU"/>
        </w:rPr>
      </w:pPr>
    </w:p>
    <w:p w14:paraId="717DE5F9" w14:textId="77777777" w:rsidR="00EE07FE" w:rsidRDefault="00EE07FE" w:rsidP="00220645">
      <w:pPr>
        <w:tabs>
          <w:tab w:val="left" w:pos="1134"/>
        </w:tabs>
        <w:autoSpaceDE w:val="0"/>
        <w:autoSpaceDN w:val="0"/>
        <w:adjustRightInd w:val="0"/>
        <w:spacing w:after="0" w:line="240" w:lineRule="auto"/>
        <w:ind w:left="5103"/>
        <w:rPr>
          <w:rFonts w:ascii="Courier New" w:eastAsia="Times New Roman" w:hAnsi="Courier New" w:cs="Courier New"/>
          <w:lang w:eastAsia="ru-RU"/>
        </w:rPr>
      </w:pPr>
    </w:p>
    <w:p w14:paraId="591251F0" w14:textId="77777777" w:rsidR="00EE07FE" w:rsidRDefault="00EE07FE" w:rsidP="00220645">
      <w:pPr>
        <w:tabs>
          <w:tab w:val="left" w:pos="1134"/>
        </w:tabs>
        <w:autoSpaceDE w:val="0"/>
        <w:autoSpaceDN w:val="0"/>
        <w:adjustRightInd w:val="0"/>
        <w:spacing w:after="0" w:line="240" w:lineRule="auto"/>
        <w:ind w:left="5103"/>
        <w:rPr>
          <w:rFonts w:ascii="Courier New" w:eastAsia="Times New Roman" w:hAnsi="Courier New" w:cs="Courier New"/>
          <w:lang w:eastAsia="ru-RU"/>
        </w:rPr>
      </w:pPr>
    </w:p>
    <w:p w14:paraId="1EF004DD" w14:textId="77777777" w:rsidR="00EE07FE" w:rsidRDefault="00EE07FE" w:rsidP="00220645">
      <w:pPr>
        <w:tabs>
          <w:tab w:val="left" w:pos="1134"/>
        </w:tabs>
        <w:autoSpaceDE w:val="0"/>
        <w:autoSpaceDN w:val="0"/>
        <w:adjustRightInd w:val="0"/>
        <w:spacing w:after="0" w:line="240" w:lineRule="auto"/>
        <w:ind w:left="5103"/>
        <w:rPr>
          <w:rFonts w:ascii="Courier New" w:eastAsia="Times New Roman" w:hAnsi="Courier New" w:cs="Courier New"/>
          <w:lang w:eastAsia="ru-RU"/>
        </w:rPr>
      </w:pPr>
    </w:p>
    <w:p w14:paraId="444158B9" w14:textId="77777777" w:rsidR="00EE07FE" w:rsidRDefault="00EE07FE" w:rsidP="00220645">
      <w:pPr>
        <w:tabs>
          <w:tab w:val="left" w:pos="1134"/>
        </w:tabs>
        <w:autoSpaceDE w:val="0"/>
        <w:autoSpaceDN w:val="0"/>
        <w:adjustRightInd w:val="0"/>
        <w:spacing w:after="0" w:line="240" w:lineRule="auto"/>
        <w:ind w:left="5103"/>
        <w:rPr>
          <w:rFonts w:ascii="Courier New" w:eastAsia="Times New Roman" w:hAnsi="Courier New" w:cs="Courier New"/>
          <w:lang w:eastAsia="ru-RU"/>
        </w:rPr>
      </w:pPr>
    </w:p>
    <w:p w14:paraId="7C6E16D2" w14:textId="77777777" w:rsidR="00EE07FE" w:rsidRDefault="00EE07FE" w:rsidP="00220645">
      <w:pPr>
        <w:tabs>
          <w:tab w:val="left" w:pos="1134"/>
        </w:tabs>
        <w:autoSpaceDE w:val="0"/>
        <w:autoSpaceDN w:val="0"/>
        <w:adjustRightInd w:val="0"/>
        <w:spacing w:after="0" w:line="240" w:lineRule="auto"/>
        <w:ind w:left="5103"/>
        <w:rPr>
          <w:rFonts w:ascii="Courier New" w:eastAsia="Times New Roman" w:hAnsi="Courier New" w:cs="Courier New"/>
          <w:lang w:eastAsia="ru-RU"/>
        </w:rPr>
      </w:pPr>
    </w:p>
    <w:p w14:paraId="75CD5CA4" w14:textId="77777777" w:rsidR="00EE07FE" w:rsidRDefault="00EE07FE" w:rsidP="00220645">
      <w:pPr>
        <w:tabs>
          <w:tab w:val="left" w:pos="1134"/>
        </w:tabs>
        <w:autoSpaceDE w:val="0"/>
        <w:autoSpaceDN w:val="0"/>
        <w:adjustRightInd w:val="0"/>
        <w:spacing w:after="0" w:line="240" w:lineRule="auto"/>
        <w:ind w:left="5103"/>
        <w:rPr>
          <w:rFonts w:ascii="Courier New" w:eastAsia="Times New Roman" w:hAnsi="Courier New" w:cs="Courier New"/>
          <w:lang w:eastAsia="ru-RU"/>
        </w:rPr>
      </w:pPr>
    </w:p>
    <w:p w14:paraId="47657484" w14:textId="77777777" w:rsidR="00EE07FE" w:rsidRDefault="00EE07FE" w:rsidP="00220645">
      <w:pPr>
        <w:tabs>
          <w:tab w:val="left" w:pos="1134"/>
        </w:tabs>
        <w:autoSpaceDE w:val="0"/>
        <w:autoSpaceDN w:val="0"/>
        <w:adjustRightInd w:val="0"/>
        <w:spacing w:after="0" w:line="240" w:lineRule="auto"/>
        <w:ind w:left="5103"/>
        <w:rPr>
          <w:rFonts w:ascii="Courier New" w:eastAsia="Times New Roman" w:hAnsi="Courier New" w:cs="Courier New"/>
          <w:lang w:eastAsia="ru-RU"/>
        </w:rPr>
      </w:pPr>
    </w:p>
    <w:p w14:paraId="4C8E8D11" w14:textId="77777777" w:rsidR="00EE07FE" w:rsidRDefault="00EE07FE" w:rsidP="00220645">
      <w:pPr>
        <w:tabs>
          <w:tab w:val="left" w:pos="1134"/>
        </w:tabs>
        <w:autoSpaceDE w:val="0"/>
        <w:autoSpaceDN w:val="0"/>
        <w:adjustRightInd w:val="0"/>
        <w:spacing w:after="0" w:line="240" w:lineRule="auto"/>
        <w:ind w:left="5103"/>
        <w:rPr>
          <w:rFonts w:ascii="Courier New" w:eastAsia="Times New Roman" w:hAnsi="Courier New" w:cs="Courier New"/>
          <w:lang w:eastAsia="ru-RU"/>
        </w:rPr>
      </w:pPr>
    </w:p>
    <w:p w14:paraId="48617082" w14:textId="77777777" w:rsidR="00EE07FE" w:rsidRDefault="00EE07FE" w:rsidP="00220645">
      <w:pPr>
        <w:tabs>
          <w:tab w:val="left" w:pos="1134"/>
        </w:tabs>
        <w:autoSpaceDE w:val="0"/>
        <w:autoSpaceDN w:val="0"/>
        <w:adjustRightInd w:val="0"/>
        <w:spacing w:after="0" w:line="240" w:lineRule="auto"/>
        <w:ind w:left="5103"/>
        <w:rPr>
          <w:rFonts w:ascii="Courier New" w:eastAsia="Times New Roman" w:hAnsi="Courier New" w:cs="Courier New"/>
          <w:lang w:eastAsia="ru-RU"/>
        </w:rPr>
      </w:pPr>
    </w:p>
    <w:p w14:paraId="18D9351D" w14:textId="77777777" w:rsidR="00EE07FE" w:rsidRDefault="00EE07FE" w:rsidP="00220645">
      <w:pPr>
        <w:tabs>
          <w:tab w:val="left" w:pos="1134"/>
        </w:tabs>
        <w:autoSpaceDE w:val="0"/>
        <w:autoSpaceDN w:val="0"/>
        <w:adjustRightInd w:val="0"/>
        <w:spacing w:after="0" w:line="240" w:lineRule="auto"/>
        <w:ind w:left="5103"/>
        <w:rPr>
          <w:rFonts w:ascii="Courier New" w:eastAsia="Times New Roman" w:hAnsi="Courier New" w:cs="Courier New"/>
          <w:lang w:eastAsia="ru-RU"/>
        </w:rPr>
      </w:pPr>
    </w:p>
    <w:p w14:paraId="6535F548" w14:textId="77777777" w:rsidR="00EE07FE" w:rsidRDefault="00EE07FE" w:rsidP="00220645">
      <w:pPr>
        <w:tabs>
          <w:tab w:val="left" w:pos="1134"/>
        </w:tabs>
        <w:autoSpaceDE w:val="0"/>
        <w:autoSpaceDN w:val="0"/>
        <w:adjustRightInd w:val="0"/>
        <w:spacing w:after="0" w:line="240" w:lineRule="auto"/>
        <w:ind w:left="5103"/>
        <w:rPr>
          <w:rFonts w:ascii="Courier New" w:eastAsia="Times New Roman" w:hAnsi="Courier New" w:cs="Courier New"/>
          <w:lang w:eastAsia="ru-RU"/>
        </w:rPr>
      </w:pPr>
    </w:p>
    <w:p w14:paraId="3F376CA1" w14:textId="620FB301" w:rsidR="00FA5610" w:rsidRPr="00220645" w:rsidRDefault="00FA5610" w:rsidP="00220645">
      <w:pPr>
        <w:tabs>
          <w:tab w:val="left" w:pos="1134"/>
        </w:tabs>
        <w:autoSpaceDE w:val="0"/>
        <w:autoSpaceDN w:val="0"/>
        <w:adjustRightInd w:val="0"/>
        <w:spacing w:after="0" w:line="240" w:lineRule="auto"/>
        <w:ind w:left="5103"/>
        <w:rPr>
          <w:rFonts w:ascii="Courier New" w:eastAsia="Times New Roman" w:hAnsi="Courier New" w:cs="Courier New"/>
          <w:lang w:eastAsia="ru-RU"/>
        </w:rPr>
      </w:pPr>
      <w:r w:rsidRPr="00220645">
        <w:rPr>
          <w:rFonts w:ascii="Courier New" w:eastAsia="Times New Roman" w:hAnsi="Courier New" w:cs="Courier New"/>
          <w:lang w:eastAsia="ru-RU"/>
        </w:rPr>
        <w:lastRenderedPageBreak/>
        <w:t>Приложение 2</w:t>
      </w:r>
    </w:p>
    <w:p w14:paraId="4C4F23F8" w14:textId="77777777" w:rsidR="0003559C" w:rsidRPr="00220645" w:rsidRDefault="00FA5610" w:rsidP="00220645">
      <w:pPr>
        <w:tabs>
          <w:tab w:val="left" w:pos="0"/>
        </w:tabs>
        <w:spacing w:after="0" w:line="240" w:lineRule="auto"/>
        <w:ind w:left="5103"/>
        <w:jc w:val="both"/>
        <w:rPr>
          <w:rFonts w:ascii="Courier New" w:eastAsia="Times New Roman" w:hAnsi="Courier New" w:cs="Courier New"/>
          <w:lang w:eastAsia="ru-RU"/>
        </w:rPr>
      </w:pPr>
      <w:r w:rsidRPr="00220645">
        <w:rPr>
          <w:rFonts w:ascii="Courier New" w:eastAsia="Times New Roman" w:hAnsi="Courier New" w:cs="Courier New"/>
          <w:lang w:eastAsia="ru-RU"/>
        </w:rPr>
        <w:t xml:space="preserve">к Положению об условиях </w:t>
      </w:r>
    </w:p>
    <w:p w14:paraId="1323C5E0" w14:textId="77777777" w:rsidR="0003559C" w:rsidRPr="00220645" w:rsidRDefault="00FA5610" w:rsidP="00220645">
      <w:pPr>
        <w:tabs>
          <w:tab w:val="left" w:pos="0"/>
        </w:tabs>
        <w:spacing w:after="0" w:line="240" w:lineRule="auto"/>
        <w:ind w:left="5103"/>
        <w:jc w:val="both"/>
        <w:rPr>
          <w:rFonts w:ascii="Courier New" w:eastAsia="Times New Roman" w:hAnsi="Courier New" w:cs="Courier New"/>
          <w:lang w:eastAsia="ru-RU"/>
        </w:rPr>
      </w:pPr>
      <w:r w:rsidRPr="00220645">
        <w:rPr>
          <w:rFonts w:ascii="Courier New" w:eastAsia="Times New Roman" w:hAnsi="Courier New" w:cs="Courier New"/>
          <w:lang w:eastAsia="ru-RU"/>
        </w:rPr>
        <w:t>оплаты труда муниципальных</w:t>
      </w:r>
    </w:p>
    <w:p w14:paraId="5E6AE19D" w14:textId="77777777" w:rsidR="0003559C" w:rsidRPr="00220645" w:rsidRDefault="00FA5610" w:rsidP="00220645">
      <w:pPr>
        <w:tabs>
          <w:tab w:val="left" w:pos="0"/>
        </w:tabs>
        <w:spacing w:after="0" w:line="240" w:lineRule="auto"/>
        <w:ind w:left="5103"/>
        <w:jc w:val="both"/>
        <w:rPr>
          <w:rFonts w:ascii="Courier New" w:eastAsia="Times New Roman" w:hAnsi="Courier New" w:cs="Courier New"/>
          <w:lang w:eastAsia="ru-RU"/>
        </w:rPr>
      </w:pPr>
      <w:r w:rsidRPr="00220645">
        <w:rPr>
          <w:rFonts w:ascii="Courier New" w:eastAsia="Times New Roman" w:hAnsi="Courier New" w:cs="Courier New"/>
          <w:lang w:eastAsia="ru-RU"/>
        </w:rPr>
        <w:t xml:space="preserve">служащих администрации </w:t>
      </w:r>
    </w:p>
    <w:p w14:paraId="455E2990" w14:textId="77777777" w:rsidR="0003559C" w:rsidRPr="00220645" w:rsidRDefault="00FA5610" w:rsidP="00220645">
      <w:pPr>
        <w:tabs>
          <w:tab w:val="left" w:pos="0"/>
        </w:tabs>
        <w:spacing w:after="0" w:line="240" w:lineRule="auto"/>
        <w:ind w:left="5103"/>
        <w:jc w:val="both"/>
        <w:rPr>
          <w:rFonts w:ascii="Courier New" w:eastAsia="Times New Roman" w:hAnsi="Courier New" w:cs="Courier New"/>
          <w:lang w:eastAsia="ru-RU"/>
        </w:rPr>
      </w:pPr>
      <w:r w:rsidRPr="00220645">
        <w:rPr>
          <w:rFonts w:ascii="Courier New" w:eastAsia="Times New Roman" w:hAnsi="Courier New" w:cs="Courier New"/>
          <w:lang w:eastAsia="ru-RU"/>
        </w:rPr>
        <w:t>городского поселения Среднинского</w:t>
      </w:r>
    </w:p>
    <w:p w14:paraId="486D57DF" w14:textId="77777777" w:rsidR="00FA5610" w:rsidRPr="00220645" w:rsidRDefault="00FA5610" w:rsidP="00220645">
      <w:pPr>
        <w:tabs>
          <w:tab w:val="left" w:pos="0"/>
        </w:tabs>
        <w:spacing w:after="0" w:line="240" w:lineRule="auto"/>
        <w:ind w:left="5103"/>
        <w:jc w:val="both"/>
        <w:rPr>
          <w:rFonts w:ascii="Courier New" w:eastAsia="Times New Roman" w:hAnsi="Courier New" w:cs="Courier New"/>
          <w:lang w:eastAsia="ru-RU"/>
        </w:rPr>
      </w:pPr>
      <w:r w:rsidRPr="00220645">
        <w:rPr>
          <w:rFonts w:ascii="Courier New" w:eastAsia="Times New Roman" w:hAnsi="Courier New" w:cs="Courier New"/>
          <w:lang w:eastAsia="ru-RU"/>
        </w:rPr>
        <w:t>муниципального образования</w:t>
      </w:r>
    </w:p>
    <w:p w14:paraId="25D0E8B2" w14:textId="77777777" w:rsidR="00FA5610" w:rsidRPr="00FA5610" w:rsidRDefault="00FA5610" w:rsidP="0003559C">
      <w:pPr>
        <w:tabs>
          <w:tab w:val="left" w:pos="1134"/>
        </w:tabs>
        <w:autoSpaceDE w:val="0"/>
        <w:autoSpaceDN w:val="0"/>
        <w:adjustRightInd w:val="0"/>
        <w:spacing w:after="0" w:line="240" w:lineRule="auto"/>
        <w:ind w:firstLine="709"/>
        <w:jc w:val="center"/>
        <w:rPr>
          <w:rFonts w:ascii="Times New Roman" w:eastAsia="Times New Roman" w:hAnsi="Times New Roman" w:cs="Times New Roman"/>
          <w:caps/>
          <w:sz w:val="28"/>
          <w:szCs w:val="28"/>
          <w:lang w:eastAsia="ru-RU"/>
        </w:rPr>
      </w:pPr>
    </w:p>
    <w:p w14:paraId="5A7BB09B" w14:textId="77777777" w:rsidR="00FA5610" w:rsidRPr="00FA5610" w:rsidRDefault="00FA5610" w:rsidP="0003559C">
      <w:pPr>
        <w:tabs>
          <w:tab w:val="left" w:pos="1134"/>
        </w:tabs>
        <w:autoSpaceDE w:val="0"/>
        <w:autoSpaceDN w:val="0"/>
        <w:adjustRightInd w:val="0"/>
        <w:spacing w:after="0" w:line="240" w:lineRule="auto"/>
        <w:ind w:firstLine="709"/>
        <w:jc w:val="center"/>
        <w:rPr>
          <w:rFonts w:ascii="Times New Roman" w:eastAsia="Times New Roman" w:hAnsi="Times New Roman" w:cs="Times New Roman"/>
          <w:caps/>
          <w:sz w:val="28"/>
          <w:szCs w:val="28"/>
          <w:lang w:eastAsia="ru-RU"/>
        </w:rPr>
      </w:pPr>
      <w:r w:rsidRPr="00FA5610">
        <w:rPr>
          <w:rFonts w:ascii="Times New Roman" w:eastAsia="Times New Roman" w:hAnsi="Times New Roman" w:cs="Times New Roman"/>
          <w:caps/>
          <w:sz w:val="28"/>
          <w:szCs w:val="28"/>
          <w:lang w:eastAsia="ru-RU"/>
        </w:rPr>
        <w:t>Порядок</w:t>
      </w:r>
    </w:p>
    <w:p w14:paraId="56331023" w14:textId="77777777" w:rsidR="00FA5610" w:rsidRPr="00FA5610" w:rsidRDefault="00FA5610" w:rsidP="0003559C">
      <w:pPr>
        <w:tabs>
          <w:tab w:val="left" w:pos="1134"/>
        </w:tabs>
        <w:autoSpaceDE w:val="0"/>
        <w:autoSpaceDN w:val="0"/>
        <w:adjustRightInd w:val="0"/>
        <w:spacing w:after="0" w:line="240" w:lineRule="auto"/>
        <w:ind w:firstLine="709"/>
        <w:jc w:val="center"/>
        <w:rPr>
          <w:rFonts w:ascii="Times New Roman" w:eastAsia="Times New Roman" w:hAnsi="Times New Roman" w:cs="Times New Roman"/>
          <w:caps/>
          <w:sz w:val="28"/>
          <w:szCs w:val="28"/>
          <w:lang w:eastAsia="ru-RU"/>
        </w:rPr>
      </w:pPr>
      <w:r w:rsidRPr="00FA5610">
        <w:rPr>
          <w:rFonts w:ascii="Times New Roman" w:eastAsia="Times New Roman" w:hAnsi="Times New Roman" w:cs="Times New Roman"/>
          <w:caps/>
          <w:sz w:val="28"/>
          <w:szCs w:val="28"/>
          <w:lang w:eastAsia="ru-RU"/>
        </w:rPr>
        <w:t>и условия выплаты надбавки к должностному окладу за выслугу лет на муниципальной службе</w:t>
      </w:r>
    </w:p>
    <w:p w14:paraId="7FFEE2C8" w14:textId="77777777" w:rsidR="00FA5610" w:rsidRPr="00FA5610" w:rsidRDefault="00FA5610" w:rsidP="0003559C">
      <w:pPr>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2E6CDAD7" w14:textId="77777777" w:rsidR="00220645" w:rsidRDefault="00220645" w:rsidP="00220645">
      <w:pPr>
        <w:tabs>
          <w:tab w:val="left" w:pos="14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FA5610" w:rsidRPr="00FA5610">
        <w:rPr>
          <w:rFonts w:ascii="Times New Roman" w:eastAsia="Times New Roman" w:hAnsi="Times New Roman" w:cs="Times New Roman"/>
          <w:sz w:val="28"/>
          <w:szCs w:val="28"/>
          <w:lang w:eastAsia="ru-RU"/>
        </w:rPr>
        <w:t xml:space="preserve">Настоящий Порядок определяет условия выплаты ежемесячных надбавок к должностному окладу за выслугу лет на муниципальной службе муниципальных служащих </w:t>
      </w:r>
      <w:r w:rsidR="00FA5610" w:rsidRPr="00FA5610">
        <w:rPr>
          <w:rFonts w:ascii="Times New Roman" w:eastAsia="Times New Roman" w:hAnsi="Times New Roman" w:cs="Times New Roman"/>
          <w:sz w:val="28"/>
          <w:lang w:eastAsia="ru-RU"/>
        </w:rPr>
        <w:t>администрации городского поселения Среднинского муниципального образования</w:t>
      </w:r>
      <w:r w:rsidR="00FA5610" w:rsidRPr="00FA5610">
        <w:rPr>
          <w:rFonts w:ascii="Times New Roman" w:eastAsia="Times New Roman" w:hAnsi="Times New Roman" w:cs="Times New Roman"/>
          <w:sz w:val="32"/>
          <w:szCs w:val="28"/>
          <w:lang w:eastAsia="ru-RU"/>
        </w:rPr>
        <w:t xml:space="preserve"> </w:t>
      </w:r>
      <w:r w:rsidR="00FA5610" w:rsidRPr="00FA5610">
        <w:rPr>
          <w:rFonts w:ascii="Times New Roman" w:eastAsia="Times New Roman" w:hAnsi="Times New Roman" w:cs="Times New Roman"/>
          <w:sz w:val="28"/>
          <w:szCs w:val="28"/>
          <w:lang w:eastAsia="ru-RU"/>
        </w:rPr>
        <w:t>(далее – муниципальные служащие).</w:t>
      </w:r>
    </w:p>
    <w:p w14:paraId="48F0BAE6" w14:textId="77777777" w:rsidR="00220645" w:rsidRDefault="00220645" w:rsidP="00220645">
      <w:pPr>
        <w:tabs>
          <w:tab w:val="left" w:pos="14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FA5610" w:rsidRPr="00FA5610">
        <w:rPr>
          <w:rFonts w:ascii="Times New Roman" w:eastAsia="Times New Roman" w:hAnsi="Times New Roman" w:cs="Times New Roman"/>
          <w:sz w:val="28"/>
          <w:szCs w:val="28"/>
          <w:lang w:eastAsia="ru-RU"/>
        </w:rPr>
        <w:t>Ежемесячная надбавка за выслугу лет определяется исходя из должностного оклада без учета других доплат и надбавок и выплачивается одновременно с заработной платой.</w:t>
      </w:r>
    </w:p>
    <w:p w14:paraId="243F9334" w14:textId="77777777" w:rsidR="00220645" w:rsidRDefault="00220645" w:rsidP="00220645">
      <w:pPr>
        <w:tabs>
          <w:tab w:val="left" w:pos="14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FA5610" w:rsidRPr="00FA5610">
        <w:rPr>
          <w:rFonts w:ascii="Times New Roman" w:eastAsia="Times New Roman" w:hAnsi="Times New Roman" w:cs="Times New Roman"/>
          <w:sz w:val="28"/>
          <w:szCs w:val="28"/>
          <w:lang w:eastAsia="ru-RU"/>
        </w:rPr>
        <w:t>При совмещении профессий (должностей), расширении зоны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надбавка за выслугу лет исчисляется исходя из должностного оклада по основной работе.</w:t>
      </w:r>
    </w:p>
    <w:p w14:paraId="3E9AB1CD" w14:textId="77777777" w:rsidR="00220645" w:rsidRDefault="00220645" w:rsidP="00220645">
      <w:pPr>
        <w:tabs>
          <w:tab w:val="left" w:pos="14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FA5610" w:rsidRPr="00FA5610">
        <w:rPr>
          <w:rFonts w:ascii="Times New Roman" w:eastAsia="Times New Roman" w:hAnsi="Times New Roman" w:cs="Times New Roman"/>
          <w:sz w:val="28"/>
          <w:szCs w:val="28"/>
          <w:lang w:eastAsia="ru-RU"/>
        </w:rPr>
        <w:t>На ежемесячную надбавку за выслугу лет начисляются районный коэффициент и надбавка за работу в южных районах Иркутской области.</w:t>
      </w:r>
    </w:p>
    <w:p w14:paraId="413A4062" w14:textId="77777777" w:rsidR="00220645" w:rsidRDefault="00220645" w:rsidP="00220645">
      <w:pPr>
        <w:tabs>
          <w:tab w:val="left" w:pos="14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FA5610" w:rsidRPr="00FA5610">
        <w:rPr>
          <w:rFonts w:ascii="Times New Roman" w:eastAsia="Times New Roman" w:hAnsi="Times New Roman" w:cs="Times New Roman"/>
          <w:sz w:val="28"/>
          <w:szCs w:val="28"/>
          <w:lang w:eastAsia="ru-RU"/>
        </w:rPr>
        <w:t>Выплата ежемесячной надбавки за выслугу лет производится независимо от выплаты процентных надбавок за непрерывный стаж работы лицам, работающим в районах Крайнего Севера и в местностях, приравненных к ним, а также в остальных районах Севера, где установлена действующим законодательством надбавка в заработной плате.</w:t>
      </w:r>
    </w:p>
    <w:p w14:paraId="47991F88" w14:textId="77777777" w:rsidR="00220645" w:rsidRDefault="00220645" w:rsidP="00220645">
      <w:pPr>
        <w:tabs>
          <w:tab w:val="left" w:pos="14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FA5610" w:rsidRPr="00FA5610">
        <w:rPr>
          <w:rFonts w:ascii="Times New Roman" w:eastAsia="Times New Roman" w:hAnsi="Times New Roman" w:cs="Times New Roman"/>
          <w:sz w:val="28"/>
          <w:szCs w:val="28"/>
          <w:lang w:eastAsia="ru-RU"/>
        </w:rPr>
        <w:t>Ежемесячная надбавка за выслугу лет выплачивается в пределах утвержденного фонда оплаты труда.</w:t>
      </w:r>
    </w:p>
    <w:p w14:paraId="754A475D" w14:textId="5C2EE6D1" w:rsidR="00220645" w:rsidRPr="00A85B0C" w:rsidRDefault="00220645" w:rsidP="00220645">
      <w:pPr>
        <w:tabs>
          <w:tab w:val="left" w:pos="1440"/>
        </w:tabs>
        <w:spacing w:after="0" w:line="24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 xml:space="preserve">7. </w:t>
      </w:r>
      <w:r w:rsidR="00A85B0C">
        <w:rPr>
          <w:rFonts w:ascii="Times New Roman" w:eastAsia="Times New Roman" w:hAnsi="Times New Roman" w:cs="Times New Roman"/>
          <w:sz w:val="28"/>
          <w:szCs w:val="28"/>
          <w:lang w:eastAsia="ru-RU"/>
        </w:rPr>
        <w:t>У</w:t>
      </w:r>
      <w:r w:rsidR="00A85B0C" w:rsidRPr="00A85B0C">
        <w:rPr>
          <w:rFonts w:ascii="Times New Roman" w:eastAsia="Times New Roman" w:hAnsi="Times New Roman" w:cs="Times New Roman"/>
          <w:sz w:val="28"/>
          <w:szCs w:val="28"/>
          <w:lang w:eastAsia="ru-RU"/>
        </w:rPr>
        <w:t>тратил силу</w:t>
      </w:r>
      <w:r w:rsidR="00A85B0C">
        <w:rPr>
          <w:rFonts w:ascii="Times New Roman" w:eastAsia="Times New Roman" w:hAnsi="Times New Roman" w:cs="Times New Roman"/>
          <w:sz w:val="28"/>
          <w:szCs w:val="28"/>
          <w:lang w:eastAsia="ru-RU"/>
        </w:rPr>
        <w:t>.</w:t>
      </w:r>
    </w:p>
    <w:p w14:paraId="3FDDFEE5" w14:textId="77777777" w:rsidR="00220645" w:rsidRDefault="00220645" w:rsidP="00220645">
      <w:pPr>
        <w:tabs>
          <w:tab w:val="left" w:pos="14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FA5610" w:rsidRPr="00FA5610">
        <w:rPr>
          <w:rFonts w:ascii="Times New Roman" w:eastAsia="Times New Roman" w:hAnsi="Times New Roman" w:cs="Times New Roman"/>
          <w:sz w:val="28"/>
          <w:szCs w:val="28"/>
          <w:lang w:eastAsia="ru-RU"/>
        </w:rPr>
        <w:t>Определение стажа работы для начисления ежемесячной надбавки за выслугу лет производится на основании сведений, содержащихся в трудовой книжке, военном билете, справке военного комиссариата и иных документах соответствующих государственных органов, архивных учреждений.</w:t>
      </w:r>
    </w:p>
    <w:p w14:paraId="6F7DA7A6" w14:textId="77777777" w:rsidR="00220645" w:rsidRDefault="00220645" w:rsidP="00220645">
      <w:pPr>
        <w:tabs>
          <w:tab w:val="left" w:pos="14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FA5610" w:rsidRPr="00FA5610">
        <w:rPr>
          <w:rFonts w:ascii="Times New Roman" w:eastAsia="Times New Roman" w:hAnsi="Times New Roman" w:cs="Times New Roman"/>
          <w:sz w:val="28"/>
          <w:szCs w:val="28"/>
          <w:lang w:eastAsia="ru-RU"/>
        </w:rPr>
        <w:t xml:space="preserve">Стаж работы для выплаты ежемесячной надбавки за выслугу лет для муниципальных служащих </w:t>
      </w:r>
      <w:r w:rsidR="00FA5610" w:rsidRPr="00FA5610">
        <w:rPr>
          <w:rFonts w:ascii="Times New Roman" w:eastAsia="Times New Roman" w:hAnsi="Times New Roman" w:cs="Times New Roman"/>
          <w:sz w:val="28"/>
          <w:lang w:eastAsia="ru-RU"/>
        </w:rPr>
        <w:t>администрации городского поселения Среднинского муниципального образования</w:t>
      </w:r>
      <w:r w:rsidR="00FA5610" w:rsidRPr="00FA5610">
        <w:rPr>
          <w:rFonts w:ascii="Times New Roman" w:eastAsia="Times New Roman" w:hAnsi="Times New Roman" w:cs="Times New Roman"/>
          <w:sz w:val="32"/>
          <w:szCs w:val="28"/>
          <w:lang w:eastAsia="ru-RU"/>
        </w:rPr>
        <w:t xml:space="preserve"> </w:t>
      </w:r>
      <w:r w:rsidR="00FA5610" w:rsidRPr="00FA5610">
        <w:rPr>
          <w:rFonts w:ascii="Times New Roman" w:eastAsia="Times New Roman" w:hAnsi="Times New Roman" w:cs="Times New Roman"/>
          <w:sz w:val="28"/>
          <w:szCs w:val="28"/>
          <w:lang w:eastAsia="ru-RU"/>
        </w:rPr>
        <w:t xml:space="preserve">(далее – администрация) определяется Комиссией по исчислению трудового стажа. Состав комиссии утверждается постановлением администрации.  Решение комиссии оформляется протоколом. На основании протокола готовится проект распоряжения. </w:t>
      </w:r>
    </w:p>
    <w:p w14:paraId="2D7B48BC" w14:textId="77777777" w:rsidR="00220645" w:rsidRDefault="00220645" w:rsidP="00220645">
      <w:pPr>
        <w:tabs>
          <w:tab w:val="left" w:pos="14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10. </w:t>
      </w:r>
      <w:r w:rsidR="00FA5610" w:rsidRPr="00FA5610">
        <w:rPr>
          <w:rFonts w:ascii="Times New Roman" w:eastAsia="Times New Roman" w:hAnsi="Times New Roman" w:cs="Times New Roman"/>
          <w:sz w:val="28"/>
          <w:szCs w:val="28"/>
          <w:lang w:eastAsia="ru-RU"/>
        </w:rPr>
        <w:t>Распоряжение направляется в бухгалтерию для начисления ежемесячной надбавки за выслугу лет, кадровую службу для приобщения к личному делу работника, трудовой стаж которого устанавливается, а при необходимости также выдается муниципальному служащему.</w:t>
      </w:r>
    </w:p>
    <w:p w14:paraId="6AC4CABA" w14:textId="77777777" w:rsidR="00220645" w:rsidRDefault="00220645" w:rsidP="00220645">
      <w:pPr>
        <w:tabs>
          <w:tab w:val="left" w:pos="14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FA5610" w:rsidRPr="00FA5610">
        <w:rPr>
          <w:rFonts w:ascii="Times New Roman" w:eastAsia="Times New Roman" w:hAnsi="Times New Roman" w:cs="Times New Roman"/>
          <w:sz w:val="28"/>
          <w:szCs w:val="28"/>
          <w:lang w:eastAsia="ru-RU"/>
        </w:rPr>
        <w:t xml:space="preserve">Периоды трудовой деятельности, учитываемые при исчислении стажа муниципальной службы, дающие право на установление ежемесячной надбавки за выслугу лет, суммируются. </w:t>
      </w:r>
    </w:p>
    <w:p w14:paraId="3E9DD3DD" w14:textId="3FBF65A2" w:rsidR="00220645" w:rsidRDefault="00220645" w:rsidP="00220645">
      <w:pPr>
        <w:tabs>
          <w:tab w:val="left" w:pos="14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FA5610" w:rsidRPr="00FA5610">
        <w:rPr>
          <w:rFonts w:ascii="Times New Roman" w:eastAsia="Times New Roman" w:hAnsi="Times New Roman" w:cs="Times New Roman"/>
          <w:sz w:val="28"/>
          <w:szCs w:val="28"/>
          <w:lang w:eastAsia="ru-RU"/>
        </w:rPr>
        <w:t xml:space="preserve">Периоды работы, </w:t>
      </w:r>
      <w:proofErr w:type="gramStart"/>
      <w:r w:rsidR="00F73CA1" w:rsidRPr="00FA5610">
        <w:rPr>
          <w:rFonts w:ascii="Times New Roman" w:eastAsia="Times New Roman" w:hAnsi="Times New Roman" w:cs="Times New Roman"/>
          <w:sz w:val="28"/>
          <w:szCs w:val="28"/>
          <w:lang w:eastAsia="ru-RU"/>
        </w:rPr>
        <w:t>опыт и знание</w:t>
      </w:r>
      <w:proofErr w:type="gramEnd"/>
      <w:r w:rsidR="00FA5610" w:rsidRPr="00FA5610">
        <w:rPr>
          <w:rFonts w:ascii="Times New Roman" w:eastAsia="Times New Roman" w:hAnsi="Times New Roman" w:cs="Times New Roman"/>
          <w:sz w:val="28"/>
          <w:szCs w:val="28"/>
          <w:lang w:eastAsia="ru-RU"/>
        </w:rPr>
        <w:t xml:space="preserve"> по которым необходимы для выполнения должностных обязанностей по занимаемой должности муниципальной службы в порядке исключения могут включаться в стаж муниципальной службы, дающего право на установление надбавки за выслугу лет, </w:t>
      </w:r>
      <w:r w:rsidR="00FA5610" w:rsidRPr="00FA5610">
        <w:rPr>
          <w:rFonts w:ascii="Times New Roman" w:eastAsia="Times New Roman" w:hAnsi="Times New Roman" w:cs="Times New Roman"/>
          <w:sz w:val="28"/>
          <w:lang w:eastAsia="ru-RU"/>
        </w:rPr>
        <w:t>но в совокупности не должны превышать пять лет</w:t>
      </w:r>
      <w:r w:rsidR="00FA5610" w:rsidRPr="00FA5610">
        <w:rPr>
          <w:rFonts w:ascii="Times New Roman" w:eastAsia="Times New Roman" w:hAnsi="Times New Roman" w:cs="Times New Roman"/>
          <w:sz w:val="28"/>
          <w:szCs w:val="28"/>
          <w:lang w:eastAsia="ru-RU"/>
        </w:rPr>
        <w:t>.</w:t>
      </w:r>
    </w:p>
    <w:p w14:paraId="3926666E" w14:textId="53BAB867" w:rsidR="00FA5610" w:rsidRPr="00FA5610" w:rsidRDefault="00220645" w:rsidP="00220645">
      <w:pPr>
        <w:tabs>
          <w:tab w:val="left" w:pos="14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FA5610" w:rsidRPr="00FA5610">
        <w:rPr>
          <w:rFonts w:ascii="Times New Roman" w:eastAsia="Times New Roman" w:hAnsi="Times New Roman" w:cs="Times New Roman"/>
          <w:sz w:val="28"/>
          <w:szCs w:val="28"/>
          <w:lang w:eastAsia="ru-RU"/>
        </w:rPr>
        <w:t>Ежемесячная надбавка за выслугу лет учитывается во всех случаях исчисления среднего заработка.</w:t>
      </w:r>
    </w:p>
    <w:p w14:paraId="11345425" w14:textId="77777777" w:rsidR="00FA5610" w:rsidRPr="00FA5610" w:rsidRDefault="00FA5610" w:rsidP="0003559C">
      <w:pPr>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1F8CBC2D" w14:textId="77777777" w:rsidR="00FA5610" w:rsidRPr="00FA5610" w:rsidRDefault="00FA5610" w:rsidP="0003559C">
      <w:pPr>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751BCEAE" w14:textId="77777777" w:rsidR="00FA5610" w:rsidRPr="00FA5610" w:rsidRDefault="00FA5610" w:rsidP="0003559C">
      <w:pPr>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46D4DC3A" w14:textId="77777777" w:rsidR="00FA5610" w:rsidRPr="00FA5610" w:rsidRDefault="00FA5610" w:rsidP="0003559C">
      <w:pPr>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6F117003" w14:textId="77777777" w:rsidR="00FA5610" w:rsidRPr="00FA5610" w:rsidRDefault="00FA5610" w:rsidP="0003559C">
      <w:pPr>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0B032638" w14:textId="77777777" w:rsidR="00FA5610" w:rsidRPr="00FA5610" w:rsidRDefault="00FA5610" w:rsidP="0003559C">
      <w:pPr>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12DDE107" w14:textId="77777777" w:rsidR="00FA5610" w:rsidRPr="00FA5610" w:rsidRDefault="00FA5610" w:rsidP="0003559C">
      <w:pPr>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650E833C" w14:textId="77777777" w:rsidR="00FA5610" w:rsidRPr="00FA5610" w:rsidRDefault="00FA5610" w:rsidP="0003559C">
      <w:pPr>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78CD8FC0" w14:textId="77777777" w:rsidR="00FA5610" w:rsidRPr="00FA5610" w:rsidRDefault="00FA5610" w:rsidP="0003559C">
      <w:pPr>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0110BBBB" w14:textId="77777777" w:rsidR="00FA5610" w:rsidRPr="00FA5610" w:rsidRDefault="00FA5610" w:rsidP="0003559C">
      <w:pPr>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79FE9586" w14:textId="77777777" w:rsidR="00FA5610" w:rsidRPr="00FA5610" w:rsidRDefault="00FA5610" w:rsidP="0003559C">
      <w:pPr>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36BB3669" w14:textId="77777777" w:rsidR="00FA5610" w:rsidRPr="00FA5610" w:rsidRDefault="00FA5610" w:rsidP="0003559C">
      <w:pPr>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47231B68" w14:textId="77777777" w:rsidR="00FA5610" w:rsidRPr="00FA5610" w:rsidRDefault="00FA5610" w:rsidP="0003559C">
      <w:pPr>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28DF46A4" w14:textId="77777777" w:rsidR="00FA5610" w:rsidRPr="00FA5610" w:rsidRDefault="00FA5610" w:rsidP="0003559C">
      <w:pPr>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18A5BD99" w14:textId="77777777" w:rsidR="00FA5610" w:rsidRPr="00FA5610" w:rsidRDefault="00FA5610" w:rsidP="0003559C">
      <w:pPr>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29675D04" w14:textId="77777777" w:rsidR="00FA5610" w:rsidRPr="00FA5610" w:rsidRDefault="00FA5610" w:rsidP="0003559C">
      <w:pPr>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7D683266" w14:textId="77777777" w:rsidR="00FA5610" w:rsidRPr="00FA5610" w:rsidRDefault="00FA5610"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21626BFE" w14:textId="3D4137BC" w:rsidR="00FA5610" w:rsidRDefault="00FA5610"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0A040BDB" w14:textId="58477AE4" w:rsidR="00220645" w:rsidRDefault="00220645"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49426EB8" w14:textId="149E6648" w:rsidR="00220645" w:rsidRDefault="00220645"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1BC69F0A" w14:textId="2DD01608" w:rsidR="00220645" w:rsidRDefault="00220645"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22E9EAC1" w14:textId="02DFAA49" w:rsidR="00220645" w:rsidRDefault="00220645"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59946086" w14:textId="2C47E2C1" w:rsidR="00220645" w:rsidRDefault="00220645"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5CD2CA12" w14:textId="1D9F0B14" w:rsidR="00220645" w:rsidRDefault="00220645"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7978BF60" w14:textId="77777777" w:rsidR="00220645" w:rsidRPr="00FA5610" w:rsidRDefault="00220645"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57D5A957" w14:textId="77777777" w:rsidR="00FA5610" w:rsidRPr="00FA5610" w:rsidRDefault="00FA5610"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3ACE660B" w14:textId="77777777" w:rsidR="00FA5610" w:rsidRPr="00FA5610" w:rsidRDefault="00FA5610"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3229AEBB" w14:textId="77777777" w:rsidR="00F73CA1" w:rsidRDefault="00F73CA1" w:rsidP="00220645">
      <w:pPr>
        <w:tabs>
          <w:tab w:val="left" w:pos="1134"/>
        </w:tabs>
        <w:autoSpaceDE w:val="0"/>
        <w:autoSpaceDN w:val="0"/>
        <w:adjustRightInd w:val="0"/>
        <w:spacing w:after="0" w:line="240" w:lineRule="auto"/>
        <w:ind w:left="5103"/>
        <w:rPr>
          <w:rFonts w:ascii="Courier New" w:eastAsia="Times New Roman" w:hAnsi="Courier New" w:cs="Courier New"/>
          <w:lang w:eastAsia="ru-RU"/>
        </w:rPr>
      </w:pPr>
    </w:p>
    <w:p w14:paraId="017E7EF0" w14:textId="77777777" w:rsidR="00F73CA1" w:rsidRDefault="00F73CA1" w:rsidP="00220645">
      <w:pPr>
        <w:tabs>
          <w:tab w:val="left" w:pos="1134"/>
        </w:tabs>
        <w:autoSpaceDE w:val="0"/>
        <w:autoSpaceDN w:val="0"/>
        <w:adjustRightInd w:val="0"/>
        <w:spacing w:after="0" w:line="240" w:lineRule="auto"/>
        <w:ind w:left="5103"/>
        <w:rPr>
          <w:rFonts w:ascii="Courier New" w:eastAsia="Times New Roman" w:hAnsi="Courier New" w:cs="Courier New"/>
          <w:lang w:eastAsia="ru-RU"/>
        </w:rPr>
      </w:pPr>
    </w:p>
    <w:p w14:paraId="458105C7" w14:textId="77777777" w:rsidR="00F73CA1" w:rsidRDefault="00F73CA1" w:rsidP="00220645">
      <w:pPr>
        <w:tabs>
          <w:tab w:val="left" w:pos="1134"/>
        </w:tabs>
        <w:autoSpaceDE w:val="0"/>
        <w:autoSpaceDN w:val="0"/>
        <w:adjustRightInd w:val="0"/>
        <w:spacing w:after="0" w:line="240" w:lineRule="auto"/>
        <w:ind w:left="5103"/>
        <w:rPr>
          <w:rFonts w:ascii="Courier New" w:eastAsia="Times New Roman" w:hAnsi="Courier New" w:cs="Courier New"/>
          <w:lang w:eastAsia="ru-RU"/>
        </w:rPr>
      </w:pPr>
    </w:p>
    <w:p w14:paraId="5C6BDAC8" w14:textId="77777777" w:rsidR="00F73CA1" w:rsidRDefault="00F73CA1" w:rsidP="00220645">
      <w:pPr>
        <w:tabs>
          <w:tab w:val="left" w:pos="1134"/>
        </w:tabs>
        <w:autoSpaceDE w:val="0"/>
        <w:autoSpaceDN w:val="0"/>
        <w:adjustRightInd w:val="0"/>
        <w:spacing w:after="0" w:line="240" w:lineRule="auto"/>
        <w:ind w:left="5103"/>
        <w:rPr>
          <w:rFonts w:ascii="Courier New" w:eastAsia="Times New Roman" w:hAnsi="Courier New" w:cs="Courier New"/>
          <w:lang w:eastAsia="ru-RU"/>
        </w:rPr>
      </w:pPr>
    </w:p>
    <w:p w14:paraId="2DF8881A" w14:textId="77777777" w:rsidR="00F73CA1" w:rsidRDefault="00F73CA1" w:rsidP="00220645">
      <w:pPr>
        <w:tabs>
          <w:tab w:val="left" w:pos="1134"/>
        </w:tabs>
        <w:autoSpaceDE w:val="0"/>
        <w:autoSpaceDN w:val="0"/>
        <w:adjustRightInd w:val="0"/>
        <w:spacing w:after="0" w:line="240" w:lineRule="auto"/>
        <w:ind w:left="5103"/>
        <w:rPr>
          <w:rFonts w:ascii="Courier New" w:eastAsia="Times New Roman" w:hAnsi="Courier New" w:cs="Courier New"/>
          <w:lang w:eastAsia="ru-RU"/>
        </w:rPr>
      </w:pPr>
    </w:p>
    <w:p w14:paraId="1B2D7C01" w14:textId="30B51522" w:rsidR="00FA5610" w:rsidRPr="00220645" w:rsidRDefault="00FA5610" w:rsidP="00220645">
      <w:pPr>
        <w:tabs>
          <w:tab w:val="left" w:pos="1134"/>
        </w:tabs>
        <w:autoSpaceDE w:val="0"/>
        <w:autoSpaceDN w:val="0"/>
        <w:adjustRightInd w:val="0"/>
        <w:spacing w:after="0" w:line="240" w:lineRule="auto"/>
        <w:ind w:left="5103"/>
        <w:rPr>
          <w:rFonts w:ascii="Courier New" w:eastAsia="Times New Roman" w:hAnsi="Courier New" w:cs="Courier New"/>
          <w:lang w:eastAsia="ru-RU"/>
        </w:rPr>
      </w:pPr>
      <w:r w:rsidRPr="00220645">
        <w:rPr>
          <w:rFonts w:ascii="Courier New" w:eastAsia="Times New Roman" w:hAnsi="Courier New" w:cs="Courier New"/>
          <w:lang w:eastAsia="ru-RU"/>
        </w:rPr>
        <w:lastRenderedPageBreak/>
        <w:t>Приложение 3</w:t>
      </w:r>
    </w:p>
    <w:p w14:paraId="3AFAFB32" w14:textId="77777777" w:rsidR="0003559C" w:rsidRPr="00220645" w:rsidRDefault="00FA5610" w:rsidP="00220645">
      <w:pPr>
        <w:tabs>
          <w:tab w:val="left" w:pos="5103"/>
        </w:tabs>
        <w:spacing w:after="0" w:line="240" w:lineRule="auto"/>
        <w:ind w:left="5103"/>
        <w:jc w:val="both"/>
        <w:rPr>
          <w:rFonts w:ascii="Courier New" w:eastAsia="Times New Roman" w:hAnsi="Courier New" w:cs="Courier New"/>
          <w:lang w:eastAsia="ru-RU"/>
        </w:rPr>
      </w:pPr>
      <w:r w:rsidRPr="00220645">
        <w:rPr>
          <w:rFonts w:ascii="Courier New" w:eastAsia="Times New Roman" w:hAnsi="Courier New" w:cs="Courier New"/>
          <w:lang w:eastAsia="ru-RU"/>
        </w:rPr>
        <w:t>к Положению об условиях</w:t>
      </w:r>
    </w:p>
    <w:p w14:paraId="498375EB" w14:textId="77777777" w:rsidR="0003559C" w:rsidRPr="00220645" w:rsidRDefault="00FA5610" w:rsidP="00220645">
      <w:pPr>
        <w:tabs>
          <w:tab w:val="left" w:pos="5103"/>
        </w:tabs>
        <w:spacing w:after="0" w:line="240" w:lineRule="auto"/>
        <w:ind w:left="5103"/>
        <w:jc w:val="both"/>
        <w:rPr>
          <w:rFonts w:ascii="Courier New" w:eastAsia="Times New Roman" w:hAnsi="Courier New" w:cs="Courier New"/>
          <w:lang w:eastAsia="ru-RU"/>
        </w:rPr>
      </w:pPr>
      <w:r w:rsidRPr="00220645">
        <w:rPr>
          <w:rFonts w:ascii="Courier New" w:eastAsia="Times New Roman" w:hAnsi="Courier New" w:cs="Courier New"/>
          <w:lang w:eastAsia="ru-RU"/>
        </w:rPr>
        <w:t>оплаты труда муниципальных</w:t>
      </w:r>
    </w:p>
    <w:p w14:paraId="534FA085" w14:textId="77777777" w:rsidR="0003559C" w:rsidRPr="00220645" w:rsidRDefault="00FA5610" w:rsidP="00220645">
      <w:pPr>
        <w:tabs>
          <w:tab w:val="left" w:pos="5103"/>
        </w:tabs>
        <w:spacing w:after="0" w:line="240" w:lineRule="auto"/>
        <w:ind w:left="5103"/>
        <w:jc w:val="both"/>
        <w:rPr>
          <w:rFonts w:ascii="Courier New" w:eastAsia="Times New Roman" w:hAnsi="Courier New" w:cs="Courier New"/>
          <w:lang w:eastAsia="ru-RU"/>
        </w:rPr>
      </w:pPr>
      <w:r w:rsidRPr="00220645">
        <w:rPr>
          <w:rFonts w:ascii="Courier New" w:eastAsia="Times New Roman" w:hAnsi="Courier New" w:cs="Courier New"/>
          <w:lang w:eastAsia="ru-RU"/>
        </w:rPr>
        <w:t xml:space="preserve">служащих администрации </w:t>
      </w:r>
    </w:p>
    <w:p w14:paraId="30CDFA97" w14:textId="77777777" w:rsidR="0003559C" w:rsidRPr="00220645" w:rsidRDefault="00FA5610" w:rsidP="00220645">
      <w:pPr>
        <w:tabs>
          <w:tab w:val="left" w:pos="5103"/>
        </w:tabs>
        <w:spacing w:after="0" w:line="240" w:lineRule="auto"/>
        <w:ind w:left="5103"/>
        <w:jc w:val="both"/>
        <w:rPr>
          <w:rFonts w:ascii="Courier New" w:eastAsia="Times New Roman" w:hAnsi="Courier New" w:cs="Courier New"/>
          <w:lang w:eastAsia="ru-RU"/>
        </w:rPr>
      </w:pPr>
      <w:r w:rsidRPr="00220645">
        <w:rPr>
          <w:rFonts w:ascii="Courier New" w:eastAsia="Times New Roman" w:hAnsi="Courier New" w:cs="Courier New"/>
          <w:lang w:eastAsia="ru-RU"/>
        </w:rPr>
        <w:t>городского поселения Среднинского</w:t>
      </w:r>
    </w:p>
    <w:p w14:paraId="69133863" w14:textId="77777777" w:rsidR="00FA5610" w:rsidRPr="00220645" w:rsidRDefault="00FA5610" w:rsidP="00220645">
      <w:pPr>
        <w:tabs>
          <w:tab w:val="left" w:pos="5103"/>
        </w:tabs>
        <w:spacing w:after="0" w:line="240" w:lineRule="auto"/>
        <w:ind w:left="5103"/>
        <w:jc w:val="both"/>
        <w:rPr>
          <w:rFonts w:ascii="Courier New" w:eastAsia="Times New Roman" w:hAnsi="Courier New" w:cs="Courier New"/>
          <w:lang w:eastAsia="ru-RU"/>
        </w:rPr>
      </w:pPr>
      <w:r w:rsidRPr="00220645">
        <w:rPr>
          <w:rFonts w:ascii="Courier New" w:eastAsia="Times New Roman" w:hAnsi="Courier New" w:cs="Courier New"/>
          <w:lang w:eastAsia="ru-RU"/>
        </w:rPr>
        <w:t>муниципального образования</w:t>
      </w:r>
    </w:p>
    <w:p w14:paraId="21671D63" w14:textId="77777777" w:rsidR="00FA5610" w:rsidRPr="00FA5610" w:rsidRDefault="00FA5610" w:rsidP="0003559C">
      <w:pPr>
        <w:tabs>
          <w:tab w:val="left" w:pos="1134"/>
        </w:tabs>
        <w:autoSpaceDE w:val="0"/>
        <w:autoSpaceDN w:val="0"/>
        <w:adjustRightInd w:val="0"/>
        <w:spacing w:after="0" w:line="240" w:lineRule="auto"/>
        <w:ind w:firstLine="709"/>
        <w:jc w:val="center"/>
        <w:rPr>
          <w:rFonts w:ascii="Times New Roman" w:eastAsia="Times New Roman" w:hAnsi="Times New Roman" w:cs="Times New Roman"/>
          <w:caps/>
          <w:sz w:val="28"/>
          <w:szCs w:val="28"/>
          <w:lang w:eastAsia="ru-RU"/>
        </w:rPr>
      </w:pPr>
    </w:p>
    <w:p w14:paraId="0BDF1644" w14:textId="736B834C" w:rsidR="00FA5610" w:rsidRDefault="00FA5610" w:rsidP="0003559C">
      <w:pPr>
        <w:tabs>
          <w:tab w:val="left" w:pos="1134"/>
        </w:tabs>
        <w:autoSpaceDE w:val="0"/>
        <w:autoSpaceDN w:val="0"/>
        <w:adjustRightInd w:val="0"/>
        <w:spacing w:after="0" w:line="240" w:lineRule="auto"/>
        <w:ind w:firstLine="709"/>
        <w:jc w:val="center"/>
        <w:rPr>
          <w:rFonts w:ascii="Times New Roman" w:eastAsia="Times New Roman" w:hAnsi="Times New Roman" w:cs="Times New Roman"/>
          <w:caps/>
          <w:sz w:val="28"/>
          <w:szCs w:val="28"/>
          <w:lang w:eastAsia="ru-RU"/>
        </w:rPr>
      </w:pPr>
      <w:r w:rsidRPr="00FA5610">
        <w:rPr>
          <w:rFonts w:ascii="Times New Roman" w:eastAsia="Times New Roman" w:hAnsi="Times New Roman" w:cs="Times New Roman"/>
          <w:caps/>
          <w:sz w:val="28"/>
          <w:szCs w:val="28"/>
          <w:lang w:eastAsia="ru-RU"/>
        </w:rPr>
        <w:t>Порядок и условия выплаты ежемесячной надбавки за особые условия муниципальной службы</w:t>
      </w:r>
    </w:p>
    <w:p w14:paraId="7E98E7DA" w14:textId="77777777" w:rsidR="00EE07FE" w:rsidRPr="00FA5610" w:rsidRDefault="00EE07FE" w:rsidP="0003559C">
      <w:pPr>
        <w:tabs>
          <w:tab w:val="left" w:pos="1134"/>
        </w:tabs>
        <w:autoSpaceDE w:val="0"/>
        <w:autoSpaceDN w:val="0"/>
        <w:adjustRightInd w:val="0"/>
        <w:spacing w:after="0" w:line="240" w:lineRule="auto"/>
        <w:ind w:firstLine="709"/>
        <w:jc w:val="center"/>
        <w:rPr>
          <w:rFonts w:ascii="Times New Roman" w:eastAsia="Times New Roman" w:hAnsi="Times New Roman" w:cs="Times New Roman"/>
          <w:caps/>
          <w:sz w:val="28"/>
          <w:szCs w:val="28"/>
          <w:lang w:eastAsia="ru-RU"/>
        </w:rPr>
      </w:pPr>
    </w:p>
    <w:p w14:paraId="29651211" w14:textId="77777777" w:rsidR="00451E74" w:rsidRDefault="00220645" w:rsidP="00451E74">
      <w:pPr>
        <w:tabs>
          <w:tab w:val="left"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FA5610" w:rsidRPr="00FA5610">
        <w:rPr>
          <w:rFonts w:ascii="Times New Roman" w:eastAsia="Times New Roman" w:hAnsi="Times New Roman" w:cs="Times New Roman"/>
          <w:sz w:val="28"/>
          <w:szCs w:val="28"/>
          <w:lang w:eastAsia="ru-RU"/>
        </w:rPr>
        <w:t>Настоящий Порядок определяет условия и размер  ежемесячной</w:t>
      </w:r>
      <w:r w:rsidR="00FA5610" w:rsidRPr="00FA5610">
        <w:rPr>
          <w:rFonts w:ascii="Times New Roman" w:eastAsia="Times New Roman" w:hAnsi="Times New Roman" w:cs="Times New Roman"/>
          <w:bCs/>
          <w:sz w:val="28"/>
          <w:szCs w:val="28"/>
          <w:lang w:val="x-none" w:eastAsia="ru-RU"/>
        </w:rPr>
        <w:t xml:space="preserve"> надбавк</w:t>
      </w:r>
      <w:r w:rsidR="00FA5610" w:rsidRPr="00FA5610">
        <w:rPr>
          <w:rFonts w:ascii="Times New Roman" w:eastAsia="Times New Roman" w:hAnsi="Times New Roman" w:cs="Times New Roman"/>
          <w:bCs/>
          <w:sz w:val="28"/>
          <w:szCs w:val="28"/>
          <w:lang w:eastAsia="ru-RU"/>
        </w:rPr>
        <w:t xml:space="preserve">и </w:t>
      </w:r>
      <w:r w:rsidR="00FA5610" w:rsidRPr="00FA5610">
        <w:rPr>
          <w:rFonts w:ascii="Times New Roman" w:eastAsia="Times New Roman" w:hAnsi="Times New Roman" w:cs="Times New Roman"/>
          <w:bCs/>
          <w:sz w:val="28"/>
          <w:szCs w:val="28"/>
          <w:lang w:val="x-none" w:eastAsia="ru-RU"/>
        </w:rPr>
        <w:t>к должностному окладу за особые условия муниципальной службы (далее - надбавка за особые условия муниципальной службы) по группе должностей муниципальной службы в зависимости от интенсивности труда (объема выполняемой работы) и напряженности труда (степени важности и ответственности принимаемого решения, оперативности исполнения порученной работы)</w:t>
      </w:r>
      <w:r w:rsidR="00FA5610" w:rsidRPr="00FA5610">
        <w:rPr>
          <w:rFonts w:ascii="Times New Roman" w:eastAsia="Times New Roman" w:hAnsi="Times New Roman" w:cs="Times New Roman"/>
          <w:sz w:val="28"/>
          <w:szCs w:val="28"/>
          <w:lang w:eastAsia="ru-RU"/>
        </w:rPr>
        <w:t xml:space="preserve"> муниципальным служащим </w:t>
      </w:r>
      <w:r w:rsidR="00FA5610" w:rsidRPr="00FA5610">
        <w:rPr>
          <w:rFonts w:ascii="Times New Roman" w:eastAsia="Times New Roman" w:hAnsi="Times New Roman" w:cs="Times New Roman"/>
          <w:sz w:val="28"/>
          <w:lang w:eastAsia="ru-RU"/>
        </w:rPr>
        <w:t xml:space="preserve">администрации городского поселения </w:t>
      </w:r>
      <w:proofErr w:type="spellStart"/>
      <w:r w:rsidR="00FA5610" w:rsidRPr="00FA5610">
        <w:rPr>
          <w:rFonts w:ascii="Times New Roman" w:eastAsia="Times New Roman" w:hAnsi="Times New Roman" w:cs="Times New Roman"/>
          <w:sz w:val="28"/>
          <w:lang w:eastAsia="ru-RU"/>
        </w:rPr>
        <w:t>Среднинского</w:t>
      </w:r>
      <w:proofErr w:type="spellEnd"/>
      <w:r w:rsidR="00FA5610" w:rsidRPr="00FA5610">
        <w:rPr>
          <w:rFonts w:ascii="Times New Roman" w:eastAsia="Times New Roman" w:hAnsi="Times New Roman" w:cs="Times New Roman"/>
          <w:sz w:val="28"/>
          <w:lang w:eastAsia="ru-RU"/>
        </w:rPr>
        <w:t xml:space="preserve"> муниципального образования</w:t>
      </w:r>
      <w:r w:rsidR="00FA5610" w:rsidRPr="00FA5610">
        <w:rPr>
          <w:rFonts w:ascii="Times New Roman" w:eastAsia="Times New Roman" w:hAnsi="Times New Roman" w:cs="Times New Roman"/>
          <w:sz w:val="28"/>
          <w:szCs w:val="28"/>
          <w:lang w:eastAsia="ru-RU"/>
        </w:rPr>
        <w:t>.</w:t>
      </w:r>
    </w:p>
    <w:p w14:paraId="0288BBC6" w14:textId="0E9DA875" w:rsidR="00FA5610" w:rsidRPr="00FA5610" w:rsidRDefault="00451E74" w:rsidP="00451E74">
      <w:pPr>
        <w:tabs>
          <w:tab w:val="left"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FA5610" w:rsidRPr="00FA5610">
        <w:rPr>
          <w:rFonts w:ascii="Times New Roman" w:eastAsia="Times New Roman" w:hAnsi="Times New Roman" w:cs="Times New Roman"/>
          <w:sz w:val="28"/>
          <w:szCs w:val="28"/>
          <w:lang w:eastAsia="ru-RU"/>
        </w:rPr>
        <w:t xml:space="preserve">Надбавка к должностному окладу за особые условия муниципальной службы устанавливается за фактически отработанное время в зависимости от: </w:t>
      </w:r>
    </w:p>
    <w:p w14:paraId="529857FF" w14:textId="01EAC52F" w:rsidR="00FA5610" w:rsidRPr="00FA5610" w:rsidRDefault="00451E74" w:rsidP="00451E74">
      <w:pPr>
        <w:tabs>
          <w:tab w:val="left" w:pos="709"/>
          <w:tab w:val="left" w:pos="15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FA5610" w:rsidRPr="00FA5610">
        <w:rPr>
          <w:rFonts w:ascii="Times New Roman" w:eastAsia="Times New Roman" w:hAnsi="Times New Roman" w:cs="Times New Roman"/>
          <w:sz w:val="28"/>
          <w:szCs w:val="28"/>
          <w:lang w:eastAsia="ru-RU"/>
        </w:rPr>
        <w:t>сложности и напряженности работы;</w:t>
      </w:r>
    </w:p>
    <w:p w14:paraId="3974ACE7" w14:textId="68EC6BA0" w:rsidR="00FA5610" w:rsidRPr="00FA5610" w:rsidRDefault="00451E74" w:rsidP="00451E74">
      <w:pPr>
        <w:tabs>
          <w:tab w:val="left" w:pos="709"/>
          <w:tab w:val="left" w:pos="15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FA5610" w:rsidRPr="00FA5610">
        <w:rPr>
          <w:rFonts w:ascii="Times New Roman" w:eastAsia="Times New Roman" w:hAnsi="Times New Roman" w:cs="Times New Roman"/>
          <w:sz w:val="28"/>
          <w:szCs w:val="28"/>
          <w:lang w:eastAsia="ru-RU"/>
        </w:rPr>
        <w:t>высоких достижений в труде;</w:t>
      </w:r>
    </w:p>
    <w:p w14:paraId="4C19ED8A" w14:textId="2994858B" w:rsidR="00FA5610" w:rsidRPr="00FA5610" w:rsidRDefault="00451E74" w:rsidP="00451E74">
      <w:pPr>
        <w:tabs>
          <w:tab w:val="left" w:pos="709"/>
          <w:tab w:val="left" w:pos="15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FA5610" w:rsidRPr="00FA5610">
        <w:rPr>
          <w:rFonts w:ascii="Times New Roman" w:eastAsia="Times New Roman" w:hAnsi="Times New Roman" w:cs="Times New Roman"/>
          <w:sz w:val="28"/>
          <w:szCs w:val="28"/>
          <w:lang w:eastAsia="ru-RU"/>
        </w:rPr>
        <w:t>специального режима работы.</w:t>
      </w:r>
    </w:p>
    <w:p w14:paraId="19BA95E3" w14:textId="7A655C69" w:rsidR="00FA5610" w:rsidRPr="00FA5610" w:rsidRDefault="00451E74" w:rsidP="00451E74">
      <w:pPr>
        <w:tabs>
          <w:tab w:val="left" w:pos="0"/>
          <w:tab w:val="left"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FA5610" w:rsidRPr="00FA5610">
        <w:rPr>
          <w:rFonts w:ascii="Times New Roman" w:eastAsia="Times New Roman" w:hAnsi="Times New Roman" w:cs="Times New Roman"/>
          <w:sz w:val="28"/>
          <w:szCs w:val="28"/>
          <w:lang w:eastAsia="ru-RU"/>
        </w:rPr>
        <w:t>Сложность, напряженность, высокие достижения в труде – проведение работы, отличающейся большим объемом, оперативностью исполнения, выполнением работ различной квалификации.</w:t>
      </w:r>
    </w:p>
    <w:p w14:paraId="2614D545" w14:textId="4AD4116D" w:rsidR="00FA5610" w:rsidRPr="00FA5610" w:rsidRDefault="00451E74" w:rsidP="0003559C">
      <w:pPr>
        <w:tabs>
          <w:tab w:val="left" w:pos="0"/>
          <w:tab w:val="left"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A5610">
        <w:rPr>
          <w:rFonts w:ascii="Times New Roman" w:eastAsia="Times New Roman" w:hAnsi="Times New Roman" w:cs="Times New Roman"/>
          <w:sz w:val="28"/>
          <w:szCs w:val="28"/>
          <w:lang w:eastAsia="ru-RU"/>
        </w:rPr>
        <w:t xml:space="preserve">. </w:t>
      </w:r>
      <w:r w:rsidR="00FA5610" w:rsidRPr="00FA5610">
        <w:rPr>
          <w:rFonts w:ascii="Times New Roman" w:eastAsia="Times New Roman" w:hAnsi="Times New Roman" w:cs="Times New Roman"/>
          <w:sz w:val="28"/>
          <w:szCs w:val="28"/>
          <w:lang w:eastAsia="ru-RU"/>
        </w:rPr>
        <w:t xml:space="preserve">Специальный режим работы – участие в проверках работы организаций, предприятий, учреждений, находящихся на территории муниципального образования, </w:t>
      </w:r>
      <w:proofErr w:type="gramStart"/>
      <w:r w:rsidR="00FA5610" w:rsidRPr="00FA5610">
        <w:rPr>
          <w:rFonts w:ascii="Times New Roman" w:eastAsia="Times New Roman" w:hAnsi="Times New Roman" w:cs="Times New Roman"/>
          <w:sz w:val="28"/>
          <w:szCs w:val="28"/>
          <w:lang w:eastAsia="ru-RU"/>
        </w:rPr>
        <w:t>работы  в</w:t>
      </w:r>
      <w:proofErr w:type="gramEnd"/>
      <w:r w:rsidR="00FA5610" w:rsidRPr="00FA5610">
        <w:rPr>
          <w:rFonts w:ascii="Times New Roman" w:eastAsia="Times New Roman" w:hAnsi="Times New Roman" w:cs="Times New Roman"/>
          <w:sz w:val="28"/>
          <w:szCs w:val="28"/>
          <w:lang w:eastAsia="ru-RU"/>
        </w:rPr>
        <w:t xml:space="preserve">  сверхурочное  время,  в  выходные  и  праздничные  дни,  установление  ненормированного  рабочего  дня.</w:t>
      </w:r>
    </w:p>
    <w:p w14:paraId="08468D90" w14:textId="4ABA1B1C" w:rsidR="00FA5610" w:rsidRPr="00FA5610" w:rsidRDefault="00451E74" w:rsidP="0003559C">
      <w:pPr>
        <w:tabs>
          <w:tab w:val="left" w:pos="0"/>
          <w:tab w:val="left"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A5610">
        <w:rPr>
          <w:rFonts w:ascii="Times New Roman" w:eastAsia="Times New Roman" w:hAnsi="Times New Roman" w:cs="Times New Roman"/>
          <w:sz w:val="28"/>
          <w:szCs w:val="28"/>
          <w:lang w:eastAsia="ru-RU"/>
        </w:rPr>
        <w:t xml:space="preserve">. </w:t>
      </w:r>
      <w:r w:rsidR="00FA5610" w:rsidRPr="00FA5610">
        <w:rPr>
          <w:rFonts w:ascii="Times New Roman" w:eastAsia="Times New Roman" w:hAnsi="Times New Roman" w:cs="Times New Roman"/>
          <w:sz w:val="28"/>
          <w:szCs w:val="28"/>
          <w:lang w:eastAsia="ru-RU"/>
        </w:rPr>
        <w:t>Основанием для установления надбавки к должностным окладам за особые условия муниципальной службы является распоряжение главы городского поселения Среднинского муниципального образования.</w:t>
      </w:r>
    </w:p>
    <w:p w14:paraId="15B18A75" w14:textId="2D06CB6E" w:rsidR="00FA5610" w:rsidRPr="00FA5610" w:rsidRDefault="00451E74" w:rsidP="000355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A5610">
        <w:rPr>
          <w:rFonts w:ascii="Times New Roman" w:eastAsia="Times New Roman" w:hAnsi="Times New Roman" w:cs="Times New Roman"/>
          <w:sz w:val="28"/>
          <w:szCs w:val="28"/>
          <w:lang w:eastAsia="ru-RU"/>
        </w:rPr>
        <w:t xml:space="preserve">. </w:t>
      </w:r>
      <w:r w:rsidR="00FA5610" w:rsidRPr="00FA5610">
        <w:rPr>
          <w:rFonts w:ascii="Times New Roman" w:eastAsia="Times New Roman" w:hAnsi="Times New Roman" w:cs="Times New Roman"/>
          <w:sz w:val="28"/>
          <w:szCs w:val="28"/>
          <w:lang w:eastAsia="ru-RU"/>
        </w:rPr>
        <w:t xml:space="preserve">Обоснования на установление надбавки за особые условия муниципальной службы для муниципальных служащих </w:t>
      </w:r>
      <w:proofErr w:type="gramStart"/>
      <w:r w:rsidR="00FA5610" w:rsidRPr="00FA5610">
        <w:rPr>
          <w:rFonts w:ascii="Times New Roman" w:eastAsia="Times New Roman" w:hAnsi="Times New Roman" w:cs="Times New Roman"/>
          <w:sz w:val="28"/>
          <w:szCs w:val="28"/>
          <w:lang w:eastAsia="ru-RU"/>
        </w:rPr>
        <w:t>представляются  на</w:t>
      </w:r>
      <w:proofErr w:type="gramEnd"/>
      <w:r w:rsidR="00FA5610" w:rsidRPr="00FA5610">
        <w:rPr>
          <w:rFonts w:ascii="Times New Roman" w:eastAsia="Times New Roman" w:hAnsi="Times New Roman" w:cs="Times New Roman"/>
          <w:sz w:val="28"/>
          <w:szCs w:val="28"/>
          <w:lang w:eastAsia="ru-RU"/>
        </w:rPr>
        <w:t xml:space="preserve">  имя  главы городского поселения Среднинского муниципального образования.</w:t>
      </w:r>
    </w:p>
    <w:p w14:paraId="5719665F" w14:textId="209D858E" w:rsidR="00FA5610" w:rsidRPr="00FA5610" w:rsidRDefault="00451E74" w:rsidP="0003559C">
      <w:pPr>
        <w:tabs>
          <w:tab w:val="left" w:pos="709"/>
          <w:tab w:val="left"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A5610">
        <w:rPr>
          <w:rFonts w:ascii="Times New Roman" w:eastAsia="Times New Roman" w:hAnsi="Times New Roman" w:cs="Times New Roman"/>
          <w:sz w:val="28"/>
          <w:szCs w:val="28"/>
          <w:lang w:eastAsia="ru-RU"/>
        </w:rPr>
        <w:t xml:space="preserve">. </w:t>
      </w:r>
      <w:r w:rsidR="00FA5610" w:rsidRPr="00FA5610">
        <w:rPr>
          <w:rFonts w:ascii="Times New Roman" w:eastAsia="Times New Roman" w:hAnsi="Times New Roman" w:cs="Times New Roman"/>
          <w:sz w:val="28"/>
          <w:szCs w:val="28"/>
          <w:lang w:eastAsia="ru-RU"/>
        </w:rPr>
        <w:t xml:space="preserve">Надбавка за особые условия муниципальной службы </w:t>
      </w:r>
      <w:proofErr w:type="gramStart"/>
      <w:r w:rsidR="00FA5610" w:rsidRPr="00FA5610">
        <w:rPr>
          <w:rFonts w:ascii="Times New Roman" w:eastAsia="Times New Roman" w:hAnsi="Times New Roman" w:cs="Times New Roman"/>
          <w:sz w:val="28"/>
          <w:szCs w:val="28"/>
          <w:lang w:eastAsia="ru-RU"/>
        </w:rPr>
        <w:t>может  быть</w:t>
      </w:r>
      <w:proofErr w:type="gramEnd"/>
      <w:r w:rsidR="00FA5610" w:rsidRPr="00FA5610">
        <w:rPr>
          <w:rFonts w:ascii="Times New Roman" w:eastAsia="Times New Roman" w:hAnsi="Times New Roman" w:cs="Times New Roman"/>
          <w:sz w:val="28"/>
          <w:szCs w:val="28"/>
          <w:lang w:eastAsia="ru-RU"/>
        </w:rPr>
        <w:t xml:space="preserve">  установлена  на  кратковременный  (месяц)  и  на  длительный  период  (квартал,  год).</w:t>
      </w:r>
    </w:p>
    <w:p w14:paraId="04792960" w14:textId="77777777" w:rsidR="00FA5610" w:rsidRPr="00FA5610" w:rsidRDefault="00FA5610" w:rsidP="00451E74">
      <w:pPr>
        <w:spacing w:after="0" w:line="240" w:lineRule="auto"/>
        <w:ind w:firstLine="709"/>
        <w:jc w:val="both"/>
        <w:rPr>
          <w:rFonts w:ascii="Times New Roman" w:eastAsia="Times New Roman" w:hAnsi="Times New Roman" w:cs="Times New Roman"/>
          <w:sz w:val="28"/>
          <w:szCs w:val="28"/>
          <w:lang w:eastAsia="ru-RU"/>
        </w:rPr>
      </w:pPr>
      <w:r w:rsidRPr="00FA5610">
        <w:rPr>
          <w:rFonts w:ascii="Times New Roman" w:eastAsia="Times New Roman" w:hAnsi="Times New Roman" w:cs="Times New Roman"/>
          <w:sz w:val="28"/>
          <w:szCs w:val="28"/>
          <w:lang w:eastAsia="ru-RU"/>
        </w:rPr>
        <w:t xml:space="preserve">Изменение размера надбавки за особые условия муниципальной службы в случаях, указанных в пункте 2 настоящего Порядка, осуществляется с соблюдением требований трудового законодательства и </w:t>
      </w:r>
      <w:r w:rsidRPr="00FA5610">
        <w:rPr>
          <w:rFonts w:ascii="Times New Roman" w:eastAsia="Times New Roman" w:hAnsi="Times New Roman" w:cs="Times New Roman"/>
          <w:sz w:val="28"/>
          <w:szCs w:val="28"/>
          <w:lang w:eastAsia="ru-RU"/>
        </w:rPr>
        <w:lastRenderedPageBreak/>
        <w:t>оформляется распоряжением главы городского поселения Среднинского муниципального образования в случаях:</w:t>
      </w:r>
    </w:p>
    <w:p w14:paraId="3734F9B4" w14:textId="68144FA5" w:rsidR="00FA5610" w:rsidRPr="00FA5610" w:rsidRDefault="00FA5610" w:rsidP="00451E74">
      <w:pPr>
        <w:spacing w:after="0" w:line="240" w:lineRule="auto"/>
        <w:ind w:firstLine="709"/>
        <w:jc w:val="both"/>
        <w:rPr>
          <w:rFonts w:ascii="Times New Roman" w:eastAsia="Times New Roman" w:hAnsi="Times New Roman" w:cs="Times New Roman"/>
          <w:sz w:val="28"/>
          <w:szCs w:val="28"/>
          <w:lang w:eastAsia="ru-RU"/>
        </w:rPr>
      </w:pPr>
      <w:r w:rsidRPr="00FA5610">
        <w:rPr>
          <w:rFonts w:ascii="Times New Roman" w:eastAsia="Times New Roman" w:hAnsi="Times New Roman" w:cs="Times New Roman"/>
          <w:sz w:val="28"/>
          <w:szCs w:val="28"/>
          <w:lang w:eastAsia="ru-RU"/>
        </w:rPr>
        <w:t>а) изменения условий муниципальной службы;</w:t>
      </w:r>
    </w:p>
    <w:p w14:paraId="065C4037" w14:textId="4135BE14" w:rsidR="00FA5610" w:rsidRPr="00FA5610" w:rsidRDefault="00FA5610" w:rsidP="00451E74">
      <w:pPr>
        <w:spacing w:after="0" w:line="240" w:lineRule="auto"/>
        <w:ind w:firstLine="709"/>
        <w:jc w:val="both"/>
        <w:rPr>
          <w:rFonts w:ascii="Times New Roman" w:eastAsia="Times New Roman" w:hAnsi="Times New Roman" w:cs="Times New Roman"/>
          <w:sz w:val="28"/>
          <w:szCs w:val="28"/>
          <w:lang w:eastAsia="ru-RU"/>
        </w:rPr>
      </w:pPr>
      <w:r w:rsidRPr="00FA5610">
        <w:rPr>
          <w:rFonts w:ascii="Times New Roman" w:eastAsia="Times New Roman" w:hAnsi="Times New Roman" w:cs="Times New Roman"/>
          <w:sz w:val="28"/>
          <w:szCs w:val="28"/>
          <w:lang w:eastAsia="ru-RU"/>
        </w:rPr>
        <w:t xml:space="preserve">б) нарушения трудовой дисциплины, на период </w:t>
      </w:r>
      <w:proofErr w:type="gramStart"/>
      <w:r w:rsidRPr="00FA5610">
        <w:rPr>
          <w:rFonts w:ascii="Times New Roman" w:eastAsia="Times New Roman" w:hAnsi="Times New Roman" w:cs="Times New Roman"/>
          <w:sz w:val="28"/>
          <w:szCs w:val="28"/>
          <w:lang w:eastAsia="ru-RU"/>
        </w:rPr>
        <w:t>наложения  дисциплинарного</w:t>
      </w:r>
      <w:proofErr w:type="gramEnd"/>
      <w:r w:rsidRPr="00FA5610">
        <w:rPr>
          <w:rFonts w:ascii="Times New Roman" w:eastAsia="Times New Roman" w:hAnsi="Times New Roman" w:cs="Times New Roman"/>
          <w:sz w:val="28"/>
          <w:szCs w:val="28"/>
          <w:lang w:eastAsia="ru-RU"/>
        </w:rPr>
        <w:t xml:space="preserve"> взыскания;</w:t>
      </w:r>
    </w:p>
    <w:p w14:paraId="69338FE5" w14:textId="454B76D9" w:rsidR="00FA5610" w:rsidRPr="00FA5610" w:rsidRDefault="00FA5610" w:rsidP="00451E74">
      <w:pPr>
        <w:spacing w:after="0" w:line="240" w:lineRule="auto"/>
        <w:ind w:firstLine="709"/>
        <w:jc w:val="both"/>
        <w:rPr>
          <w:rFonts w:ascii="Times New Roman" w:eastAsia="Times New Roman" w:hAnsi="Times New Roman" w:cs="Times New Roman"/>
          <w:sz w:val="28"/>
          <w:szCs w:val="28"/>
          <w:lang w:eastAsia="ru-RU"/>
        </w:rPr>
      </w:pPr>
      <w:r w:rsidRPr="00FA5610">
        <w:rPr>
          <w:rFonts w:ascii="Times New Roman" w:eastAsia="Times New Roman" w:hAnsi="Times New Roman" w:cs="Times New Roman"/>
          <w:sz w:val="28"/>
          <w:szCs w:val="28"/>
          <w:lang w:eastAsia="ru-RU"/>
        </w:rPr>
        <w:t>в)</w:t>
      </w:r>
      <w:r w:rsidR="00451E74">
        <w:rPr>
          <w:rFonts w:ascii="Times New Roman" w:eastAsia="Times New Roman" w:hAnsi="Times New Roman" w:cs="Times New Roman"/>
          <w:sz w:val="28"/>
          <w:szCs w:val="28"/>
          <w:lang w:eastAsia="ru-RU"/>
        </w:rPr>
        <w:t xml:space="preserve"> </w:t>
      </w:r>
      <w:r w:rsidRPr="00FA5610">
        <w:rPr>
          <w:rFonts w:ascii="Times New Roman" w:eastAsia="Times New Roman" w:hAnsi="Times New Roman" w:cs="Times New Roman"/>
          <w:sz w:val="28"/>
          <w:szCs w:val="28"/>
          <w:lang w:eastAsia="ru-RU"/>
        </w:rPr>
        <w:t>ненадлежащее исполнение должностных обязанностей,</w:t>
      </w:r>
      <w:r w:rsidR="00451E74">
        <w:rPr>
          <w:rFonts w:ascii="Times New Roman" w:eastAsia="Times New Roman" w:hAnsi="Times New Roman" w:cs="Times New Roman"/>
          <w:sz w:val="28"/>
          <w:szCs w:val="28"/>
          <w:lang w:eastAsia="ru-RU"/>
        </w:rPr>
        <w:t xml:space="preserve"> </w:t>
      </w:r>
      <w:r w:rsidRPr="00FA5610">
        <w:rPr>
          <w:rFonts w:ascii="Times New Roman" w:eastAsia="Times New Roman" w:hAnsi="Times New Roman" w:cs="Times New Roman"/>
          <w:sz w:val="28"/>
          <w:szCs w:val="28"/>
          <w:lang w:eastAsia="ru-RU"/>
        </w:rPr>
        <w:t>на основании служебной записки.</w:t>
      </w:r>
    </w:p>
    <w:p w14:paraId="7A24370E" w14:textId="77777777" w:rsidR="00FA5610" w:rsidRPr="00FA5610" w:rsidRDefault="00FA5610" w:rsidP="00451E74">
      <w:pPr>
        <w:tabs>
          <w:tab w:val="left" w:pos="709"/>
          <w:tab w:val="left" w:pos="1440"/>
        </w:tabs>
        <w:spacing w:after="0" w:line="240" w:lineRule="auto"/>
        <w:ind w:firstLine="709"/>
        <w:jc w:val="both"/>
        <w:rPr>
          <w:rFonts w:ascii="Times New Roman" w:eastAsia="Times New Roman" w:hAnsi="Times New Roman" w:cs="Times New Roman"/>
          <w:sz w:val="28"/>
          <w:szCs w:val="28"/>
          <w:lang w:eastAsia="ru-RU"/>
        </w:rPr>
      </w:pPr>
      <w:r w:rsidRPr="00FA5610">
        <w:rPr>
          <w:rFonts w:ascii="Times New Roman" w:eastAsia="Times New Roman" w:hAnsi="Times New Roman" w:cs="Times New Roman"/>
          <w:sz w:val="28"/>
          <w:szCs w:val="28"/>
          <w:lang w:eastAsia="ru-RU"/>
        </w:rPr>
        <w:t>В служебной записке указываются:</w:t>
      </w:r>
    </w:p>
    <w:p w14:paraId="5A60FF62" w14:textId="77777777" w:rsidR="00FA5610" w:rsidRPr="00FA5610" w:rsidRDefault="00FA5610" w:rsidP="00451E7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A5610">
        <w:rPr>
          <w:rFonts w:ascii="Times New Roman" w:eastAsia="Times New Roman" w:hAnsi="Times New Roman" w:cs="Times New Roman"/>
          <w:sz w:val="28"/>
          <w:szCs w:val="28"/>
          <w:lang w:eastAsia="ru-RU"/>
        </w:rPr>
        <w:t>1) конкретные мотивы (основания) изменения или прекращения выплаты надбавки за особые условия муниципальной службы;</w:t>
      </w:r>
    </w:p>
    <w:p w14:paraId="563230A3" w14:textId="77777777" w:rsidR="00FA5610" w:rsidRPr="00FA5610" w:rsidRDefault="00FA5610" w:rsidP="0003559C">
      <w:pPr>
        <w:tabs>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FA5610">
        <w:rPr>
          <w:rFonts w:ascii="Times New Roman" w:eastAsia="Times New Roman" w:hAnsi="Times New Roman" w:cs="Times New Roman"/>
          <w:sz w:val="28"/>
          <w:szCs w:val="28"/>
          <w:lang w:eastAsia="ru-RU"/>
        </w:rPr>
        <w:t>2) дата, с которой предлагается изменить или прекратить выплату надбавки за особые условия муниципальной службы.</w:t>
      </w:r>
    </w:p>
    <w:p w14:paraId="5E80B57B" w14:textId="2605F6C7" w:rsidR="00FA5610" w:rsidRPr="00FA5610" w:rsidRDefault="00451E74" w:rsidP="0003559C">
      <w:pPr>
        <w:tabs>
          <w:tab w:val="left" w:pos="709"/>
          <w:tab w:val="left"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FA5610">
        <w:rPr>
          <w:rFonts w:ascii="Times New Roman" w:eastAsia="Times New Roman" w:hAnsi="Times New Roman" w:cs="Times New Roman"/>
          <w:sz w:val="28"/>
          <w:szCs w:val="28"/>
          <w:lang w:eastAsia="ru-RU"/>
        </w:rPr>
        <w:t xml:space="preserve">. </w:t>
      </w:r>
      <w:r w:rsidR="00FA5610" w:rsidRPr="00FA5610">
        <w:rPr>
          <w:rFonts w:ascii="Times New Roman" w:eastAsia="Times New Roman" w:hAnsi="Times New Roman" w:cs="Times New Roman"/>
          <w:sz w:val="28"/>
          <w:szCs w:val="28"/>
          <w:lang w:eastAsia="ru-RU"/>
        </w:rPr>
        <w:t>Надбавка за особые условия муниципальной службы определяется исходя из должностного оклада без учета других доплат и надбавок и выплачивается одновременно с заработной платой.</w:t>
      </w:r>
    </w:p>
    <w:p w14:paraId="0ABF087A" w14:textId="5F32A14F" w:rsidR="00FA5610" w:rsidRPr="00FA5610" w:rsidRDefault="00451E74" w:rsidP="0003559C">
      <w:pPr>
        <w:tabs>
          <w:tab w:val="left" w:pos="709"/>
          <w:tab w:val="left"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A5610">
        <w:rPr>
          <w:rFonts w:ascii="Times New Roman" w:eastAsia="Times New Roman" w:hAnsi="Times New Roman" w:cs="Times New Roman"/>
          <w:sz w:val="28"/>
          <w:szCs w:val="28"/>
          <w:lang w:eastAsia="ru-RU"/>
        </w:rPr>
        <w:t xml:space="preserve">. </w:t>
      </w:r>
      <w:r w:rsidR="00FA5610" w:rsidRPr="00FA5610">
        <w:rPr>
          <w:rFonts w:ascii="Times New Roman" w:eastAsia="Times New Roman" w:hAnsi="Times New Roman" w:cs="Times New Roman"/>
          <w:sz w:val="28"/>
          <w:szCs w:val="28"/>
          <w:lang w:eastAsia="ru-RU"/>
        </w:rPr>
        <w:t>При совмещении профессий (должностей), расширении зоны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надбавка за особые условия муниципальной службы исчисляется из должностного оклада по основной работе.</w:t>
      </w:r>
    </w:p>
    <w:p w14:paraId="5DB4ED29" w14:textId="344C8D3D" w:rsidR="00FA5610" w:rsidRPr="00FA5610" w:rsidRDefault="00451E74" w:rsidP="0003559C">
      <w:pPr>
        <w:tabs>
          <w:tab w:val="left" w:pos="0"/>
          <w:tab w:val="left"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FA5610">
        <w:rPr>
          <w:rFonts w:ascii="Times New Roman" w:eastAsia="Times New Roman" w:hAnsi="Times New Roman" w:cs="Times New Roman"/>
          <w:sz w:val="28"/>
          <w:szCs w:val="28"/>
          <w:lang w:eastAsia="ru-RU"/>
        </w:rPr>
        <w:t xml:space="preserve">. </w:t>
      </w:r>
      <w:r w:rsidR="00FA5610" w:rsidRPr="00FA5610">
        <w:rPr>
          <w:rFonts w:ascii="Times New Roman" w:eastAsia="Times New Roman" w:hAnsi="Times New Roman" w:cs="Times New Roman"/>
          <w:sz w:val="28"/>
          <w:szCs w:val="28"/>
          <w:lang w:eastAsia="ru-RU"/>
        </w:rPr>
        <w:t>Для муниципальных служащих, вновь назначаемых на должности муниципальной службы, ежемесячная надбавка к должностному окладу за особые условия муниципальной службы устанавливается с момента назначения на должность.</w:t>
      </w:r>
    </w:p>
    <w:p w14:paraId="00FB2A9F" w14:textId="7BEC3870" w:rsidR="00FA5610" w:rsidRPr="00FA5610" w:rsidRDefault="00FA5610" w:rsidP="0003559C">
      <w:pPr>
        <w:tabs>
          <w:tab w:val="left" w:pos="709"/>
          <w:tab w:val="left"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51E7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FA5610">
        <w:rPr>
          <w:rFonts w:ascii="Times New Roman" w:eastAsia="Times New Roman" w:hAnsi="Times New Roman" w:cs="Times New Roman"/>
          <w:sz w:val="28"/>
          <w:szCs w:val="28"/>
          <w:lang w:eastAsia="ru-RU"/>
        </w:rPr>
        <w:t>На надбавку за особые условия муниципальной службы начисляется районный коэффициент и надбавка за работу в южных районах Иркутской области.</w:t>
      </w:r>
    </w:p>
    <w:p w14:paraId="3E9EB861" w14:textId="5927AC18" w:rsidR="00FA5610" w:rsidRPr="00FA5610" w:rsidRDefault="00FA5610" w:rsidP="0003559C">
      <w:pPr>
        <w:tabs>
          <w:tab w:val="left" w:pos="709"/>
          <w:tab w:val="left"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51E74">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FA5610">
        <w:rPr>
          <w:rFonts w:ascii="Times New Roman" w:eastAsia="Times New Roman" w:hAnsi="Times New Roman" w:cs="Times New Roman"/>
          <w:sz w:val="28"/>
          <w:szCs w:val="28"/>
          <w:lang w:eastAsia="ru-RU"/>
        </w:rPr>
        <w:t>Надбавка за особые условия муниципальной службы выплачивается в пределах утвержденного фонда оплаты труда.</w:t>
      </w:r>
    </w:p>
    <w:p w14:paraId="6A1437EE" w14:textId="7F82D19C" w:rsidR="00FA5610" w:rsidRPr="00FA5610" w:rsidRDefault="00FA5610" w:rsidP="0003559C">
      <w:pPr>
        <w:tabs>
          <w:tab w:val="left" w:pos="709"/>
          <w:tab w:val="left"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51E7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FA5610">
        <w:rPr>
          <w:rFonts w:ascii="Times New Roman" w:eastAsia="Times New Roman" w:hAnsi="Times New Roman" w:cs="Times New Roman"/>
          <w:sz w:val="28"/>
          <w:szCs w:val="28"/>
          <w:lang w:eastAsia="ru-RU"/>
        </w:rPr>
        <w:t>Ежемесячная надбавка за особые условия муниципальной службы учитывается во всех случаях исчисления среднего заработка.</w:t>
      </w:r>
    </w:p>
    <w:p w14:paraId="24B290D6" w14:textId="77777777" w:rsidR="00FA5610" w:rsidRPr="00FA5610" w:rsidRDefault="00FA5610"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716B2061" w14:textId="77777777" w:rsidR="00FA5610" w:rsidRPr="00FA5610" w:rsidRDefault="00FA5610"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35C623BF" w14:textId="77777777" w:rsidR="00FA5610" w:rsidRPr="00FA5610" w:rsidRDefault="00FA5610"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0D562FA1" w14:textId="77777777" w:rsidR="00FA5610" w:rsidRPr="00FA5610" w:rsidRDefault="00FA5610"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3E6DF3C7" w14:textId="77777777" w:rsidR="00FA5610" w:rsidRPr="00FA5610" w:rsidRDefault="00FA5610"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1B2DED4A" w14:textId="77777777" w:rsidR="00FA5610" w:rsidRPr="00FA5610" w:rsidRDefault="00FA5610"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4BF4FB1C" w14:textId="77777777" w:rsidR="00FA5610" w:rsidRPr="00FA5610" w:rsidRDefault="00FA5610"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1052491A" w14:textId="77777777" w:rsidR="00FA5610" w:rsidRPr="00FA5610" w:rsidRDefault="00FA5610"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3FCB1B73" w14:textId="77777777" w:rsidR="00FA5610" w:rsidRDefault="00FA5610"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6DE8DCAC" w14:textId="77777777" w:rsidR="0003559C" w:rsidRDefault="0003559C"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1966A0C8" w14:textId="77777777" w:rsidR="0003559C" w:rsidRDefault="0003559C"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1132DA85" w14:textId="77777777" w:rsidR="0003559C" w:rsidRDefault="0003559C"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6D94135C" w14:textId="77777777" w:rsidR="00451E74" w:rsidRDefault="00451E74" w:rsidP="00451E74">
      <w:pPr>
        <w:tabs>
          <w:tab w:val="left" w:pos="1134"/>
        </w:tabs>
        <w:autoSpaceDE w:val="0"/>
        <w:autoSpaceDN w:val="0"/>
        <w:adjustRightInd w:val="0"/>
        <w:spacing w:after="0" w:line="240" w:lineRule="auto"/>
        <w:ind w:left="5103"/>
        <w:rPr>
          <w:rFonts w:ascii="Courier New" w:eastAsia="Times New Roman" w:hAnsi="Courier New" w:cs="Courier New"/>
          <w:lang w:eastAsia="ru-RU"/>
        </w:rPr>
      </w:pPr>
    </w:p>
    <w:p w14:paraId="03995895" w14:textId="1B8F9000" w:rsidR="00FA5610" w:rsidRPr="00451E74" w:rsidRDefault="00FA5610" w:rsidP="00451E74">
      <w:pPr>
        <w:tabs>
          <w:tab w:val="left" w:pos="1134"/>
        </w:tabs>
        <w:autoSpaceDE w:val="0"/>
        <w:autoSpaceDN w:val="0"/>
        <w:adjustRightInd w:val="0"/>
        <w:spacing w:after="0" w:line="240" w:lineRule="auto"/>
        <w:ind w:left="5103"/>
        <w:rPr>
          <w:rFonts w:ascii="Courier New" w:eastAsia="Times New Roman" w:hAnsi="Courier New" w:cs="Courier New"/>
          <w:lang w:eastAsia="ru-RU"/>
        </w:rPr>
      </w:pPr>
      <w:r w:rsidRPr="00451E74">
        <w:rPr>
          <w:rFonts w:ascii="Courier New" w:eastAsia="Times New Roman" w:hAnsi="Courier New" w:cs="Courier New"/>
          <w:lang w:eastAsia="ru-RU"/>
        </w:rPr>
        <w:lastRenderedPageBreak/>
        <w:t>Приложение 4</w:t>
      </w:r>
    </w:p>
    <w:p w14:paraId="2CE7EF32" w14:textId="77777777" w:rsidR="00FA5610" w:rsidRPr="00451E74" w:rsidRDefault="00FA5610" w:rsidP="00451E74">
      <w:pPr>
        <w:spacing w:after="0" w:line="240" w:lineRule="auto"/>
        <w:ind w:left="5103"/>
        <w:jc w:val="both"/>
        <w:rPr>
          <w:rFonts w:ascii="Courier New" w:eastAsia="Times New Roman" w:hAnsi="Courier New" w:cs="Courier New"/>
          <w:lang w:eastAsia="ru-RU"/>
        </w:rPr>
      </w:pPr>
      <w:r w:rsidRPr="00451E74">
        <w:rPr>
          <w:rFonts w:ascii="Courier New" w:eastAsia="Times New Roman" w:hAnsi="Courier New" w:cs="Courier New"/>
          <w:lang w:eastAsia="ru-RU"/>
        </w:rPr>
        <w:t>к Положению об условиях</w:t>
      </w:r>
    </w:p>
    <w:p w14:paraId="58D02B4D" w14:textId="77777777" w:rsidR="00FA5610" w:rsidRPr="00451E74" w:rsidRDefault="00FA5610" w:rsidP="00451E74">
      <w:pPr>
        <w:spacing w:after="0" w:line="240" w:lineRule="auto"/>
        <w:ind w:left="5103"/>
        <w:jc w:val="both"/>
        <w:rPr>
          <w:rFonts w:ascii="Courier New" w:eastAsia="Times New Roman" w:hAnsi="Courier New" w:cs="Courier New"/>
          <w:lang w:eastAsia="ru-RU"/>
        </w:rPr>
      </w:pPr>
      <w:r w:rsidRPr="00451E74">
        <w:rPr>
          <w:rFonts w:ascii="Courier New" w:eastAsia="Times New Roman" w:hAnsi="Courier New" w:cs="Courier New"/>
          <w:lang w:eastAsia="ru-RU"/>
        </w:rPr>
        <w:t>оплаты труда муниципальных</w:t>
      </w:r>
    </w:p>
    <w:p w14:paraId="451A1685" w14:textId="77777777" w:rsidR="00FA5610" w:rsidRPr="00451E74" w:rsidRDefault="00FA5610" w:rsidP="00451E74">
      <w:pPr>
        <w:spacing w:after="0" w:line="240" w:lineRule="auto"/>
        <w:ind w:left="5103"/>
        <w:jc w:val="both"/>
        <w:rPr>
          <w:rFonts w:ascii="Courier New" w:eastAsia="Times New Roman" w:hAnsi="Courier New" w:cs="Courier New"/>
          <w:lang w:eastAsia="ru-RU"/>
        </w:rPr>
      </w:pPr>
      <w:r w:rsidRPr="00451E74">
        <w:rPr>
          <w:rFonts w:ascii="Courier New" w:eastAsia="Times New Roman" w:hAnsi="Courier New" w:cs="Courier New"/>
          <w:lang w:eastAsia="ru-RU"/>
        </w:rPr>
        <w:t xml:space="preserve">служащих администрации </w:t>
      </w:r>
    </w:p>
    <w:p w14:paraId="14DEB539" w14:textId="77777777" w:rsidR="00FA5610" w:rsidRPr="00451E74" w:rsidRDefault="00FA5610" w:rsidP="00451E74">
      <w:pPr>
        <w:spacing w:after="0" w:line="240" w:lineRule="auto"/>
        <w:ind w:left="5103"/>
        <w:jc w:val="both"/>
        <w:rPr>
          <w:rFonts w:ascii="Courier New" w:eastAsia="Times New Roman" w:hAnsi="Courier New" w:cs="Courier New"/>
          <w:lang w:eastAsia="ru-RU"/>
        </w:rPr>
      </w:pPr>
      <w:r w:rsidRPr="00451E74">
        <w:rPr>
          <w:rFonts w:ascii="Courier New" w:eastAsia="Times New Roman" w:hAnsi="Courier New" w:cs="Courier New"/>
          <w:lang w:eastAsia="ru-RU"/>
        </w:rPr>
        <w:t>городского поселения Среднинского</w:t>
      </w:r>
    </w:p>
    <w:p w14:paraId="3EDB1B6E" w14:textId="77777777" w:rsidR="00FA5610" w:rsidRPr="00451E74" w:rsidRDefault="00FA5610" w:rsidP="00451E74">
      <w:pPr>
        <w:spacing w:after="0" w:line="240" w:lineRule="auto"/>
        <w:ind w:left="5103"/>
        <w:jc w:val="both"/>
        <w:rPr>
          <w:rFonts w:ascii="Courier New" w:eastAsia="Times New Roman" w:hAnsi="Courier New" w:cs="Courier New"/>
          <w:lang w:eastAsia="ru-RU"/>
        </w:rPr>
      </w:pPr>
      <w:r w:rsidRPr="00451E74">
        <w:rPr>
          <w:rFonts w:ascii="Courier New" w:eastAsia="Times New Roman" w:hAnsi="Courier New" w:cs="Courier New"/>
          <w:lang w:eastAsia="ru-RU"/>
        </w:rPr>
        <w:t>муниципального образования</w:t>
      </w:r>
    </w:p>
    <w:p w14:paraId="76B82EFD" w14:textId="77777777" w:rsidR="00FA5610" w:rsidRPr="00FA5610" w:rsidRDefault="00FA5610" w:rsidP="0003559C">
      <w:pPr>
        <w:tabs>
          <w:tab w:val="left" w:pos="1134"/>
        </w:tabs>
        <w:autoSpaceDE w:val="0"/>
        <w:autoSpaceDN w:val="0"/>
        <w:adjustRightInd w:val="0"/>
        <w:spacing w:after="0" w:line="240" w:lineRule="auto"/>
        <w:ind w:firstLine="709"/>
        <w:jc w:val="center"/>
        <w:rPr>
          <w:rFonts w:ascii="Times New Roman" w:eastAsia="Times New Roman" w:hAnsi="Times New Roman" w:cs="Times New Roman"/>
          <w:caps/>
          <w:sz w:val="28"/>
          <w:szCs w:val="28"/>
          <w:lang w:eastAsia="ru-RU"/>
        </w:rPr>
      </w:pPr>
    </w:p>
    <w:p w14:paraId="12EF8C8F" w14:textId="77777777" w:rsidR="00FA5610" w:rsidRPr="00FA5610" w:rsidRDefault="00FA5610" w:rsidP="0003559C">
      <w:pPr>
        <w:tabs>
          <w:tab w:val="left" w:pos="1134"/>
        </w:tabs>
        <w:autoSpaceDE w:val="0"/>
        <w:autoSpaceDN w:val="0"/>
        <w:adjustRightInd w:val="0"/>
        <w:spacing w:after="0" w:line="240" w:lineRule="auto"/>
        <w:ind w:firstLine="709"/>
        <w:jc w:val="center"/>
        <w:rPr>
          <w:rFonts w:ascii="Times New Roman" w:eastAsia="Times New Roman" w:hAnsi="Times New Roman" w:cs="Times New Roman"/>
          <w:caps/>
          <w:sz w:val="28"/>
          <w:szCs w:val="28"/>
          <w:lang w:eastAsia="ru-RU"/>
        </w:rPr>
      </w:pPr>
      <w:r w:rsidRPr="00FA5610">
        <w:rPr>
          <w:rFonts w:ascii="Times New Roman" w:eastAsia="Times New Roman" w:hAnsi="Times New Roman" w:cs="Times New Roman"/>
          <w:caps/>
          <w:sz w:val="28"/>
          <w:szCs w:val="28"/>
          <w:lang w:eastAsia="ru-RU"/>
        </w:rPr>
        <w:t>Порядок и условия выплаты ежемесячного денежного поощрения и премии за выполнение особо важных и сложных заданий</w:t>
      </w:r>
    </w:p>
    <w:p w14:paraId="0AF00C1D" w14:textId="77777777" w:rsidR="00FA5610" w:rsidRPr="00FA5610" w:rsidRDefault="00FA5610" w:rsidP="0003559C">
      <w:pPr>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360D76EC" w14:textId="71F20AA1" w:rsidR="00FA5610" w:rsidRPr="00FA5610" w:rsidRDefault="00451E74" w:rsidP="000355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3559C">
        <w:rPr>
          <w:rFonts w:ascii="Times New Roman" w:eastAsia="Times New Roman" w:hAnsi="Times New Roman" w:cs="Times New Roman"/>
          <w:sz w:val="28"/>
          <w:szCs w:val="28"/>
          <w:lang w:eastAsia="ru-RU"/>
        </w:rPr>
        <w:t xml:space="preserve">. </w:t>
      </w:r>
      <w:r w:rsidR="00FA5610" w:rsidRPr="00FA5610">
        <w:rPr>
          <w:rFonts w:ascii="Times New Roman" w:eastAsia="Times New Roman" w:hAnsi="Times New Roman" w:cs="Times New Roman"/>
          <w:sz w:val="28"/>
          <w:szCs w:val="28"/>
          <w:lang w:eastAsia="ru-RU"/>
        </w:rPr>
        <w:t xml:space="preserve">Настоящий Порядок направлен на стимулирование успешного и добросовестного выполнения должностных обязанностей муниципальных служащих </w:t>
      </w:r>
      <w:r w:rsidR="00FA5610" w:rsidRPr="00FA5610">
        <w:rPr>
          <w:rFonts w:ascii="Times New Roman" w:eastAsia="Times New Roman" w:hAnsi="Times New Roman" w:cs="Times New Roman"/>
          <w:sz w:val="28"/>
          <w:lang w:eastAsia="ru-RU"/>
        </w:rPr>
        <w:t>администрации городского поселения Среднинского муниципального образования</w:t>
      </w:r>
      <w:r w:rsidR="00FA5610" w:rsidRPr="00FA5610">
        <w:rPr>
          <w:rFonts w:ascii="Times New Roman" w:eastAsia="Times New Roman" w:hAnsi="Times New Roman" w:cs="Times New Roman"/>
          <w:sz w:val="28"/>
          <w:szCs w:val="28"/>
          <w:lang w:eastAsia="ru-RU"/>
        </w:rPr>
        <w:t xml:space="preserve"> (далее – муниципальные служащие). </w:t>
      </w:r>
    </w:p>
    <w:p w14:paraId="3D981307" w14:textId="77777777" w:rsidR="00FA5610" w:rsidRPr="00FA5610" w:rsidRDefault="0003559C" w:rsidP="0003559C">
      <w:pPr>
        <w:tabs>
          <w:tab w:val="left"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FA5610" w:rsidRPr="00FA5610">
        <w:rPr>
          <w:rFonts w:ascii="Times New Roman" w:eastAsia="Times New Roman" w:hAnsi="Times New Roman" w:cs="Times New Roman"/>
          <w:sz w:val="28"/>
          <w:szCs w:val="28"/>
          <w:lang w:eastAsia="ru-RU"/>
        </w:rPr>
        <w:t xml:space="preserve">Порядок определяет условия премирования, виды и размеры премий и денежного поощрения за профессионализм и компетентность, продолжительную службу, успешное и добросовестное исполнение должностных обязанностей, выполнение особо важных и сложных заданий. </w:t>
      </w:r>
    </w:p>
    <w:p w14:paraId="0E1EBE7A" w14:textId="77777777" w:rsidR="00FA5610" w:rsidRPr="00FA5610" w:rsidRDefault="0003559C" w:rsidP="0003559C">
      <w:pPr>
        <w:tabs>
          <w:tab w:val="left" w:pos="1440"/>
        </w:tabs>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3. </w:t>
      </w:r>
      <w:r w:rsidR="00FA5610" w:rsidRPr="00FA5610">
        <w:rPr>
          <w:rFonts w:ascii="Times New Roman" w:eastAsia="Times New Roman" w:hAnsi="Times New Roman" w:cs="Times New Roman"/>
          <w:sz w:val="28"/>
          <w:szCs w:val="28"/>
          <w:lang w:eastAsia="ru-RU"/>
        </w:rPr>
        <w:t>Муниципальным служащим устанавливается премия за выполнение особо важных и сложных заданий в размере до двух должностных окладов.</w:t>
      </w:r>
    </w:p>
    <w:p w14:paraId="4C7DF402" w14:textId="77777777" w:rsidR="00FA5610" w:rsidRPr="00FA5610" w:rsidRDefault="0003559C" w:rsidP="0003559C">
      <w:pPr>
        <w:tabs>
          <w:tab w:val="left"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 xml:space="preserve">4. </w:t>
      </w:r>
      <w:r w:rsidR="00FA5610" w:rsidRPr="00FA5610">
        <w:rPr>
          <w:rFonts w:ascii="Times New Roman" w:eastAsia="Times New Roman" w:hAnsi="Times New Roman" w:cs="Times New Roman"/>
          <w:sz w:val="28"/>
          <w:szCs w:val="24"/>
          <w:lang w:eastAsia="ru-RU"/>
        </w:rPr>
        <w:t xml:space="preserve">Муниципальным служащим дифференцированно наименованиям должностей муниципальной службы устанавливается ежемесячное денежное поощрение за личный вклад работника в общие результаты работы в размерах, определенных в приложении 1 Положения. </w:t>
      </w:r>
    </w:p>
    <w:p w14:paraId="1706D894" w14:textId="77777777" w:rsidR="00FA5610" w:rsidRPr="00FA5610" w:rsidRDefault="0003559C" w:rsidP="0003559C">
      <w:pPr>
        <w:tabs>
          <w:tab w:val="left"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 xml:space="preserve">5. </w:t>
      </w:r>
      <w:r w:rsidR="00FA5610" w:rsidRPr="00FA5610">
        <w:rPr>
          <w:rFonts w:ascii="Times New Roman" w:eastAsia="Times New Roman" w:hAnsi="Times New Roman" w:cs="Times New Roman"/>
          <w:sz w:val="28"/>
          <w:szCs w:val="24"/>
          <w:lang w:eastAsia="ru-RU"/>
        </w:rPr>
        <w:t>В</w:t>
      </w:r>
      <w:r w:rsidR="00FA5610" w:rsidRPr="00FA5610">
        <w:rPr>
          <w:rFonts w:ascii="Times New Roman" w:eastAsia="Times New Roman" w:hAnsi="Times New Roman" w:cs="Times New Roman"/>
          <w:sz w:val="28"/>
          <w:szCs w:val="28"/>
          <w:lang w:eastAsia="ru-RU"/>
        </w:rPr>
        <w:t xml:space="preserve">ыплата премии за выполнение особо важных и сложных заданий осуществляется единовременно с учетом обеспечения задач и функций, исполнения </w:t>
      </w:r>
      <w:r w:rsidR="00FA5610" w:rsidRPr="00FA5610">
        <w:rPr>
          <w:rFonts w:ascii="Times New Roman" w:eastAsia="Times New Roman" w:hAnsi="Times New Roman" w:cs="Times New Roman"/>
          <w:sz w:val="28"/>
          <w:lang w:eastAsia="ru-RU"/>
        </w:rPr>
        <w:t>должностных обязанностей в соответствии с должностной инструкцией</w:t>
      </w:r>
      <w:r w:rsidR="00FA5610" w:rsidRPr="00FA5610">
        <w:rPr>
          <w:rFonts w:ascii="Times New Roman" w:eastAsia="Times New Roman" w:hAnsi="Times New Roman" w:cs="Times New Roman"/>
          <w:sz w:val="28"/>
          <w:szCs w:val="28"/>
          <w:lang w:eastAsia="ru-RU"/>
        </w:rPr>
        <w:t>.</w:t>
      </w:r>
    </w:p>
    <w:p w14:paraId="7CAF7629" w14:textId="77777777" w:rsidR="00FA5610" w:rsidRPr="00FA5610" w:rsidRDefault="0003559C" w:rsidP="0003559C">
      <w:pPr>
        <w:tabs>
          <w:tab w:val="left"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FA5610" w:rsidRPr="00FA5610">
        <w:rPr>
          <w:rFonts w:ascii="Times New Roman" w:eastAsia="Times New Roman" w:hAnsi="Times New Roman" w:cs="Times New Roman"/>
          <w:sz w:val="28"/>
          <w:szCs w:val="28"/>
          <w:lang w:eastAsia="ru-RU"/>
        </w:rPr>
        <w:t>Ежемесячное денежное поощрение муниципальных служащих производится за профессиональное, компетентное, своевременное выполнение должностных обязанностей за фактически отработанное время.</w:t>
      </w:r>
    </w:p>
    <w:p w14:paraId="7254FF46" w14:textId="3D10672C" w:rsidR="00FA5610" w:rsidRPr="00FA5610" w:rsidRDefault="00FA5610" w:rsidP="0003559C">
      <w:pPr>
        <w:tabs>
          <w:tab w:val="left" w:pos="1440"/>
        </w:tabs>
        <w:spacing w:after="0" w:line="240" w:lineRule="auto"/>
        <w:ind w:firstLine="709"/>
        <w:jc w:val="both"/>
        <w:rPr>
          <w:rFonts w:ascii="Times New Roman" w:eastAsia="Times New Roman" w:hAnsi="Times New Roman" w:cs="Times New Roman"/>
          <w:sz w:val="28"/>
          <w:szCs w:val="28"/>
          <w:lang w:eastAsia="ru-RU"/>
        </w:rPr>
      </w:pPr>
      <w:r w:rsidRPr="00FA5610">
        <w:rPr>
          <w:rFonts w:ascii="Times New Roman" w:eastAsia="Times New Roman" w:hAnsi="Times New Roman" w:cs="Times New Roman"/>
          <w:sz w:val="28"/>
          <w:szCs w:val="28"/>
          <w:lang w:eastAsia="ru-RU"/>
        </w:rPr>
        <w:t>6.1. Основные условия премирования и денежного поощрения являются:</w:t>
      </w:r>
    </w:p>
    <w:p w14:paraId="41D20E5A" w14:textId="3ADD1D1A" w:rsidR="00FA5610" w:rsidRPr="00FA5610" w:rsidRDefault="00451E74" w:rsidP="00E65DC4">
      <w:pPr>
        <w:tabs>
          <w:tab w:val="left" w:pos="0"/>
          <w:tab w:val="left" w:pos="5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5610" w:rsidRPr="00FA5610">
        <w:rPr>
          <w:rFonts w:ascii="Times New Roman" w:eastAsia="Times New Roman" w:hAnsi="Times New Roman" w:cs="Times New Roman"/>
          <w:sz w:val="28"/>
          <w:szCs w:val="28"/>
          <w:lang w:eastAsia="ru-RU"/>
        </w:rPr>
        <w:t>выполнения ежемесячного плана работы;</w:t>
      </w:r>
    </w:p>
    <w:p w14:paraId="327D5828" w14:textId="036F8282" w:rsidR="00FA5610" w:rsidRPr="00FA5610" w:rsidRDefault="00451E74" w:rsidP="00E65DC4">
      <w:pPr>
        <w:tabs>
          <w:tab w:val="left" w:pos="0"/>
          <w:tab w:val="left" w:pos="5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5610" w:rsidRPr="00FA5610">
        <w:rPr>
          <w:rFonts w:ascii="Times New Roman" w:eastAsia="Times New Roman" w:hAnsi="Times New Roman" w:cs="Times New Roman"/>
          <w:sz w:val="28"/>
          <w:szCs w:val="28"/>
          <w:lang w:eastAsia="ru-RU"/>
        </w:rPr>
        <w:t>соблюдения трудовой и исполнительской дисциплины;</w:t>
      </w:r>
    </w:p>
    <w:p w14:paraId="0DABB89F" w14:textId="320CF474" w:rsidR="00FA5610" w:rsidRPr="00FA5610" w:rsidRDefault="00451E74" w:rsidP="00E65DC4">
      <w:pPr>
        <w:tabs>
          <w:tab w:val="left" w:pos="0"/>
          <w:tab w:val="left" w:pos="5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5610" w:rsidRPr="00FA5610">
        <w:rPr>
          <w:rFonts w:ascii="Times New Roman" w:eastAsia="Times New Roman" w:hAnsi="Times New Roman" w:cs="Times New Roman"/>
          <w:sz w:val="28"/>
          <w:szCs w:val="28"/>
          <w:lang w:eastAsia="ru-RU"/>
        </w:rPr>
        <w:t xml:space="preserve">исполнения поручений главы городского поселения Среднинского муниципального образования (далее – </w:t>
      </w:r>
      <w:r w:rsidR="00EE07FE">
        <w:rPr>
          <w:rFonts w:ascii="Times New Roman" w:eastAsia="Times New Roman" w:hAnsi="Times New Roman" w:cs="Times New Roman"/>
          <w:sz w:val="28"/>
          <w:szCs w:val="28"/>
          <w:lang w:eastAsia="ru-RU"/>
        </w:rPr>
        <w:t>Г</w:t>
      </w:r>
      <w:r w:rsidR="00FA5610" w:rsidRPr="00FA5610">
        <w:rPr>
          <w:rFonts w:ascii="Times New Roman" w:eastAsia="Times New Roman" w:hAnsi="Times New Roman" w:cs="Times New Roman"/>
          <w:sz w:val="28"/>
          <w:szCs w:val="28"/>
          <w:lang w:eastAsia="ru-RU"/>
        </w:rPr>
        <w:t>лав</w:t>
      </w:r>
      <w:r w:rsidR="00EE07FE">
        <w:rPr>
          <w:rFonts w:ascii="Times New Roman" w:eastAsia="Times New Roman" w:hAnsi="Times New Roman" w:cs="Times New Roman"/>
          <w:sz w:val="28"/>
          <w:szCs w:val="28"/>
          <w:lang w:eastAsia="ru-RU"/>
        </w:rPr>
        <w:t>а</w:t>
      </w:r>
      <w:r w:rsidR="00FA5610" w:rsidRPr="00FA5610">
        <w:rPr>
          <w:rFonts w:ascii="Times New Roman" w:eastAsia="Times New Roman" w:hAnsi="Times New Roman" w:cs="Times New Roman"/>
          <w:sz w:val="28"/>
          <w:szCs w:val="28"/>
          <w:lang w:eastAsia="ru-RU"/>
        </w:rPr>
        <w:t>);</w:t>
      </w:r>
    </w:p>
    <w:p w14:paraId="4495DA68" w14:textId="77777777" w:rsidR="00451E74" w:rsidRDefault="00451E74" w:rsidP="00E65DC4">
      <w:pPr>
        <w:tabs>
          <w:tab w:val="left" w:pos="0"/>
          <w:tab w:val="left" w:pos="5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5610" w:rsidRPr="00FA5610">
        <w:rPr>
          <w:rFonts w:ascii="Times New Roman" w:eastAsia="Times New Roman" w:hAnsi="Times New Roman" w:cs="Times New Roman"/>
          <w:sz w:val="28"/>
          <w:szCs w:val="28"/>
          <w:lang w:eastAsia="ru-RU"/>
        </w:rPr>
        <w:t>отсутствия обоснованных жалоб и нареканий от населения.</w:t>
      </w:r>
    </w:p>
    <w:p w14:paraId="46D9FCF0" w14:textId="77777777" w:rsidR="00451E74" w:rsidRDefault="00FA5610" w:rsidP="00E65DC4">
      <w:pPr>
        <w:tabs>
          <w:tab w:val="left" w:pos="0"/>
          <w:tab w:val="left" w:pos="540"/>
        </w:tabs>
        <w:spacing w:after="0" w:line="240" w:lineRule="auto"/>
        <w:ind w:firstLine="709"/>
        <w:jc w:val="both"/>
        <w:rPr>
          <w:rFonts w:ascii="Times New Roman" w:eastAsia="Times New Roman" w:hAnsi="Times New Roman" w:cs="Times New Roman"/>
          <w:sz w:val="28"/>
          <w:szCs w:val="28"/>
          <w:lang w:eastAsia="ru-RU"/>
        </w:rPr>
      </w:pPr>
      <w:r w:rsidRPr="00FA5610">
        <w:rPr>
          <w:rFonts w:ascii="Times New Roman" w:eastAsia="Times New Roman" w:hAnsi="Times New Roman" w:cs="Times New Roman"/>
          <w:sz w:val="28"/>
          <w:szCs w:val="28"/>
          <w:lang w:eastAsia="ru-RU"/>
        </w:rPr>
        <w:t>6.2. Дополнительными условиями премирования и денежного поощрения являются:</w:t>
      </w:r>
    </w:p>
    <w:p w14:paraId="33F63F09" w14:textId="77777777" w:rsidR="00451E74" w:rsidRDefault="00451E74" w:rsidP="00451E74">
      <w:pPr>
        <w:tabs>
          <w:tab w:val="left" w:pos="0"/>
          <w:tab w:val="left" w:pos="5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5610" w:rsidRPr="00FA5610">
        <w:rPr>
          <w:rFonts w:ascii="Times New Roman" w:eastAsia="Times New Roman" w:hAnsi="Times New Roman" w:cs="Times New Roman"/>
          <w:sz w:val="28"/>
          <w:szCs w:val="28"/>
          <w:lang w:eastAsia="ru-RU"/>
        </w:rPr>
        <w:t>выполнения Федеральных Законов, Указов Президента РФ, Законов и нормативно-правовых актов Иркутской области, органов местного самоуправления;</w:t>
      </w:r>
    </w:p>
    <w:p w14:paraId="0D0DEF97" w14:textId="77777777" w:rsidR="00451E74" w:rsidRDefault="00451E74" w:rsidP="00451E74">
      <w:pPr>
        <w:tabs>
          <w:tab w:val="left" w:pos="0"/>
          <w:tab w:val="left" w:pos="5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FA5610" w:rsidRPr="00FA5610">
        <w:rPr>
          <w:rFonts w:ascii="Times New Roman" w:eastAsia="Times New Roman" w:hAnsi="Times New Roman" w:cs="Times New Roman"/>
          <w:sz w:val="28"/>
          <w:szCs w:val="28"/>
          <w:lang w:eastAsia="ru-RU"/>
        </w:rPr>
        <w:t xml:space="preserve">оказания методической помощи предприятиям, учреждениям, организациям </w:t>
      </w:r>
      <w:proofErr w:type="spellStart"/>
      <w:r w:rsidR="00FA5610" w:rsidRPr="00FA5610">
        <w:rPr>
          <w:rFonts w:ascii="Times New Roman" w:eastAsia="Times New Roman" w:hAnsi="Times New Roman" w:cs="Times New Roman"/>
          <w:sz w:val="28"/>
          <w:szCs w:val="28"/>
          <w:lang w:eastAsia="ru-RU"/>
        </w:rPr>
        <w:t>Среднинского</w:t>
      </w:r>
      <w:proofErr w:type="spellEnd"/>
      <w:r w:rsidR="00FA5610" w:rsidRPr="00FA5610">
        <w:rPr>
          <w:rFonts w:ascii="Times New Roman" w:eastAsia="Times New Roman" w:hAnsi="Times New Roman" w:cs="Times New Roman"/>
          <w:sz w:val="28"/>
          <w:szCs w:val="28"/>
          <w:lang w:eastAsia="ru-RU"/>
        </w:rPr>
        <w:t xml:space="preserve"> муниципального образования;</w:t>
      </w:r>
    </w:p>
    <w:p w14:paraId="171CD3ED" w14:textId="77777777" w:rsidR="00451E74" w:rsidRDefault="00451E74" w:rsidP="00451E74">
      <w:pPr>
        <w:tabs>
          <w:tab w:val="left" w:pos="0"/>
          <w:tab w:val="left" w:pos="5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5610" w:rsidRPr="00FA5610">
        <w:rPr>
          <w:rFonts w:ascii="Times New Roman" w:eastAsia="Times New Roman" w:hAnsi="Times New Roman" w:cs="Times New Roman"/>
          <w:sz w:val="28"/>
          <w:szCs w:val="28"/>
          <w:lang w:eastAsia="ru-RU"/>
        </w:rPr>
        <w:t>работы с населением непосредственно через средства массовой информации и сайт администрации в сети «Интернет»;</w:t>
      </w:r>
    </w:p>
    <w:p w14:paraId="7E60B647" w14:textId="77777777" w:rsidR="00451E74" w:rsidRDefault="00451E74" w:rsidP="00451E74">
      <w:pPr>
        <w:tabs>
          <w:tab w:val="left" w:pos="0"/>
          <w:tab w:val="left" w:pos="5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5610" w:rsidRPr="00FA5610">
        <w:rPr>
          <w:rFonts w:ascii="Times New Roman" w:eastAsia="Times New Roman" w:hAnsi="Times New Roman" w:cs="Times New Roman"/>
          <w:sz w:val="28"/>
          <w:szCs w:val="28"/>
          <w:lang w:eastAsia="ru-RU"/>
        </w:rPr>
        <w:t>выполнения должностных обязанностей;</w:t>
      </w:r>
    </w:p>
    <w:p w14:paraId="6725F718" w14:textId="5E177317" w:rsidR="00FA5610" w:rsidRPr="00FA5610" w:rsidRDefault="00451E74" w:rsidP="00451E74">
      <w:pPr>
        <w:tabs>
          <w:tab w:val="left" w:pos="0"/>
          <w:tab w:val="left" w:pos="5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5610" w:rsidRPr="00FA5610">
        <w:rPr>
          <w:rFonts w:ascii="Times New Roman" w:eastAsia="Times New Roman" w:hAnsi="Times New Roman" w:cs="Times New Roman"/>
          <w:sz w:val="28"/>
          <w:szCs w:val="28"/>
          <w:lang w:eastAsia="ru-RU"/>
        </w:rPr>
        <w:t>выполнения тематических заданий, определенных планерными, техническими и организационными заданиями;</w:t>
      </w:r>
    </w:p>
    <w:p w14:paraId="36853DAB" w14:textId="5687FCA9" w:rsidR="00FA5610" w:rsidRPr="00FA5610" w:rsidRDefault="00E65DC4" w:rsidP="0003559C">
      <w:pPr>
        <w:tabs>
          <w:tab w:val="left"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03559C">
        <w:rPr>
          <w:rFonts w:ascii="Times New Roman" w:eastAsia="Times New Roman" w:hAnsi="Times New Roman" w:cs="Times New Roman"/>
          <w:sz w:val="28"/>
          <w:szCs w:val="28"/>
          <w:lang w:eastAsia="ru-RU"/>
        </w:rPr>
        <w:t xml:space="preserve">. </w:t>
      </w:r>
      <w:r w:rsidR="00FA5610" w:rsidRPr="00FA5610">
        <w:rPr>
          <w:rFonts w:ascii="Times New Roman" w:eastAsia="Times New Roman" w:hAnsi="Times New Roman" w:cs="Times New Roman"/>
          <w:sz w:val="28"/>
          <w:szCs w:val="28"/>
          <w:lang w:eastAsia="ru-RU"/>
        </w:rPr>
        <w:t xml:space="preserve">Обоснования на установление денежного поощрения и премии за выполнение особо важных и сложных заданий для муниципальных служащих администрации представляются на имя </w:t>
      </w:r>
      <w:r w:rsidR="00EE07FE" w:rsidRPr="00FA5610">
        <w:rPr>
          <w:rFonts w:ascii="Times New Roman" w:eastAsia="Times New Roman" w:hAnsi="Times New Roman" w:cs="Times New Roman"/>
          <w:sz w:val="28"/>
          <w:szCs w:val="28"/>
          <w:lang w:eastAsia="ru-RU"/>
        </w:rPr>
        <w:t>Главы</w:t>
      </w:r>
      <w:r w:rsidR="00FA5610" w:rsidRPr="00FA5610">
        <w:rPr>
          <w:rFonts w:ascii="Times New Roman" w:eastAsia="Times New Roman" w:hAnsi="Times New Roman" w:cs="Times New Roman"/>
          <w:sz w:val="28"/>
          <w:szCs w:val="28"/>
          <w:lang w:eastAsia="ru-RU"/>
        </w:rPr>
        <w:t>.</w:t>
      </w:r>
    </w:p>
    <w:p w14:paraId="309B9CD1" w14:textId="2736AC8B" w:rsidR="00FA5610" w:rsidRPr="00FA5610" w:rsidRDefault="00E65DC4" w:rsidP="0003559C">
      <w:pPr>
        <w:tabs>
          <w:tab w:val="left"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3559C">
        <w:rPr>
          <w:rFonts w:ascii="Times New Roman" w:eastAsia="Times New Roman" w:hAnsi="Times New Roman" w:cs="Times New Roman"/>
          <w:sz w:val="28"/>
          <w:szCs w:val="28"/>
          <w:lang w:eastAsia="ru-RU"/>
        </w:rPr>
        <w:t xml:space="preserve"> </w:t>
      </w:r>
      <w:r w:rsidR="00FA5610" w:rsidRPr="00FA5610">
        <w:rPr>
          <w:rFonts w:ascii="Times New Roman" w:eastAsia="Times New Roman" w:hAnsi="Times New Roman" w:cs="Times New Roman"/>
          <w:sz w:val="28"/>
          <w:szCs w:val="28"/>
          <w:lang w:eastAsia="ru-RU"/>
        </w:rPr>
        <w:t xml:space="preserve">Размер ежемесячного денежного поощрения устанавливается ежемесячно и утверждается распоряжением </w:t>
      </w:r>
      <w:r w:rsidR="0071472D">
        <w:rPr>
          <w:rFonts w:ascii="Times New Roman" w:eastAsia="Times New Roman" w:hAnsi="Times New Roman" w:cs="Times New Roman"/>
          <w:sz w:val="28"/>
          <w:szCs w:val="28"/>
          <w:lang w:eastAsia="ru-RU"/>
        </w:rPr>
        <w:t>Главы</w:t>
      </w:r>
      <w:r w:rsidR="00FA5610" w:rsidRPr="00FA5610">
        <w:rPr>
          <w:rFonts w:ascii="Times New Roman" w:eastAsia="Times New Roman" w:hAnsi="Times New Roman" w:cs="Times New Roman"/>
          <w:sz w:val="28"/>
          <w:szCs w:val="28"/>
          <w:lang w:eastAsia="ru-RU"/>
        </w:rPr>
        <w:t>.</w:t>
      </w:r>
    </w:p>
    <w:p w14:paraId="5CDBD3A4" w14:textId="278A9205" w:rsidR="00FA5610" w:rsidRPr="00FA5610" w:rsidRDefault="00E65DC4" w:rsidP="0003559C">
      <w:pPr>
        <w:tabs>
          <w:tab w:val="left"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03559C">
        <w:rPr>
          <w:rFonts w:ascii="Times New Roman" w:eastAsia="Times New Roman" w:hAnsi="Times New Roman" w:cs="Times New Roman"/>
          <w:sz w:val="28"/>
          <w:szCs w:val="28"/>
          <w:lang w:eastAsia="ru-RU"/>
        </w:rPr>
        <w:t xml:space="preserve"> </w:t>
      </w:r>
      <w:r w:rsidR="00FA5610" w:rsidRPr="00FA5610">
        <w:rPr>
          <w:rFonts w:ascii="Times New Roman" w:eastAsia="Times New Roman" w:hAnsi="Times New Roman" w:cs="Times New Roman"/>
          <w:sz w:val="28"/>
          <w:szCs w:val="28"/>
          <w:lang w:eastAsia="ru-RU"/>
        </w:rPr>
        <w:t>При невыполнении условий, изложенных в пункте 6.1, муниципальные служащие лишаются денежного поощрения на 100% от установленного муниципальным служащим размера ежемесячного денежного поощрения. При невыполнении условий, изложенных в пункте 6.2, муниципальные служащие лишаются денежного поощрения на 50% от установленного муниципальным служащим размера ежемесячного денежного поощрения</w:t>
      </w:r>
    </w:p>
    <w:p w14:paraId="785332FC" w14:textId="3013861B" w:rsidR="00FA5610" w:rsidRPr="00FA5610" w:rsidRDefault="00E65DC4" w:rsidP="0003559C">
      <w:pPr>
        <w:tabs>
          <w:tab w:val="left" w:pos="709"/>
          <w:tab w:val="left"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03559C">
        <w:rPr>
          <w:rFonts w:ascii="Times New Roman" w:eastAsia="Times New Roman" w:hAnsi="Times New Roman" w:cs="Times New Roman"/>
          <w:sz w:val="28"/>
          <w:szCs w:val="28"/>
          <w:lang w:eastAsia="ru-RU"/>
        </w:rPr>
        <w:t xml:space="preserve"> </w:t>
      </w:r>
      <w:r w:rsidR="00FA5610" w:rsidRPr="00FA5610">
        <w:rPr>
          <w:rFonts w:ascii="Times New Roman" w:eastAsia="Times New Roman" w:hAnsi="Times New Roman" w:cs="Times New Roman"/>
          <w:sz w:val="28"/>
          <w:szCs w:val="28"/>
          <w:lang w:eastAsia="ru-RU"/>
        </w:rPr>
        <w:t>Ежемесячное денежное поощрение не начисляется при нарушении трудовой дисциплины, на период наложения дисциплинарного взыскания.</w:t>
      </w:r>
    </w:p>
    <w:p w14:paraId="2AD7E9C8" w14:textId="0F11F243" w:rsidR="00FA5610" w:rsidRPr="00FA5610" w:rsidRDefault="00E65DC4" w:rsidP="0003559C">
      <w:pPr>
        <w:tabs>
          <w:tab w:val="left" w:pos="1440"/>
        </w:tabs>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11</w:t>
      </w:r>
      <w:r w:rsidR="0003559C">
        <w:rPr>
          <w:rFonts w:ascii="Times New Roman" w:eastAsia="Times New Roman" w:hAnsi="Times New Roman" w:cs="Times New Roman"/>
          <w:sz w:val="28"/>
          <w:szCs w:val="28"/>
          <w:lang w:eastAsia="ru-RU"/>
        </w:rPr>
        <w:t xml:space="preserve">. </w:t>
      </w:r>
      <w:r w:rsidR="00FA5610" w:rsidRPr="00FA5610">
        <w:rPr>
          <w:rFonts w:ascii="Times New Roman" w:eastAsia="Times New Roman" w:hAnsi="Times New Roman" w:cs="Times New Roman"/>
          <w:sz w:val="28"/>
          <w:szCs w:val="28"/>
          <w:lang w:eastAsia="ru-RU"/>
        </w:rPr>
        <w:t>При совмещении профессий (должностей), расширении зоны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r w:rsidR="00FA5610" w:rsidRPr="00FA5610">
        <w:rPr>
          <w:rFonts w:ascii="Times New Roman" w:eastAsia="Times New Roman" w:hAnsi="Times New Roman" w:cs="Times New Roman"/>
          <w:sz w:val="28"/>
          <w:szCs w:val="24"/>
          <w:lang w:eastAsia="ru-RU"/>
        </w:rPr>
        <w:t xml:space="preserve"> ежемесячное денежное поощрение</w:t>
      </w:r>
      <w:r w:rsidR="00FA5610" w:rsidRPr="00FA5610">
        <w:rPr>
          <w:rFonts w:ascii="Times New Roman" w:eastAsia="Times New Roman" w:hAnsi="Times New Roman" w:cs="Times New Roman"/>
          <w:sz w:val="28"/>
          <w:szCs w:val="28"/>
          <w:lang w:eastAsia="ru-RU"/>
        </w:rPr>
        <w:t xml:space="preserve"> исчисляется из должностного оклада по основной работе.</w:t>
      </w:r>
    </w:p>
    <w:p w14:paraId="3830576D" w14:textId="3622E1AB" w:rsidR="00FA5610" w:rsidRPr="00FA5610" w:rsidRDefault="00E65DC4" w:rsidP="0003559C">
      <w:pPr>
        <w:tabs>
          <w:tab w:val="left"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03559C">
        <w:rPr>
          <w:rFonts w:ascii="Times New Roman" w:eastAsia="Times New Roman" w:hAnsi="Times New Roman" w:cs="Times New Roman"/>
          <w:sz w:val="28"/>
          <w:szCs w:val="28"/>
          <w:lang w:eastAsia="ru-RU"/>
        </w:rPr>
        <w:t xml:space="preserve">. </w:t>
      </w:r>
      <w:r w:rsidR="00FA5610" w:rsidRPr="00FA5610">
        <w:rPr>
          <w:rFonts w:ascii="Times New Roman" w:eastAsia="Times New Roman" w:hAnsi="Times New Roman" w:cs="Times New Roman"/>
          <w:sz w:val="28"/>
          <w:szCs w:val="28"/>
          <w:lang w:eastAsia="ru-RU"/>
        </w:rPr>
        <w:t>На премию и денежное поощрение начисляются районный коэффициент и надбавка за работу в южных районах Иркутской области.</w:t>
      </w:r>
    </w:p>
    <w:p w14:paraId="3196CC29" w14:textId="7FB07137" w:rsidR="00FA5610" w:rsidRPr="00FA5610" w:rsidRDefault="00E65DC4" w:rsidP="0003559C">
      <w:pPr>
        <w:tabs>
          <w:tab w:val="left"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03559C">
        <w:rPr>
          <w:rFonts w:ascii="Times New Roman" w:eastAsia="Times New Roman" w:hAnsi="Times New Roman" w:cs="Times New Roman"/>
          <w:sz w:val="28"/>
          <w:szCs w:val="28"/>
          <w:lang w:eastAsia="ru-RU"/>
        </w:rPr>
        <w:t xml:space="preserve"> </w:t>
      </w:r>
      <w:r w:rsidR="00FA5610" w:rsidRPr="00FA5610">
        <w:rPr>
          <w:rFonts w:ascii="Times New Roman" w:eastAsia="Times New Roman" w:hAnsi="Times New Roman" w:cs="Times New Roman"/>
          <w:sz w:val="28"/>
          <w:szCs w:val="28"/>
          <w:lang w:eastAsia="ru-RU"/>
        </w:rPr>
        <w:t>Денежное поощрение выплачивается в пределах утвержденного фонда оплаты труда.</w:t>
      </w:r>
    </w:p>
    <w:p w14:paraId="01231964" w14:textId="6883DC51" w:rsidR="00FA5610" w:rsidRPr="00FA5610" w:rsidRDefault="00E65DC4" w:rsidP="0003559C">
      <w:pPr>
        <w:tabs>
          <w:tab w:val="left"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03559C">
        <w:rPr>
          <w:rFonts w:ascii="Times New Roman" w:eastAsia="Times New Roman" w:hAnsi="Times New Roman" w:cs="Times New Roman"/>
          <w:sz w:val="28"/>
          <w:szCs w:val="28"/>
          <w:lang w:eastAsia="ru-RU"/>
        </w:rPr>
        <w:t xml:space="preserve">. </w:t>
      </w:r>
      <w:r w:rsidR="00FA5610" w:rsidRPr="00FA5610">
        <w:rPr>
          <w:rFonts w:ascii="Times New Roman" w:eastAsia="Times New Roman" w:hAnsi="Times New Roman" w:cs="Times New Roman"/>
          <w:sz w:val="28"/>
          <w:szCs w:val="28"/>
          <w:lang w:eastAsia="ru-RU"/>
        </w:rPr>
        <w:t>Премирование за выполнение особо важных и сложных заданий производится в пределах утвержденного фонда оплаты труда. Единовременная премия не выплачивается муниципальным служащим, имеющим дисциплинарные взыскания в течение года.</w:t>
      </w:r>
    </w:p>
    <w:p w14:paraId="3A91B24C" w14:textId="6D55C1FA" w:rsidR="00FA5610" w:rsidRPr="00FA5610" w:rsidRDefault="00E65DC4" w:rsidP="0003559C">
      <w:pPr>
        <w:tabs>
          <w:tab w:val="left"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03559C">
        <w:rPr>
          <w:rFonts w:ascii="Times New Roman" w:eastAsia="Times New Roman" w:hAnsi="Times New Roman" w:cs="Times New Roman"/>
          <w:sz w:val="28"/>
          <w:szCs w:val="28"/>
          <w:lang w:eastAsia="ru-RU"/>
        </w:rPr>
        <w:t xml:space="preserve">. </w:t>
      </w:r>
      <w:r w:rsidR="00FA5610" w:rsidRPr="00FA5610">
        <w:rPr>
          <w:rFonts w:ascii="Times New Roman" w:eastAsia="Times New Roman" w:hAnsi="Times New Roman" w:cs="Times New Roman"/>
          <w:sz w:val="28"/>
          <w:szCs w:val="28"/>
          <w:lang w:eastAsia="ru-RU"/>
        </w:rPr>
        <w:t xml:space="preserve">Премия за выполнение особо важных и сложных заданий муниципальных служащих производится согласно распоряжению </w:t>
      </w:r>
      <w:r w:rsidR="0071472D" w:rsidRPr="00FA5610">
        <w:rPr>
          <w:rFonts w:ascii="Times New Roman" w:eastAsia="Times New Roman" w:hAnsi="Times New Roman" w:cs="Times New Roman"/>
          <w:sz w:val="28"/>
          <w:szCs w:val="28"/>
          <w:lang w:eastAsia="ru-RU"/>
        </w:rPr>
        <w:t>Главы</w:t>
      </w:r>
      <w:r w:rsidR="00FA5610" w:rsidRPr="00FA5610">
        <w:rPr>
          <w:rFonts w:ascii="Times New Roman" w:eastAsia="Times New Roman" w:hAnsi="Times New Roman" w:cs="Times New Roman"/>
          <w:sz w:val="28"/>
          <w:szCs w:val="28"/>
          <w:lang w:eastAsia="ru-RU"/>
        </w:rPr>
        <w:t>.</w:t>
      </w:r>
    </w:p>
    <w:p w14:paraId="0271E475" w14:textId="1F7FCBB5" w:rsidR="00FA5610" w:rsidRPr="00FA5610" w:rsidRDefault="0003559C" w:rsidP="0003559C">
      <w:pPr>
        <w:tabs>
          <w:tab w:val="left"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65DC4">
        <w:rPr>
          <w:rFonts w:ascii="Times New Roman" w:eastAsia="Times New Roman" w:hAnsi="Times New Roman" w:cs="Times New Roman"/>
          <w:sz w:val="28"/>
          <w:szCs w:val="28"/>
          <w:lang w:eastAsia="ru-RU"/>
        </w:rPr>
        <w:t>16</w:t>
      </w:r>
      <w:r>
        <w:rPr>
          <w:rFonts w:ascii="Times New Roman" w:eastAsia="Times New Roman" w:hAnsi="Times New Roman" w:cs="Times New Roman"/>
          <w:sz w:val="28"/>
          <w:szCs w:val="28"/>
          <w:lang w:eastAsia="ru-RU"/>
        </w:rPr>
        <w:t xml:space="preserve">. </w:t>
      </w:r>
      <w:r w:rsidR="00FA5610" w:rsidRPr="00FA5610">
        <w:rPr>
          <w:rFonts w:ascii="Times New Roman" w:eastAsia="Times New Roman" w:hAnsi="Times New Roman" w:cs="Times New Roman"/>
          <w:sz w:val="28"/>
          <w:szCs w:val="28"/>
          <w:lang w:eastAsia="ru-RU"/>
        </w:rPr>
        <w:t xml:space="preserve">Ежемесячное денежное поощрение муниципальных служащих производится согласно распоряжению </w:t>
      </w:r>
      <w:r w:rsidR="0071472D" w:rsidRPr="00FA5610">
        <w:rPr>
          <w:rFonts w:ascii="Times New Roman" w:eastAsia="Times New Roman" w:hAnsi="Times New Roman" w:cs="Times New Roman"/>
          <w:sz w:val="28"/>
          <w:szCs w:val="28"/>
          <w:lang w:eastAsia="ru-RU"/>
        </w:rPr>
        <w:t xml:space="preserve">Главы </w:t>
      </w:r>
      <w:r w:rsidR="00FA5610" w:rsidRPr="00FA5610">
        <w:rPr>
          <w:rFonts w:ascii="Times New Roman" w:eastAsia="Times New Roman" w:hAnsi="Times New Roman" w:cs="Times New Roman"/>
          <w:sz w:val="28"/>
          <w:szCs w:val="28"/>
          <w:lang w:eastAsia="ru-RU"/>
        </w:rPr>
        <w:t>с учётом фактически отработанного времени.</w:t>
      </w:r>
    </w:p>
    <w:p w14:paraId="66560916" w14:textId="6CAA00DE" w:rsidR="00FA5610" w:rsidRPr="00FA5610" w:rsidRDefault="00E65DC4" w:rsidP="0003559C">
      <w:pPr>
        <w:tabs>
          <w:tab w:val="left"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03559C">
        <w:rPr>
          <w:rFonts w:ascii="Times New Roman" w:eastAsia="Times New Roman" w:hAnsi="Times New Roman" w:cs="Times New Roman"/>
          <w:sz w:val="28"/>
          <w:szCs w:val="28"/>
          <w:lang w:eastAsia="ru-RU"/>
        </w:rPr>
        <w:t xml:space="preserve">. </w:t>
      </w:r>
      <w:r w:rsidR="00FA5610" w:rsidRPr="00FA5610">
        <w:rPr>
          <w:rFonts w:ascii="Times New Roman" w:eastAsia="Times New Roman" w:hAnsi="Times New Roman" w:cs="Times New Roman"/>
          <w:sz w:val="28"/>
          <w:szCs w:val="28"/>
          <w:lang w:eastAsia="ru-RU"/>
        </w:rPr>
        <w:t xml:space="preserve">Основанием для определения размера, </w:t>
      </w:r>
      <w:r w:rsidR="00FA5610" w:rsidRPr="00FA5610">
        <w:rPr>
          <w:rFonts w:ascii="Times New Roman" w:eastAsia="Times New Roman" w:hAnsi="Times New Roman" w:cs="Times New Roman"/>
          <w:sz w:val="28"/>
          <w:szCs w:val="24"/>
          <w:lang w:eastAsia="ru-RU"/>
        </w:rPr>
        <w:t>изменения размера</w:t>
      </w:r>
      <w:r w:rsidR="00FA5610" w:rsidRPr="00FA5610">
        <w:rPr>
          <w:rFonts w:ascii="Times New Roman" w:eastAsia="Times New Roman" w:hAnsi="Times New Roman" w:cs="Times New Roman"/>
          <w:sz w:val="28"/>
          <w:szCs w:val="28"/>
          <w:lang w:eastAsia="ru-RU"/>
        </w:rPr>
        <w:t xml:space="preserve"> премии и денежного поощрения муниципальных служащих является распоряжение </w:t>
      </w:r>
      <w:r w:rsidR="0071472D">
        <w:rPr>
          <w:rFonts w:ascii="Times New Roman" w:eastAsia="Times New Roman" w:hAnsi="Times New Roman" w:cs="Times New Roman"/>
          <w:sz w:val="28"/>
          <w:szCs w:val="28"/>
          <w:lang w:eastAsia="ru-RU"/>
        </w:rPr>
        <w:t>Г</w:t>
      </w:r>
      <w:r w:rsidR="00FA5610" w:rsidRPr="00FA5610">
        <w:rPr>
          <w:rFonts w:ascii="Times New Roman" w:eastAsia="Times New Roman" w:hAnsi="Times New Roman" w:cs="Times New Roman"/>
          <w:sz w:val="28"/>
          <w:szCs w:val="28"/>
          <w:lang w:eastAsia="ru-RU"/>
        </w:rPr>
        <w:t>лавы.</w:t>
      </w:r>
    </w:p>
    <w:p w14:paraId="0DA76DC2" w14:textId="2BA55B7E" w:rsidR="00FA5610" w:rsidRPr="00FA5610" w:rsidRDefault="00E65DC4" w:rsidP="0003559C">
      <w:pPr>
        <w:tabs>
          <w:tab w:val="left"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03559C">
        <w:rPr>
          <w:rFonts w:ascii="Times New Roman" w:eastAsia="Times New Roman" w:hAnsi="Times New Roman" w:cs="Times New Roman"/>
          <w:sz w:val="28"/>
          <w:szCs w:val="28"/>
          <w:lang w:eastAsia="ru-RU"/>
        </w:rPr>
        <w:t xml:space="preserve">. </w:t>
      </w:r>
      <w:r w:rsidR="00FA5610" w:rsidRPr="00FA5610">
        <w:rPr>
          <w:rFonts w:ascii="Times New Roman" w:eastAsia="Times New Roman" w:hAnsi="Times New Roman" w:cs="Times New Roman"/>
          <w:sz w:val="28"/>
          <w:szCs w:val="28"/>
          <w:lang w:eastAsia="ru-RU"/>
        </w:rPr>
        <w:t xml:space="preserve">Основанием для установления премии и ежемесячного денежного поощрения для муниципальных служащих администрации </w:t>
      </w:r>
      <w:r w:rsidRPr="00FA5610">
        <w:rPr>
          <w:rFonts w:ascii="Times New Roman" w:eastAsia="Times New Roman" w:hAnsi="Times New Roman" w:cs="Times New Roman"/>
          <w:sz w:val="28"/>
          <w:szCs w:val="28"/>
          <w:lang w:eastAsia="ru-RU"/>
        </w:rPr>
        <w:t>является распоряжение</w:t>
      </w:r>
      <w:r w:rsidR="00FA5610" w:rsidRPr="00FA5610">
        <w:rPr>
          <w:rFonts w:ascii="Times New Roman" w:eastAsia="Times New Roman" w:hAnsi="Times New Roman" w:cs="Times New Roman"/>
          <w:sz w:val="28"/>
          <w:szCs w:val="28"/>
          <w:lang w:eastAsia="ru-RU"/>
        </w:rPr>
        <w:t xml:space="preserve"> </w:t>
      </w:r>
      <w:r w:rsidR="0071472D">
        <w:rPr>
          <w:rFonts w:ascii="Times New Roman" w:eastAsia="Times New Roman" w:hAnsi="Times New Roman" w:cs="Times New Roman"/>
          <w:sz w:val="28"/>
          <w:szCs w:val="28"/>
          <w:lang w:eastAsia="ru-RU"/>
        </w:rPr>
        <w:t>Г</w:t>
      </w:r>
      <w:r w:rsidR="00FA5610" w:rsidRPr="00FA5610">
        <w:rPr>
          <w:rFonts w:ascii="Times New Roman" w:eastAsia="Times New Roman" w:hAnsi="Times New Roman" w:cs="Times New Roman"/>
          <w:sz w:val="28"/>
          <w:szCs w:val="28"/>
          <w:lang w:eastAsia="ru-RU"/>
        </w:rPr>
        <w:t>лавы.</w:t>
      </w:r>
    </w:p>
    <w:p w14:paraId="6B2A7102" w14:textId="46FB38A8" w:rsidR="00FA5610" w:rsidRPr="00FA5610" w:rsidRDefault="00E65DC4" w:rsidP="0003559C">
      <w:pPr>
        <w:tabs>
          <w:tab w:val="left"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19</w:t>
      </w:r>
      <w:r w:rsidR="0003559C">
        <w:rPr>
          <w:rFonts w:ascii="Times New Roman" w:eastAsia="Times New Roman" w:hAnsi="Times New Roman" w:cs="Times New Roman"/>
          <w:sz w:val="28"/>
          <w:szCs w:val="28"/>
          <w:lang w:eastAsia="ru-RU"/>
        </w:rPr>
        <w:t xml:space="preserve">. </w:t>
      </w:r>
      <w:r w:rsidR="00FA5610" w:rsidRPr="00FA5610">
        <w:rPr>
          <w:rFonts w:ascii="Times New Roman" w:eastAsia="Times New Roman" w:hAnsi="Times New Roman" w:cs="Times New Roman"/>
          <w:sz w:val="28"/>
          <w:szCs w:val="28"/>
          <w:lang w:eastAsia="ru-RU"/>
        </w:rPr>
        <w:t>Ежемесячное денежное поощрение и премия за выполнение особо важных и сложных заданий учитывается во всех случаях исчисления среднего заработка.</w:t>
      </w:r>
    </w:p>
    <w:p w14:paraId="563E4925" w14:textId="77777777" w:rsidR="00FA5610" w:rsidRPr="00FA5610" w:rsidRDefault="00FA5610" w:rsidP="0003559C">
      <w:pPr>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2E88EE2E" w14:textId="77777777" w:rsidR="00FA5610" w:rsidRPr="00FA5610" w:rsidRDefault="00FA5610"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5626171A" w14:textId="77777777" w:rsidR="00FA5610" w:rsidRPr="00FA5610" w:rsidRDefault="00FA5610"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0E5129B9" w14:textId="77777777" w:rsidR="00FA5610" w:rsidRPr="00FA5610" w:rsidRDefault="00FA5610"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5ABA598D" w14:textId="77777777" w:rsidR="00FA5610" w:rsidRPr="00FA5610" w:rsidRDefault="00FA5610"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3A0A4AAB" w14:textId="77777777" w:rsidR="00FA5610" w:rsidRPr="00FA5610" w:rsidRDefault="00FA5610"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37DF50CC" w14:textId="77777777" w:rsidR="00FA5610" w:rsidRPr="00FA5610" w:rsidRDefault="00FA5610"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0D2B7150" w14:textId="77777777" w:rsidR="00FA5610" w:rsidRPr="00FA5610" w:rsidRDefault="00FA5610"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56A6BD50" w14:textId="77777777" w:rsidR="00FA5610" w:rsidRPr="00FA5610" w:rsidRDefault="00FA5610"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55B98931" w14:textId="77777777" w:rsidR="00FA5610" w:rsidRPr="00FA5610" w:rsidRDefault="00FA5610"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49D1028E" w14:textId="77777777" w:rsidR="00FA5610" w:rsidRPr="00FA5610" w:rsidRDefault="00FA5610"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725BCEAF" w14:textId="77777777" w:rsidR="00FA5610" w:rsidRPr="00FA5610" w:rsidRDefault="00FA5610"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47150C41" w14:textId="77777777" w:rsidR="00FA5610" w:rsidRPr="00FA5610" w:rsidRDefault="00FA5610"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0D83FD0C" w14:textId="77777777" w:rsidR="00FA5610" w:rsidRPr="00FA5610" w:rsidRDefault="00FA5610"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1B8F6A43" w14:textId="77777777" w:rsidR="00FA5610" w:rsidRPr="00FA5610" w:rsidRDefault="00FA5610"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67EC48F4" w14:textId="77777777" w:rsidR="00FA5610" w:rsidRPr="00FA5610" w:rsidRDefault="00FA5610"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6EB7B6D1" w14:textId="77777777" w:rsidR="00FA5610" w:rsidRPr="00FA5610" w:rsidRDefault="00FA5610"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18ED6BA3" w14:textId="77777777" w:rsidR="00FA5610" w:rsidRPr="00FA5610" w:rsidRDefault="00FA5610"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6746FB7E" w14:textId="77777777" w:rsidR="00FA5610" w:rsidRDefault="00FA5610"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292B0237" w14:textId="77777777" w:rsidR="0003559C" w:rsidRDefault="0003559C"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7200D1F7" w14:textId="77777777" w:rsidR="0003559C" w:rsidRDefault="0003559C"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2483F6B4" w14:textId="77777777" w:rsidR="0003559C" w:rsidRDefault="0003559C"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759C2889" w14:textId="77777777" w:rsidR="0003559C" w:rsidRDefault="0003559C"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02CC051C" w14:textId="77777777" w:rsidR="0003559C" w:rsidRDefault="0003559C"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67ECC807" w14:textId="77777777" w:rsidR="0003559C" w:rsidRDefault="0003559C"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01C2B1FB" w14:textId="77777777" w:rsidR="0003559C" w:rsidRDefault="0003559C"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253290D9" w14:textId="77777777" w:rsidR="0003559C" w:rsidRDefault="0003559C"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1FEBA430" w14:textId="77777777" w:rsidR="0003559C" w:rsidRDefault="0003559C"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2E067744" w14:textId="77777777" w:rsidR="0003559C" w:rsidRDefault="0003559C"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491A3D86" w14:textId="77777777" w:rsidR="0003559C" w:rsidRDefault="0003559C"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0EB72502" w14:textId="4FB3F982" w:rsidR="0003559C" w:rsidRDefault="0003559C"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4677C0A0" w14:textId="7B259024" w:rsidR="00E65DC4" w:rsidRDefault="00E65DC4"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6B17A2FF" w14:textId="04D4FC76" w:rsidR="00E65DC4" w:rsidRDefault="00E65DC4"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79E5FD07" w14:textId="0728DE4C" w:rsidR="00E65DC4" w:rsidRDefault="00E65DC4"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45E4BAB0" w14:textId="72DACACD" w:rsidR="00E65DC4" w:rsidRDefault="00E65DC4"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4EA304A5" w14:textId="5EF6169D" w:rsidR="00E65DC4" w:rsidRDefault="00E65DC4"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21CE7BB9" w14:textId="096D3743" w:rsidR="00E65DC4" w:rsidRDefault="00E65DC4"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3DEDAAA8" w14:textId="61B8B40A" w:rsidR="00E65DC4" w:rsidRDefault="00E65DC4"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05DFC8A4" w14:textId="01B3CCA4" w:rsidR="00E65DC4" w:rsidRDefault="00E65DC4"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69BE5737" w14:textId="4624B632" w:rsidR="0071472D" w:rsidRDefault="0071472D"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096E6526" w14:textId="6B2B1322" w:rsidR="0071472D" w:rsidRDefault="0071472D"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6E89DF42" w14:textId="77777777" w:rsidR="0071472D" w:rsidRPr="00FA5610" w:rsidRDefault="0071472D"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231383B6" w14:textId="77777777" w:rsidR="00FA5610" w:rsidRPr="00E65DC4" w:rsidRDefault="00FA5610" w:rsidP="00E65DC4">
      <w:pPr>
        <w:tabs>
          <w:tab w:val="left" w:pos="1134"/>
        </w:tabs>
        <w:autoSpaceDE w:val="0"/>
        <w:autoSpaceDN w:val="0"/>
        <w:adjustRightInd w:val="0"/>
        <w:spacing w:after="0" w:line="240" w:lineRule="auto"/>
        <w:ind w:left="5245"/>
        <w:jc w:val="both"/>
        <w:rPr>
          <w:rFonts w:ascii="Courier New" w:eastAsia="Times New Roman" w:hAnsi="Courier New" w:cs="Courier New"/>
          <w:lang w:eastAsia="ru-RU"/>
        </w:rPr>
      </w:pPr>
      <w:r w:rsidRPr="00E65DC4">
        <w:rPr>
          <w:rFonts w:ascii="Courier New" w:eastAsia="Times New Roman" w:hAnsi="Courier New" w:cs="Courier New"/>
          <w:lang w:eastAsia="ru-RU"/>
        </w:rPr>
        <w:lastRenderedPageBreak/>
        <w:t>Приложение 5</w:t>
      </w:r>
    </w:p>
    <w:p w14:paraId="3EB0A99F" w14:textId="77777777" w:rsidR="0003559C" w:rsidRPr="00E65DC4" w:rsidRDefault="00FA5610" w:rsidP="00E65DC4">
      <w:pPr>
        <w:spacing w:after="0" w:line="240" w:lineRule="auto"/>
        <w:ind w:left="5245"/>
        <w:jc w:val="both"/>
        <w:rPr>
          <w:rFonts w:ascii="Courier New" w:eastAsia="Times New Roman" w:hAnsi="Courier New" w:cs="Courier New"/>
          <w:lang w:eastAsia="ru-RU"/>
        </w:rPr>
      </w:pPr>
      <w:r w:rsidRPr="00E65DC4">
        <w:rPr>
          <w:rFonts w:ascii="Courier New" w:eastAsia="Times New Roman" w:hAnsi="Courier New" w:cs="Courier New"/>
          <w:lang w:eastAsia="ru-RU"/>
        </w:rPr>
        <w:t>к Положению об условиях</w:t>
      </w:r>
    </w:p>
    <w:p w14:paraId="1A67FDB3" w14:textId="77777777" w:rsidR="0003559C" w:rsidRPr="00E65DC4" w:rsidRDefault="00FA5610" w:rsidP="00E65DC4">
      <w:pPr>
        <w:spacing w:after="0" w:line="240" w:lineRule="auto"/>
        <w:ind w:left="5245"/>
        <w:jc w:val="both"/>
        <w:rPr>
          <w:rFonts w:ascii="Courier New" w:eastAsia="Times New Roman" w:hAnsi="Courier New" w:cs="Courier New"/>
          <w:lang w:eastAsia="ru-RU"/>
        </w:rPr>
      </w:pPr>
      <w:r w:rsidRPr="00E65DC4">
        <w:rPr>
          <w:rFonts w:ascii="Courier New" w:eastAsia="Times New Roman" w:hAnsi="Courier New" w:cs="Courier New"/>
          <w:lang w:eastAsia="ru-RU"/>
        </w:rPr>
        <w:t>оплаты труда муниципальных</w:t>
      </w:r>
    </w:p>
    <w:p w14:paraId="227C73B4" w14:textId="77777777" w:rsidR="0003559C" w:rsidRPr="00E65DC4" w:rsidRDefault="00FA5610" w:rsidP="00E65DC4">
      <w:pPr>
        <w:spacing w:after="0" w:line="240" w:lineRule="auto"/>
        <w:ind w:left="5245"/>
        <w:jc w:val="both"/>
        <w:rPr>
          <w:rFonts w:ascii="Courier New" w:eastAsia="Times New Roman" w:hAnsi="Courier New" w:cs="Courier New"/>
          <w:lang w:eastAsia="ru-RU"/>
        </w:rPr>
      </w:pPr>
      <w:r w:rsidRPr="00E65DC4">
        <w:rPr>
          <w:rFonts w:ascii="Courier New" w:eastAsia="Times New Roman" w:hAnsi="Courier New" w:cs="Courier New"/>
          <w:lang w:eastAsia="ru-RU"/>
        </w:rPr>
        <w:t>служащих администрации</w:t>
      </w:r>
    </w:p>
    <w:p w14:paraId="1B6F724C" w14:textId="77777777" w:rsidR="0003559C" w:rsidRPr="00E65DC4" w:rsidRDefault="00FA5610" w:rsidP="00E65DC4">
      <w:pPr>
        <w:spacing w:after="0" w:line="240" w:lineRule="auto"/>
        <w:ind w:left="5245"/>
        <w:jc w:val="both"/>
        <w:rPr>
          <w:rFonts w:ascii="Courier New" w:eastAsia="Times New Roman" w:hAnsi="Courier New" w:cs="Courier New"/>
          <w:lang w:eastAsia="ru-RU"/>
        </w:rPr>
      </w:pPr>
      <w:r w:rsidRPr="00E65DC4">
        <w:rPr>
          <w:rFonts w:ascii="Courier New" w:eastAsia="Times New Roman" w:hAnsi="Courier New" w:cs="Courier New"/>
          <w:lang w:eastAsia="ru-RU"/>
        </w:rPr>
        <w:t>городского поселения Среднинского</w:t>
      </w:r>
    </w:p>
    <w:p w14:paraId="1D80800A" w14:textId="77777777" w:rsidR="00FA5610" w:rsidRPr="00E65DC4" w:rsidRDefault="00FA5610" w:rsidP="00E65DC4">
      <w:pPr>
        <w:spacing w:after="0" w:line="240" w:lineRule="auto"/>
        <w:ind w:left="5245"/>
        <w:jc w:val="both"/>
        <w:rPr>
          <w:rFonts w:ascii="Courier New" w:eastAsia="Times New Roman" w:hAnsi="Courier New" w:cs="Courier New"/>
          <w:lang w:eastAsia="ru-RU"/>
        </w:rPr>
      </w:pPr>
      <w:r w:rsidRPr="00E65DC4">
        <w:rPr>
          <w:rFonts w:ascii="Courier New" w:eastAsia="Times New Roman" w:hAnsi="Courier New" w:cs="Courier New"/>
          <w:lang w:eastAsia="ru-RU"/>
        </w:rPr>
        <w:t>муниципального образования</w:t>
      </w:r>
    </w:p>
    <w:p w14:paraId="65BCBC79" w14:textId="77777777" w:rsidR="00FA5610" w:rsidRPr="00E65DC4" w:rsidRDefault="00FA5610" w:rsidP="0003559C">
      <w:pPr>
        <w:tabs>
          <w:tab w:val="left" w:pos="1134"/>
        </w:tabs>
        <w:autoSpaceDE w:val="0"/>
        <w:autoSpaceDN w:val="0"/>
        <w:adjustRightInd w:val="0"/>
        <w:spacing w:after="0" w:line="240" w:lineRule="auto"/>
        <w:ind w:firstLine="709"/>
        <w:jc w:val="center"/>
        <w:rPr>
          <w:rFonts w:ascii="Courier New" w:eastAsia="Times New Roman" w:hAnsi="Courier New" w:cs="Courier New"/>
          <w:lang w:eastAsia="ru-RU"/>
        </w:rPr>
      </w:pPr>
    </w:p>
    <w:p w14:paraId="14975AAE" w14:textId="77777777" w:rsidR="00FA5610" w:rsidRPr="00FA5610" w:rsidRDefault="00FA5610" w:rsidP="0003559C">
      <w:pPr>
        <w:tabs>
          <w:tab w:val="left" w:pos="1134"/>
        </w:tabs>
        <w:autoSpaceDE w:val="0"/>
        <w:autoSpaceDN w:val="0"/>
        <w:adjustRightInd w:val="0"/>
        <w:spacing w:after="0" w:line="240" w:lineRule="auto"/>
        <w:ind w:firstLine="709"/>
        <w:jc w:val="center"/>
        <w:rPr>
          <w:rFonts w:ascii="Times New Roman" w:eastAsia="Times New Roman" w:hAnsi="Times New Roman" w:cs="Times New Roman"/>
          <w:caps/>
          <w:sz w:val="28"/>
          <w:szCs w:val="28"/>
          <w:lang w:eastAsia="ru-RU"/>
        </w:rPr>
      </w:pPr>
      <w:r w:rsidRPr="00FA5610">
        <w:rPr>
          <w:rFonts w:ascii="Times New Roman" w:eastAsia="Times New Roman" w:hAnsi="Times New Roman" w:cs="Times New Roman"/>
          <w:caps/>
          <w:sz w:val="28"/>
          <w:szCs w:val="28"/>
          <w:lang w:eastAsia="ru-RU"/>
        </w:rPr>
        <w:t>Порядок и условия выплаты единовременной выплаты и материальной помощи</w:t>
      </w:r>
    </w:p>
    <w:p w14:paraId="0D7E8E32" w14:textId="77777777" w:rsidR="00FA5610" w:rsidRPr="00FA5610" w:rsidRDefault="00FA5610" w:rsidP="0003559C">
      <w:pPr>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4B21C47E" w14:textId="77777777" w:rsidR="00FA5610" w:rsidRPr="00FA5610" w:rsidRDefault="0003559C" w:rsidP="000355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FA5610" w:rsidRPr="00FA5610">
        <w:rPr>
          <w:rFonts w:ascii="Times New Roman" w:eastAsia="Times New Roman" w:hAnsi="Times New Roman" w:cs="Times New Roman"/>
          <w:sz w:val="28"/>
          <w:szCs w:val="28"/>
          <w:lang w:eastAsia="ru-RU"/>
        </w:rPr>
        <w:t>Настоящий Порядок направлен на стимулирование успешного и добросовестного выполнения должностных обязанностей муниципальных служащих администрации городского поселения Среднинского муниципального образования (далее – муниципальные служащие).</w:t>
      </w:r>
    </w:p>
    <w:p w14:paraId="697BF5AE" w14:textId="77777777" w:rsidR="00FA5610" w:rsidRPr="00FA5610" w:rsidRDefault="0003559C" w:rsidP="000355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FA5610" w:rsidRPr="00FA5610">
        <w:rPr>
          <w:rFonts w:ascii="Times New Roman" w:eastAsia="Times New Roman" w:hAnsi="Times New Roman" w:cs="Times New Roman"/>
          <w:sz w:val="28"/>
          <w:szCs w:val="28"/>
          <w:lang w:eastAsia="ru-RU"/>
        </w:rPr>
        <w:t>Порядок определяет условия выплаты единовременной выплаты при предоставлении ежегодного оплачиваемого отпуска, материальной помощи к отпуску и материальной помощи, выплачиваемой в исключительных случаях.</w:t>
      </w:r>
    </w:p>
    <w:p w14:paraId="538D013B" w14:textId="77777777" w:rsidR="00FA5610" w:rsidRPr="00FA5610" w:rsidRDefault="0003559C" w:rsidP="000355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FA5610" w:rsidRPr="00FA5610">
        <w:rPr>
          <w:rFonts w:ascii="Times New Roman" w:eastAsia="Times New Roman" w:hAnsi="Times New Roman" w:cs="Times New Roman"/>
          <w:sz w:val="28"/>
          <w:szCs w:val="28"/>
          <w:lang w:eastAsia="ru-RU"/>
        </w:rPr>
        <w:t>Единовременная выплата при предоставлении ежегодного оплачиваемого отпуска и материальной помощи к отпуску.</w:t>
      </w:r>
    </w:p>
    <w:p w14:paraId="63751949" w14:textId="4A3FC291" w:rsidR="00FA5610" w:rsidRPr="00FA5610" w:rsidRDefault="00FA5610" w:rsidP="0003559C">
      <w:pPr>
        <w:spacing w:after="0" w:line="240" w:lineRule="auto"/>
        <w:ind w:firstLine="709"/>
        <w:jc w:val="both"/>
        <w:rPr>
          <w:rFonts w:ascii="Times New Roman" w:eastAsia="Times New Roman" w:hAnsi="Times New Roman" w:cs="Times New Roman"/>
          <w:sz w:val="28"/>
          <w:szCs w:val="28"/>
          <w:lang w:eastAsia="ru-RU"/>
        </w:rPr>
      </w:pPr>
      <w:r w:rsidRPr="00FA5610">
        <w:rPr>
          <w:rFonts w:ascii="Times New Roman" w:eastAsia="Times New Roman" w:hAnsi="Times New Roman" w:cs="Times New Roman"/>
          <w:sz w:val="28"/>
          <w:szCs w:val="28"/>
          <w:lang w:eastAsia="ru-RU"/>
        </w:rPr>
        <w:t xml:space="preserve">3.1. Единовременная выплата при предоставлении ежегодного оплачиваемого отпуска и материальной помощи к отпуску выплачиваются один раз в год муниципальному служащему по заявлению на имя главы городского поселения Среднинского муниципального образования (далее – </w:t>
      </w:r>
      <w:r w:rsidR="0071472D">
        <w:rPr>
          <w:rFonts w:ascii="Times New Roman" w:eastAsia="Times New Roman" w:hAnsi="Times New Roman" w:cs="Times New Roman"/>
          <w:sz w:val="28"/>
          <w:szCs w:val="28"/>
          <w:lang w:eastAsia="ru-RU"/>
        </w:rPr>
        <w:t>Г</w:t>
      </w:r>
      <w:r w:rsidRPr="00FA5610">
        <w:rPr>
          <w:rFonts w:ascii="Times New Roman" w:eastAsia="Times New Roman" w:hAnsi="Times New Roman" w:cs="Times New Roman"/>
          <w:sz w:val="28"/>
          <w:szCs w:val="28"/>
          <w:lang w:eastAsia="ru-RU"/>
        </w:rPr>
        <w:t xml:space="preserve">лава). </w:t>
      </w:r>
    </w:p>
    <w:p w14:paraId="1E57F218" w14:textId="77777777" w:rsidR="00FA5610" w:rsidRPr="00FA5610" w:rsidRDefault="00FA5610" w:rsidP="0003559C">
      <w:pPr>
        <w:spacing w:after="0" w:line="240" w:lineRule="auto"/>
        <w:ind w:firstLine="709"/>
        <w:jc w:val="both"/>
        <w:rPr>
          <w:rFonts w:ascii="Times New Roman" w:eastAsia="Times New Roman" w:hAnsi="Times New Roman" w:cs="Times New Roman"/>
          <w:sz w:val="28"/>
          <w:szCs w:val="28"/>
          <w:lang w:eastAsia="ru-RU"/>
        </w:rPr>
      </w:pPr>
      <w:r w:rsidRPr="00FA5610">
        <w:rPr>
          <w:rFonts w:ascii="Times New Roman" w:eastAsia="Times New Roman" w:hAnsi="Times New Roman" w:cs="Times New Roman"/>
          <w:sz w:val="28"/>
          <w:szCs w:val="28"/>
          <w:lang w:eastAsia="ru-RU"/>
        </w:rPr>
        <w:t xml:space="preserve">3.2. При уходе муниципального служащего в установленном законодательством порядке в ежегодный очередной отпуск ему производится единовременная выплата к отпуску в размере двух должностных окладов  и материальная помощь к отпуску в размере двух должностных окладов. </w:t>
      </w:r>
    </w:p>
    <w:p w14:paraId="2EEF3DC3" w14:textId="77777777" w:rsidR="00FA5610" w:rsidRPr="00FA5610" w:rsidRDefault="00FA5610" w:rsidP="0003559C">
      <w:pPr>
        <w:spacing w:after="0" w:line="240" w:lineRule="auto"/>
        <w:ind w:firstLine="709"/>
        <w:jc w:val="both"/>
        <w:rPr>
          <w:rFonts w:ascii="Times New Roman" w:eastAsia="Times New Roman" w:hAnsi="Times New Roman" w:cs="Times New Roman"/>
          <w:sz w:val="28"/>
          <w:szCs w:val="28"/>
          <w:lang w:eastAsia="ru-RU"/>
        </w:rPr>
      </w:pPr>
      <w:r w:rsidRPr="00FA5610">
        <w:rPr>
          <w:rFonts w:ascii="Times New Roman" w:eastAsia="Times New Roman" w:hAnsi="Times New Roman" w:cs="Times New Roman"/>
          <w:sz w:val="28"/>
          <w:szCs w:val="28"/>
          <w:lang w:eastAsia="ru-RU"/>
        </w:rPr>
        <w:t>3.3. По заявлению муниципального служащего единовременная выплата к отпуску и материальная помощь к отпуску могут быть разделены на две части и выплачены: одна часть - к очередному отпуску, вторая – в сроки, определенные получателем, но не позже четвертого квартала.</w:t>
      </w:r>
    </w:p>
    <w:p w14:paraId="2B2140C7" w14:textId="330BE57B" w:rsidR="00FA5610" w:rsidRPr="00FA5610" w:rsidRDefault="00FA5610" w:rsidP="0003559C">
      <w:pPr>
        <w:spacing w:after="0" w:line="240" w:lineRule="auto"/>
        <w:ind w:firstLine="709"/>
        <w:jc w:val="both"/>
        <w:rPr>
          <w:rFonts w:ascii="Times New Roman" w:eastAsia="Times New Roman" w:hAnsi="Times New Roman" w:cs="Times New Roman"/>
          <w:sz w:val="28"/>
          <w:szCs w:val="28"/>
          <w:lang w:eastAsia="ru-RU"/>
        </w:rPr>
      </w:pPr>
      <w:r w:rsidRPr="00FA5610">
        <w:rPr>
          <w:rFonts w:ascii="Times New Roman" w:eastAsia="Times New Roman" w:hAnsi="Times New Roman" w:cs="Times New Roman"/>
          <w:sz w:val="28"/>
          <w:szCs w:val="28"/>
          <w:lang w:eastAsia="ru-RU"/>
        </w:rPr>
        <w:t xml:space="preserve">3.4. </w:t>
      </w:r>
      <w:proofErr w:type="gramStart"/>
      <w:r w:rsidRPr="00FA5610">
        <w:rPr>
          <w:rFonts w:ascii="Times New Roman" w:eastAsia="Times New Roman" w:hAnsi="Times New Roman" w:cs="Times New Roman"/>
          <w:sz w:val="28"/>
          <w:szCs w:val="28"/>
          <w:lang w:eastAsia="ru-RU"/>
        </w:rPr>
        <w:t>Предоставление  единовременной</w:t>
      </w:r>
      <w:proofErr w:type="gramEnd"/>
      <w:r w:rsidRPr="00FA5610">
        <w:rPr>
          <w:rFonts w:ascii="Times New Roman" w:eastAsia="Times New Roman" w:hAnsi="Times New Roman" w:cs="Times New Roman"/>
          <w:sz w:val="28"/>
          <w:szCs w:val="28"/>
          <w:lang w:eastAsia="ru-RU"/>
        </w:rPr>
        <w:t xml:space="preserve"> выплаты к отпуску и материальной помощи к отпуску производится по решению </w:t>
      </w:r>
      <w:r w:rsidR="0071472D" w:rsidRPr="00FA5610">
        <w:rPr>
          <w:rFonts w:ascii="Times New Roman" w:eastAsia="Times New Roman" w:hAnsi="Times New Roman" w:cs="Times New Roman"/>
          <w:sz w:val="28"/>
          <w:szCs w:val="28"/>
          <w:lang w:eastAsia="ru-RU"/>
        </w:rPr>
        <w:t xml:space="preserve">Главы </w:t>
      </w:r>
      <w:r w:rsidRPr="00FA5610">
        <w:rPr>
          <w:rFonts w:ascii="Times New Roman" w:eastAsia="Times New Roman" w:hAnsi="Times New Roman" w:cs="Times New Roman"/>
          <w:sz w:val="28"/>
          <w:szCs w:val="28"/>
          <w:lang w:eastAsia="ru-RU"/>
        </w:rPr>
        <w:t>и оформляется распоряжением.</w:t>
      </w:r>
    </w:p>
    <w:p w14:paraId="35BECB17" w14:textId="77777777" w:rsidR="00FA5610" w:rsidRPr="00FA5610" w:rsidRDefault="0003559C" w:rsidP="000355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w:t>
      </w:r>
      <w:r w:rsidR="00FA5610" w:rsidRPr="00FA5610">
        <w:rPr>
          <w:rFonts w:ascii="Times New Roman" w:eastAsia="Times New Roman" w:hAnsi="Times New Roman" w:cs="Times New Roman"/>
          <w:sz w:val="28"/>
          <w:szCs w:val="28"/>
          <w:lang w:eastAsia="ru-RU"/>
        </w:rPr>
        <w:t>Право на получение единовременной выплаты к отпуску и материальной помощи к отпуску возникает с момента возникновения трудовых отношений.</w:t>
      </w:r>
    </w:p>
    <w:p w14:paraId="7381FF0E" w14:textId="77777777" w:rsidR="00FA5610" w:rsidRPr="00FA5610" w:rsidRDefault="00FA5610" w:rsidP="0003559C">
      <w:pPr>
        <w:spacing w:after="0" w:line="240" w:lineRule="auto"/>
        <w:ind w:firstLine="709"/>
        <w:jc w:val="both"/>
        <w:rPr>
          <w:rFonts w:ascii="Times New Roman" w:eastAsia="Times New Roman" w:hAnsi="Times New Roman" w:cs="Times New Roman"/>
          <w:sz w:val="28"/>
          <w:szCs w:val="28"/>
          <w:lang w:eastAsia="ru-RU"/>
        </w:rPr>
      </w:pPr>
      <w:r w:rsidRPr="00FA5610">
        <w:rPr>
          <w:rFonts w:ascii="Times New Roman" w:eastAsia="Times New Roman" w:hAnsi="Times New Roman" w:cs="Times New Roman"/>
          <w:sz w:val="28"/>
          <w:szCs w:val="28"/>
          <w:lang w:eastAsia="ru-RU"/>
        </w:rPr>
        <w:t>Муниципальным служащим, вступившим в трудовые отношения в течение календарного года, единовременная выплата к отпуску и материальная помощь к отпуску выплачиваются пропорционально количеству отработанных календарных дней с момента вступления в трудовые отношения.</w:t>
      </w:r>
    </w:p>
    <w:p w14:paraId="5D22A3C9" w14:textId="77777777" w:rsidR="00FA5610" w:rsidRPr="00FA5610" w:rsidRDefault="00FA5610" w:rsidP="0003559C">
      <w:pPr>
        <w:spacing w:after="0" w:line="240" w:lineRule="auto"/>
        <w:ind w:firstLine="709"/>
        <w:jc w:val="both"/>
        <w:rPr>
          <w:rFonts w:ascii="Times New Roman" w:eastAsia="Times New Roman" w:hAnsi="Times New Roman" w:cs="Times New Roman"/>
          <w:sz w:val="28"/>
          <w:szCs w:val="28"/>
          <w:lang w:eastAsia="ru-RU"/>
        </w:rPr>
      </w:pPr>
      <w:r w:rsidRPr="00FA5610">
        <w:rPr>
          <w:rFonts w:ascii="Times New Roman" w:eastAsia="Times New Roman" w:hAnsi="Times New Roman" w:cs="Times New Roman"/>
          <w:sz w:val="28"/>
          <w:szCs w:val="28"/>
          <w:lang w:eastAsia="ru-RU"/>
        </w:rPr>
        <w:t xml:space="preserve">Муниципальным служащим, прекратившим трудовые отношения в течение календарного года, единовременная выплата к отпуску и </w:t>
      </w:r>
      <w:r w:rsidRPr="00FA5610">
        <w:rPr>
          <w:rFonts w:ascii="Times New Roman" w:eastAsia="Times New Roman" w:hAnsi="Times New Roman" w:cs="Times New Roman"/>
          <w:sz w:val="28"/>
          <w:szCs w:val="28"/>
          <w:lang w:eastAsia="ru-RU"/>
        </w:rPr>
        <w:lastRenderedPageBreak/>
        <w:t xml:space="preserve">материальная помощь к отпуску выплачивается пропорционально количеству отработанных календарных дней с начала года до момента прекращения трудовых отношений, а если </w:t>
      </w:r>
      <w:proofErr w:type="gramStart"/>
      <w:r w:rsidRPr="00FA5610">
        <w:rPr>
          <w:rFonts w:ascii="Times New Roman" w:eastAsia="Times New Roman" w:hAnsi="Times New Roman" w:cs="Times New Roman"/>
          <w:sz w:val="28"/>
          <w:szCs w:val="28"/>
          <w:lang w:eastAsia="ru-RU"/>
        </w:rPr>
        <w:t>муниципальный служащий</w:t>
      </w:r>
      <w:proofErr w:type="gramEnd"/>
      <w:r w:rsidRPr="00FA5610">
        <w:rPr>
          <w:rFonts w:ascii="Times New Roman" w:eastAsia="Times New Roman" w:hAnsi="Times New Roman" w:cs="Times New Roman"/>
          <w:sz w:val="28"/>
          <w:szCs w:val="28"/>
          <w:lang w:eastAsia="ru-RU"/>
        </w:rPr>
        <w:t xml:space="preserve"> вступивший в трудовые отношения в течение календарного года, то с момента вступления в трудовые отношения до момента прекращения трудовых отношений в текущем календарном году.</w:t>
      </w:r>
    </w:p>
    <w:p w14:paraId="14F23ED9" w14:textId="77777777" w:rsidR="00FA5610" w:rsidRPr="00FA5610" w:rsidRDefault="0003559C" w:rsidP="000355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FA5610" w:rsidRPr="00FA5610">
        <w:rPr>
          <w:rFonts w:ascii="Times New Roman" w:eastAsia="Times New Roman" w:hAnsi="Times New Roman" w:cs="Times New Roman"/>
          <w:sz w:val="28"/>
          <w:szCs w:val="28"/>
          <w:lang w:eastAsia="ru-RU"/>
        </w:rPr>
        <w:t xml:space="preserve">При неиспользовании ежегодного отпуска в текущем календарном году единовременная выплата к отпуску и материальная помощь к отпуску начисляются и выплачиваются в четвертом квартале текущего года. </w:t>
      </w:r>
    </w:p>
    <w:p w14:paraId="2C61C2BB" w14:textId="77777777" w:rsidR="00FA5610" w:rsidRPr="00FA5610" w:rsidRDefault="0003559C" w:rsidP="000355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r w:rsidR="00FA5610" w:rsidRPr="00FA5610">
        <w:rPr>
          <w:rFonts w:ascii="Times New Roman" w:eastAsia="Times New Roman" w:hAnsi="Times New Roman" w:cs="Times New Roman"/>
          <w:sz w:val="28"/>
          <w:szCs w:val="28"/>
          <w:lang w:eastAsia="ru-RU"/>
        </w:rPr>
        <w:t xml:space="preserve">За период нахождения в отпуске по уходу за ребенком, в отпуске без сохранения заработной платы, единовременная выплата к отпуску и материальная помощь к отпуску муниципальным служащим не начисляется и не выплачивается. </w:t>
      </w:r>
    </w:p>
    <w:p w14:paraId="3D7846BE" w14:textId="77777777" w:rsidR="00FA5610" w:rsidRPr="00FA5610" w:rsidRDefault="0003559C" w:rsidP="000355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FA5610" w:rsidRPr="00FA5610">
        <w:rPr>
          <w:rFonts w:ascii="Times New Roman" w:eastAsia="Times New Roman" w:hAnsi="Times New Roman" w:cs="Times New Roman"/>
          <w:sz w:val="28"/>
          <w:szCs w:val="28"/>
          <w:lang w:eastAsia="ru-RU"/>
        </w:rPr>
        <w:t>Материальная помощь в исключительных случаях, может быть предоставлена муниципальному служащему при:</w:t>
      </w:r>
    </w:p>
    <w:p w14:paraId="4A3EB373" w14:textId="77777777" w:rsidR="00FA5610" w:rsidRPr="00FA5610" w:rsidRDefault="00FA5610" w:rsidP="0003559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A5610">
        <w:rPr>
          <w:rFonts w:ascii="Times New Roman" w:eastAsia="Times New Roman" w:hAnsi="Times New Roman" w:cs="Times New Roman"/>
          <w:sz w:val="28"/>
          <w:szCs w:val="28"/>
          <w:lang w:eastAsia="ru-RU"/>
        </w:rPr>
        <w:t>а) регистрации брака, рождения ребенка, юбилейных дат работника (45, 50, 55, 60, 65 лет со дня рождения);</w:t>
      </w:r>
    </w:p>
    <w:p w14:paraId="6277271B" w14:textId="77777777" w:rsidR="00FA5610" w:rsidRPr="00FA5610" w:rsidRDefault="00FA5610" w:rsidP="0003559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A5610">
        <w:rPr>
          <w:rFonts w:ascii="Times New Roman" w:eastAsia="Times New Roman" w:hAnsi="Times New Roman" w:cs="Times New Roman"/>
          <w:sz w:val="28"/>
          <w:szCs w:val="28"/>
          <w:lang w:eastAsia="ru-RU"/>
        </w:rPr>
        <w:t>б) причинения работнику материального ущерба в результате стихийных бедствий, квартирной кражи, грабежа, иного противоправного посягательства на жизнь, здоровье, имущество, не являющегося малозначительным согласно действующему законодательству;</w:t>
      </w:r>
    </w:p>
    <w:p w14:paraId="102418F8" w14:textId="77777777" w:rsidR="00FA5610" w:rsidRPr="00FA5610" w:rsidRDefault="00FA5610" w:rsidP="0003559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A5610">
        <w:rPr>
          <w:rFonts w:ascii="Times New Roman" w:eastAsia="Times New Roman" w:hAnsi="Times New Roman" w:cs="Times New Roman"/>
          <w:sz w:val="28"/>
          <w:szCs w:val="28"/>
          <w:lang w:eastAsia="ru-RU"/>
        </w:rPr>
        <w:t>в) необходимости в лечении или восстановлении здоровья муниципального служащего в связи с болезнью, операцией, травмой, несчастным случаем при условии произведенных затрат более пяти тысяч рублей;</w:t>
      </w:r>
    </w:p>
    <w:p w14:paraId="53DE939F" w14:textId="7E358C68" w:rsidR="00FA5610" w:rsidRDefault="00FA5610" w:rsidP="0003559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A5610">
        <w:rPr>
          <w:rFonts w:ascii="Times New Roman" w:eastAsia="Times New Roman" w:hAnsi="Times New Roman" w:cs="Times New Roman"/>
          <w:sz w:val="28"/>
          <w:szCs w:val="28"/>
          <w:lang w:eastAsia="ru-RU"/>
        </w:rPr>
        <w:t>г) смерти муниципального служащего или членов его семьи (родители, дети, супруги)</w:t>
      </w:r>
      <w:r w:rsidR="003D701D">
        <w:rPr>
          <w:rFonts w:ascii="Times New Roman" w:eastAsia="Times New Roman" w:hAnsi="Times New Roman" w:cs="Times New Roman"/>
          <w:sz w:val="28"/>
          <w:szCs w:val="28"/>
          <w:lang w:eastAsia="ru-RU"/>
        </w:rPr>
        <w:t>.</w:t>
      </w:r>
    </w:p>
    <w:p w14:paraId="1CD21713" w14:textId="77777777" w:rsidR="00FA5610" w:rsidRPr="00FA5610" w:rsidRDefault="00FA5610" w:rsidP="0003559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A5610">
        <w:rPr>
          <w:rFonts w:ascii="Times New Roman" w:eastAsia="Times New Roman" w:hAnsi="Times New Roman" w:cs="Times New Roman"/>
          <w:sz w:val="28"/>
          <w:szCs w:val="28"/>
          <w:lang w:eastAsia="ru-RU"/>
        </w:rPr>
        <w:t xml:space="preserve">В случае смерти муниципальных служащих материальная помощь выплачивается членам их семей. </w:t>
      </w:r>
    </w:p>
    <w:p w14:paraId="42CC0559" w14:textId="6F21171A" w:rsidR="00FA5610" w:rsidRPr="00FA5610" w:rsidRDefault="0003559C" w:rsidP="000355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w:t>
      </w:r>
      <w:r w:rsidR="00FA5610" w:rsidRPr="00FA5610">
        <w:rPr>
          <w:rFonts w:ascii="Times New Roman" w:eastAsia="Times New Roman" w:hAnsi="Times New Roman" w:cs="Times New Roman"/>
          <w:sz w:val="28"/>
          <w:szCs w:val="28"/>
          <w:lang w:eastAsia="ru-RU"/>
        </w:rPr>
        <w:t xml:space="preserve">Предоставление материальной помощи в исключительных случаях производится по решению </w:t>
      </w:r>
      <w:r w:rsidR="0071472D" w:rsidRPr="00FA5610">
        <w:rPr>
          <w:rFonts w:ascii="Times New Roman" w:eastAsia="Times New Roman" w:hAnsi="Times New Roman" w:cs="Times New Roman"/>
          <w:sz w:val="28"/>
          <w:szCs w:val="28"/>
          <w:lang w:eastAsia="ru-RU"/>
        </w:rPr>
        <w:t xml:space="preserve">Главы </w:t>
      </w:r>
      <w:r w:rsidR="00FA5610" w:rsidRPr="00FA5610">
        <w:rPr>
          <w:rFonts w:ascii="Times New Roman" w:eastAsia="Times New Roman" w:hAnsi="Times New Roman" w:cs="Times New Roman"/>
          <w:sz w:val="28"/>
          <w:szCs w:val="28"/>
          <w:lang w:eastAsia="ru-RU"/>
        </w:rPr>
        <w:t xml:space="preserve">и оформляется распоряжением. </w:t>
      </w:r>
    </w:p>
    <w:p w14:paraId="33C7C4DA" w14:textId="77777777" w:rsidR="00E65DC4" w:rsidRDefault="00FA5610" w:rsidP="00E65D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5610">
        <w:rPr>
          <w:rFonts w:ascii="Times New Roman" w:eastAsia="Times New Roman" w:hAnsi="Times New Roman" w:cs="Times New Roman"/>
          <w:sz w:val="28"/>
          <w:szCs w:val="28"/>
          <w:lang w:eastAsia="ru-RU"/>
        </w:rPr>
        <w:t>4.2. Материальная помощь в исключительных случаях предоставляется по письменному заявлению муниципального служащего при представлении следующих документов:</w:t>
      </w:r>
    </w:p>
    <w:p w14:paraId="4F1DB2B7" w14:textId="77777777" w:rsidR="00E65DC4" w:rsidRDefault="00E65DC4" w:rsidP="00E65D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4.2.1. </w:t>
      </w:r>
      <w:r w:rsidR="00FA5610" w:rsidRPr="00FA5610">
        <w:rPr>
          <w:rFonts w:ascii="Times New Roman" w:eastAsia="Times New Roman" w:hAnsi="Times New Roman" w:cs="Times New Roman"/>
          <w:sz w:val="28"/>
          <w:szCs w:val="28"/>
          <w:lang w:eastAsia="ru-RU"/>
        </w:rPr>
        <w:t>в случаях, предусмотренных подпунктом «а» пункта 4 настоящего Порядка, - копии свидетельства о заключении брака, копии свидетельства о рождении ребенка; копии паспорта;</w:t>
      </w:r>
    </w:p>
    <w:p w14:paraId="591CD99A" w14:textId="4E598A52" w:rsidR="00FA5610" w:rsidRPr="00FA5610" w:rsidRDefault="00E65DC4" w:rsidP="00E65D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4.2.2. </w:t>
      </w:r>
      <w:r w:rsidR="00FA5610" w:rsidRPr="00FA5610">
        <w:rPr>
          <w:rFonts w:ascii="Times New Roman" w:eastAsia="Times New Roman" w:hAnsi="Times New Roman" w:cs="Times New Roman"/>
          <w:sz w:val="28"/>
          <w:szCs w:val="28"/>
          <w:lang w:eastAsia="ru-RU"/>
        </w:rPr>
        <w:t xml:space="preserve">в случаях, предусмотренных подпунктом «б» </w:t>
      </w:r>
      <w:hyperlink r:id="rId8" w:history="1">
        <w:r w:rsidR="00FA5610" w:rsidRPr="00FA5610">
          <w:rPr>
            <w:rFonts w:ascii="Times New Roman" w:eastAsia="Times New Roman" w:hAnsi="Times New Roman" w:cs="Times New Roman"/>
            <w:sz w:val="28"/>
            <w:szCs w:val="28"/>
            <w:lang w:eastAsia="ru-RU"/>
          </w:rPr>
          <w:t xml:space="preserve">пункта </w:t>
        </w:r>
      </w:hyperlink>
      <w:r w:rsidR="00FA5610" w:rsidRPr="00FA5610">
        <w:rPr>
          <w:rFonts w:ascii="Times New Roman" w:eastAsia="Times New Roman" w:hAnsi="Times New Roman" w:cs="Times New Roman"/>
          <w:sz w:val="28"/>
          <w:szCs w:val="28"/>
          <w:lang w:eastAsia="ru-RU"/>
        </w:rPr>
        <w:t>4 настоящего Порядка, - копии документов, подтверждающих факт произошедшего стихийного бедствия, противоправного посягательства, заверенные уполномоченным органом;</w:t>
      </w:r>
    </w:p>
    <w:p w14:paraId="7C8824CE" w14:textId="77777777" w:rsidR="00E65DC4" w:rsidRDefault="00FA5610" w:rsidP="00E65DC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A5610">
        <w:rPr>
          <w:rFonts w:ascii="Times New Roman" w:eastAsia="Times New Roman" w:hAnsi="Times New Roman" w:cs="Times New Roman"/>
          <w:sz w:val="28"/>
          <w:szCs w:val="28"/>
          <w:lang w:eastAsia="ru-RU"/>
        </w:rPr>
        <w:t xml:space="preserve">4.2.3. в случаях, предусмотренных подпунктом «в» </w:t>
      </w:r>
      <w:hyperlink r:id="rId9" w:history="1">
        <w:r w:rsidRPr="00FA5610">
          <w:rPr>
            <w:rFonts w:ascii="Times New Roman" w:eastAsia="Times New Roman" w:hAnsi="Times New Roman" w:cs="Times New Roman"/>
            <w:sz w:val="28"/>
            <w:szCs w:val="28"/>
            <w:lang w:eastAsia="ru-RU"/>
          </w:rPr>
          <w:t xml:space="preserve">пункта </w:t>
        </w:r>
      </w:hyperlink>
      <w:r w:rsidRPr="00FA5610">
        <w:rPr>
          <w:rFonts w:ascii="Times New Roman" w:eastAsia="Times New Roman" w:hAnsi="Times New Roman" w:cs="Times New Roman"/>
          <w:sz w:val="28"/>
          <w:szCs w:val="28"/>
          <w:lang w:eastAsia="ru-RU"/>
        </w:rPr>
        <w:t xml:space="preserve">4 настоящего Порядка, - копии листка временной нетрудоспособности либо документа из лечебно-профилактического учреждения, подтверждающих </w:t>
      </w:r>
      <w:r w:rsidRPr="00FA5610">
        <w:rPr>
          <w:rFonts w:ascii="Times New Roman" w:eastAsia="Times New Roman" w:hAnsi="Times New Roman" w:cs="Times New Roman"/>
          <w:sz w:val="28"/>
          <w:szCs w:val="28"/>
          <w:lang w:eastAsia="ru-RU"/>
        </w:rPr>
        <w:lastRenderedPageBreak/>
        <w:t>факт прохождения лечения; документы, подтверждающие размер фактически произведенных расходов;</w:t>
      </w:r>
    </w:p>
    <w:p w14:paraId="0990A382" w14:textId="77777777" w:rsidR="00E65DC4" w:rsidRDefault="00E65DC4" w:rsidP="00E65DC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4.2.4. </w:t>
      </w:r>
      <w:r w:rsidR="00FA5610" w:rsidRPr="00FA5610">
        <w:rPr>
          <w:rFonts w:ascii="Times New Roman" w:eastAsia="Times New Roman" w:hAnsi="Times New Roman" w:cs="Times New Roman"/>
          <w:sz w:val="28"/>
          <w:szCs w:val="28"/>
          <w:lang w:eastAsia="ru-RU"/>
        </w:rPr>
        <w:t xml:space="preserve">в случаях, предусмотренных подпунктом «г» </w:t>
      </w:r>
      <w:hyperlink r:id="rId10" w:history="1">
        <w:r w:rsidR="00FA5610" w:rsidRPr="00FA5610">
          <w:rPr>
            <w:rFonts w:ascii="Times New Roman" w:eastAsia="Times New Roman" w:hAnsi="Times New Roman" w:cs="Times New Roman"/>
            <w:sz w:val="28"/>
            <w:szCs w:val="28"/>
            <w:lang w:eastAsia="ru-RU"/>
          </w:rPr>
          <w:t xml:space="preserve">пункта 4 </w:t>
        </w:r>
      </w:hyperlink>
      <w:r w:rsidR="00FA5610" w:rsidRPr="00FA5610">
        <w:rPr>
          <w:rFonts w:ascii="Times New Roman" w:eastAsia="Times New Roman" w:hAnsi="Times New Roman" w:cs="Times New Roman"/>
          <w:sz w:val="28"/>
          <w:szCs w:val="28"/>
          <w:lang w:eastAsia="ru-RU"/>
        </w:rPr>
        <w:t>настоящего Порядка, - копии свидетельства о смерти муниципального служащего, члена его семьи, указанного в подпункте «г» пункта 4 настоящего Порядка.</w:t>
      </w:r>
    </w:p>
    <w:p w14:paraId="2F8CAE81" w14:textId="3F348113" w:rsidR="00FA5610" w:rsidRPr="00FA5610" w:rsidRDefault="00E65DC4" w:rsidP="00E65DC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FA5610" w:rsidRPr="00FA5610">
        <w:rPr>
          <w:rFonts w:ascii="Times New Roman" w:eastAsia="Times New Roman" w:hAnsi="Times New Roman" w:cs="Times New Roman"/>
          <w:sz w:val="28"/>
          <w:szCs w:val="28"/>
          <w:lang w:eastAsia="ru-RU"/>
        </w:rPr>
        <w:t xml:space="preserve">Материальная помощь в исключительных </w:t>
      </w:r>
      <w:r w:rsidRPr="00FA5610">
        <w:rPr>
          <w:rFonts w:ascii="Times New Roman" w:eastAsia="Times New Roman" w:hAnsi="Times New Roman" w:cs="Times New Roman"/>
          <w:sz w:val="28"/>
          <w:szCs w:val="28"/>
          <w:lang w:eastAsia="ru-RU"/>
        </w:rPr>
        <w:t>случаях выплачивается</w:t>
      </w:r>
      <w:r w:rsidR="00FA5610" w:rsidRPr="00FA5610">
        <w:rPr>
          <w:rFonts w:ascii="Times New Roman" w:eastAsia="Times New Roman" w:hAnsi="Times New Roman" w:cs="Times New Roman"/>
          <w:sz w:val="28"/>
          <w:szCs w:val="28"/>
          <w:lang w:eastAsia="ru-RU"/>
        </w:rPr>
        <w:t xml:space="preserve"> в размере одного должностного оклада один раз в год.</w:t>
      </w:r>
    </w:p>
    <w:p w14:paraId="430F48AE" w14:textId="4F37F1C9" w:rsidR="00FA5610" w:rsidRPr="00FA5610" w:rsidRDefault="0003559C" w:rsidP="000355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FA5610" w:rsidRPr="00FA5610">
        <w:rPr>
          <w:rFonts w:ascii="Times New Roman" w:eastAsia="Times New Roman" w:hAnsi="Times New Roman" w:cs="Times New Roman"/>
          <w:sz w:val="28"/>
          <w:szCs w:val="28"/>
          <w:lang w:eastAsia="ru-RU"/>
        </w:rPr>
        <w:t>На единовременную выплату к отпуску, материальную помощь к отпуску, материальную помощь в исключительных случаях начисляются районный коэффициент и надбавка за работу в южных районах Иркутской области.</w:t>
      </w:r>
    </w:p>
    <w:p w14:paraId="3C640F6E" w14:textId="61C766A8" w:rsidR="00FA5610" w:rsidRPr="00FA5610" w:rsidRDefault="0003559C" w:rsidP="000355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FA5610" w:rsidRPr="00FA5610">
        <w:rPr>
          <w:rFonts w:ascii="Times New Roman" w:eastAsia="Times New Roman" w:hAnsi="Times New Roman" w:cs="Times New Roman"/>
          <w:sz w:val="28"/>
          <w:szCs w:val="28"/>
          <w:lang w:eastAsia="ru-RU"/>
        </w:rPr>
        <w:t xml:space="preserve">Единовременная выплата к отпуску, материальная помощь к отпуску, материальная помощь в исключительных </w:t>
      </w:r>
      <w:r w:rsidR="00E52578" w:rsidRPr="00FA5610">
        <w:rPr>
          <w:rFonts w:ascii="Times New Roman" w:eastAsia="Times New Roman" w:hAnsi="Times New Roman" w:cs="Times New Roman"/>
          <w:sz w:val="28"/>
          <w:szCs w:val="28"/>
          <w:lang w:eastAsia="ru-RU"/>
        </w:rPr>
        <w:t>случаях выплачиваются</w:t>
      </w:r>
      <w:r w:rsidR="00FA5610" w:rsidRPr="00FA5610">
        <w:rPr>
          <w:rFonts w:ascii="Times New Roman" w:eastAsia="Times New Roman" w:hAnsi="Times New Roman" w:cs="Times New Roman"/>
          <w:sz w:val="28"/>
          <w:szCs w:val="28"/>
          <w:lang w:eastAsia="ru-RU"/>
        </w:rPr>
        <w:t xml:space="preserve"> в пределах утвержденного фонда оплаты труда.</w:t>
      </w:r>
    </w:p>
    <w:p w14:paraId="65B0CF18" w14:textId="5C488ACB" w:rsidR="00FA5610" w:rsidRPr="00FA5610" w:rsidRDefault="0003559C" w:rsidP="000355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FA5610" w:rsidRPr="00FA5610">
        <w:rPr>
          <w:rFonts w:ascii="Times New Roman" w:eastAsia="Times New Roman" w:hAnsi="Times New Roman" w:cs="Times New Roman"/>
          <w:sz w:val="28"/>
          <w:szCs w:val="28"/>
          <w:lang w:eastAsia="ru-RU"/>
        </w:rPr>
        <w:t>Единовременная выплата к отпуску, материальная помощь к отпуску, за исключением материальной помощи в исключительных случаях учитывается во всех случаях исчисления среднего заработка.</w:t>
      </w:r>
    </w:p>
    <w:p w14:paraId="4B05A748" w14:textId="77777777" w:rsidR="00FA5610" w:rsidRPr="00FA5610" w:rsidRDefault="00FA5610" w:rsidP="0003559C">
      <w:pPr>
        <w:tabs>
          <w:tab w:val="left" w:pos="113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14:paraId="32EF4DA6" w14:textId="77777777" w:rsidR="00FA5610" w:rsidRPr="00FA5610" w:rsidRDefault="00FA5610" w:rsidP="0003559C">
      <w:pPr>
        <w:tabs>
          <w:tab w:val="left" w:pos="113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14:paraId="2182A0A3" w14:textId="77777777" w:rsidR="00FA5610" w:rsidRPr="00FA5610" w:rsidRDefault="00FA5610"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2B59640F" w14:textId="77777777" w:rsidR="00FA5610" w:rsidRPr="00FA5610" w:rsidRDefault="00FA5610"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1F605AEF" w14:textId="77777777" w:rsidR="00FA5610" w:rsidRPr="00FA5610" w:rsidRDefault="00FA5610"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4E8D413D" w14:textId="77777777" w:rsidR="00FA5610" w:rsidRPr="00FA5610" w:rsidRDefault="00FA5610"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1C0CA6C4" w14:textId="77777777" w:rsidR="00FA5610" w:rsidRPr="00FA5610" w:rsidRDefault="00FA5610"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2C666C5F" w14:textId="77777777" w:rsidR="00FA5610" w:rsidRPr="00FA5610" w:rsidRDefault="00FA5610"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705830B5" w14:textId="77777777" w:rsidR="00FA5610" w:rsidRPr="00FA5610" w:rsidRDefault="00FA5610"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02517270" w14:textId="77777777" w:rsidR="00FA5610" w:rsidRPr="00FA5610" w:rsidRDefault="00FA5610"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099FEEB5" w14:textId="77777777" w:rsidR="00FA5610" w:rsidRPr="00FA5610" w:rsidRDefault="00FA5610"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57955C30" w14:textId="77777777" w:rsidR="00FA5610" w:rsidRPr="00FA5610" w:rsidRDefault="00FA5610"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17FE8462" w14:textId="77777777" w:rsidR="00FA5610" w:rsidRPr="00FA5610" w:rsidRDefault="00FA5610"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1A295DD3" w14:textId="77777777" w:rsidR="00FA5610" w:rsidRPr="00FA5610" w:rsidRDefault="00FA5610"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4001204C" w14:textId="77777777" w:rsidR="00FA5610" w:rsidRPr="00FA5610" w:rsidRDefault="00FA5610"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0640E9BE" w14:textId="77777777" w:rsidR="00FA5610" w:rsidRPr="00FA5610" w:rsidRDefault="00FA5610"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0353C13E" w14:textId="77777777" w:rsidR="00FA5610" w:rsidRPr="00FA5610" w:rsidRDefault="00FA5610"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3F29293C" w14:textId="77777777" w:rsidR="00FA5610" w:rsidRPr="00FA5610" w:rsidRDefault="00FA5610"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291FC81B" w14:textId="77777777" w:rsidR="00FA5610" w:rsidRDefault="00FA5610"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434C6E1A" w14:textId="77777777" w:rsidR="0003559C" w:rsidRDefault="0003559C"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6628C16C" w14:textId="77777777" w:rsidR="0003559C" w:rsidRDefault="0003559C"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44912E3E" w14:textId="77777777" w:rsidR="0003559C" w:rsidRDefault="0003559C"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10A7CA7B" w14:textId="77777777" w:rsidR="0003559C" w:rsidRDefault="0003559C"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100F8EE1" w14:textId="77777777" w:rsidR="0003559C" w:rsidRDefault="0003559C"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3FE8F813" w14:textId="77777777" w:rsidR="0003559C" w:rsidRDefault="0003559C"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6781BC6E" w14:textId="77777777" w:rsidR="0003559C" w:rsidRDefault="0003559C" w:rsidP="0003559C">
      <w:pPr>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5BD1CCED" w14:textId="77777777" w:rsidR="00E65DC4" w:rsidRDefault="00E65DC4" w:rsidP="00E65DC4">
      <w:pPr>
        <w:tabs>
          <w:tab w:val="left" w:pos="1134"/>
        </w:tabs>
        <w:autoSpaceDE w:val="0"/>
        <w:autoSpaceDN w:val="0"/>
        <w:adjustRightInd w:val="0"/>
        <w:spacing w:after="0" w:line="240" w:lineRule="auto"/>
        <w:rPr>
          <w:rFonts w:ascii="Times New Roman" w:eastAsia="Times New Roman" w:hAnsi="Times New Roman" w:cs="Times New Roman"/>
          <w:sz w:val="28"/>
          <w:szCs w:val="28"/>
          <w:lang w:eastAsia="ru-RU"/>
        </w:rPr>
      </w:pPr>
    </w:p>
    <w:p w14:paraId="5CDF5014" w14:textId="77777777" w:rsidR="00E65DC4" w:rsidRDefault="00E65DC4" w:rsidP="00E65DC4">
      <w:pPr>
        <w:tabs>
          <w:tab w:val="left" w:pos="1134"/>
        </w:tabs>
        <w:autoSpaceDE w:val="0"/>
        <w:autoSpaceDN w:val="0"/>
        <w:adjustRightInd w:val="0"/>
        <w:spacing w:after="0" w:line="240" w:lineRule="auto"/>
        <w:rPr>
          <w:rFonts w:ascii="Times New Roman" w:eastAsia="Times New Roman" w:hAnsi="Times New Roman" w:cs="Times New Roman"/>
          <w:sz w:val="28"/>
          <w:szCs w:val="28"/>
          <w:lang w:eastAsia="ru-RU"/>
        </w:rPr>
      </w:pPr>
    </w:p>
    <w:p w14:paraId="7726A565" w14:textId="6A1D7425" w:rsidR="00FA5610" w:rsidRPr="00E65DC4" w:rsidRDefault="00FA5610" w:rsidP="00E65DC4">
      <w:pPr>
        <w:tabs>
          <w:tab w:val="left" w:pos="1134"/>
        </w:tabs>
        <w:autoSpaceDE w:val="0"/>
        <w:autoSpaceDN w:val="0"/>
        <w:adjustRightInd w:val="0"/>
        <w:spacing w:after="0" w:line="240" w:lineRule="auto"/>
        <w:ind w:left="5103"/>
        <w:rPr>
          <w:rFonts w:ascii="Courier New" w:eastAsia="Times New Roman" w:hAnsi="Courier New" w:cs="Courier New"/>
          <w:lang w:eastAsia="ru-RU"/>
        </w:rPr>
      </w:pPr>
      <w:r w:rsidRPr="00E65DC4">
        <w:rPr>
          <w:rFonts w:ascii="Courier New" w:eastAsia="Times New Roman" w:hAnsi="Courier New" w:cs="Courier New"/>
          <w:lang w:eastAsia="ru-RU"/>
        </w:rPr>
        <w:t>Приложение 6</w:t>
      </w:r>
    </w:p>
    <w:p w14:paraId="20A400F0" w14:textId="77777777" w:rsidR="0003559C" w:rsidRPr="00E65DC4" w:rsidRDefault="00FA5610" w:rsidP="00E65DC4">
      <w:pPr>
        <w:spacing w:after="0" w:line="240" w:lineRule="auto"/>
        <w:ind w:left="5103"/>
        <w:jc w:val="both"/>
        <w:rPr>
          <w:rFonts w:ascii="Courier New" w:eastAsia="Times New Roman" w:hAnsi="Courier New" w:cs="Courier New"/>
          <w:lang w:eastAsia="ru-RU"/>
        </w:rPr>
      </w:pPr>
      <w:r w:rsidRPr="00E65DC4">
        <w:rPr>
          <w:rFonts w:ascii="Courier New" w:eastAsia="Times New Roman" w:hAnsi="Courier New" w:cs="Courier New"/>
          <w:lang w:eastAsia="ru-RU"/>
        </w:rPr>
        <w:t>к Положению об условиях</w:t>
      </w:r>
    </w:p>
    <w:p w14:paraId="4EC4CABB" w14:textId="77777777" w:rsidR="0003559C" w:rsidRPr="00E65DC4" w:rsidRDefault="00FA5610" w:rsidP="00E65DC4">
      <w:pPr>
        <w:spacing w:after="0" w:line="240" w:lineRule="auto"/>
        <w:ind w:left="5103"/>
        <w:jc w:val="both"/>
        <w:rPr>
          <w:rFonts w:ascii="Courier New" w:eastAsia="Times New Roman" w:hAnsi="Courier New" w:cs="Courier New"/>
          <w:lang w:eastAsia="ru-RU"/>
        </w:rPr>
      </w:pPr>
      <w:r w:rsidRPr="00E65DC4">
        <w:rPr>
          <w:rFonts w:ascii="Courier New" w:eastAsia="Times New Roman" w:hAnsi="Courier New" w:cs="Courier New"/>
          <w:lang w:eastAsia="ru-RU"/>
        </w:rPr>
        <w:t>оплаты труда муниципальных</w:t>
      </w:r>
    </w:p>
    <w:p w14:paraId="6EA25613" w14:textId="77777777" w:rsidR="0003559C" w:rsidRPr="00E65DC4" w:rsidRDefault="00FA5610" w:rsidP="00E65DC4">
      <w:pPr>
        <w:spacing w:after="0" w:line="240" w:lineRule="auto"/>
        <w:ind w:left="5103"/>
        <w:jc w:val="both"/>
        <w:rPr>
          <w:rFonts w:ascii="Courier New" w:eastAsia="Times New Roman" w:hAnsi="Courier New" w:cs="Courier New"/>
          <w:lang w:eastAsia="ru-RU"/>
        </w:rPr>
      </w:pPr>
      <w:r w:rsidRPr="00E65DC4">
        <w:rPr>
          <w:rFonts w:ascii="Courier New" w:eastAsia="Times New Roman" w:hAnsi="Courier New" w:cs="Courier New"/>
          <w:lang w:eastAsia="ru-RU"/>
        </w:rPr>
        <w:t xml:space="preserve">служащих администрации </w:t>
      </w:r>
    </w:p>
    <w:p w14:paraId="64CD178D" w14:textId="77777777" w:rsidR="0003559C" w:rsidRPr="00E65DC4" w:rsidRDefault="00FA5610" w:rsidP="00E65DC4">
      <w:pPr>
        <w:spacing w:after="0" w:line="240" w:lineRule="auto"/>
        <w:ind w:left="5103"/>
        <w:jc w:val="both"/>
        <w:rPr>
          <w:rFonts w:ascii="Courier New" w:eastAsia="Times New Roman" w:hAnsi="Courier New" w:cs="Courier New"/>
          <w:lang w:eastAsia="ru-RU"/>
        </w:rPr>
      </w:pPr>
      <w:r w:rsidRPr="00E65DC4">
        <w:rPr>
          <w:rFonts w:ascii="Courier New" w:eastAsia="Times New Roman" w:hAnsi="Courier New" w:cs="Courier New"/>
          <w:lang w:eastAsia="ru-RU"/>
        </w:rPr>
        <w:t>городского поселения Среднинского</w:t>
      </w:r>
    </w:p>
    <w:p w14:paraId="2B0D77C8" w14:textId="77777777" w:rsidR="00FA5610" w:rsidRPr="00E65DC4" w:rsidRDefault="00FA5610" w:rsidP="00E65DC4">
      <w:pPr>
        <w:spacing w:after="0" w:line="240" w:lineRule="auto"/>
        <w:ind w:left="5103"/>
        <w:jc w:val="both"/>
        <w:rPr>
          <w:rFonts w:ascii="Courier New" w:eastAsia="Times New Roman" w:hAnsi="Courier New" w:cs="Courier New"/>
          <w:lang w:eastAsia="ru-RU"/>
        </w:rPr>
      </w:pPr>
      <w:r w:rsidRPr="00E65DC4">
        <w:rPr>
          <w:rFonts w:ascii="Courier New" w:eastAsia="Times New Roman" w:hAnsi="Courier New" w:cs="Courier New"/>
          <w:lang w:eastAsia="ru-RU"/>
        </w:rPr>
        <w:t xml:space="preserve">муниципального </w:t>
      </w:r>
      <w:r w:rsidR="0003559C" w:rsidRPr="00E65DC4">
        <w:rPr>
          <w:rFonts w:ascii="Courier New" w:eastAsia="Times New Roman" w:hAnsi="Courier New" w:cs="Courier New"/>
          <w:lang w:eastAsia="ru-RU"/>
        </w:rPr>
        <w:t>образования</w:t>
      </w:r>
    </w:p>
    <w:p w14:paraId="3EB8FB4A" w14:textId="77777777" w:rsidR="00FA5610" w:rsidRPr="00E65DC4" w:rsidRDefault="00FA5610" w:rsidP="0003559C">
      <w:pPr>
        <w:tabs>
          <w:tab w:val="left" w:pos="1134"/>
        </w:tabs>
        <w:autoSpaceDE w:val="0"/>
        <w:autoSpaceDN w:val="0"/>
        <w:adjustRightInd w:val="0"/>
        <w:spacing w:after="0" w:line="240" w:lineRule="auto"/>
        <w:ind w:firstLine="709"/>
        <w:jc w:val="center"/>
        <w:rPr>
          <w:rFonts w:ascii="Courier New" w:eastAsia="Times New Roman" w:hAnsi="Courier New" w:cs="Courier New"/>
          <w:caps/>
          <w:lang w:eastAsia="ru-RU"/>
        </w:rPr>
      </w:pPr>
    </w:p>
    <w:p w14:paraId="14016529" w14:textId="04E29367" w:rsidR="00FA5610" w:rsidRPr="00FA5610" w:rsidRDefault="00FA5610" w:rsidP="00E65DC4">
      <w:pPr>
        <w:tabs>
          <w:tab w:val="left" w:pos="1134"/>
        </w:tabs>
        <w:autoSpaceDE w:val="0"/>
        <w:autoSpaceDN w:val="0"/>
        <w:adjustRightInd w:val="0"/>
        <w:spacing w:after="0" w:line="240" w:lineRule="auto"/>
        <w:ind w:firstLine="709"/>
        <w:jc w:val="center"/>
        <w:rPr>
          <w:rFonts w:ascii="Times New Roman" w:eastAsia="Times New Roman" w:hAnsi="Times New Roman" w:cs="Times New Roman"/>
          <w:caps/>
          <w:sz w:val="28"/>
          <w:szCs w:val="28"/>
          <w:lang w:eastAsia="ru-RU"/>
        </w:rPr>
      </w:pPr>
      <w:r w:rsidRPr="00FA5610">
        <w:rPr>
          <w:rFonts w:ascii="Times New Roman" w:eastAsia="Times New Roman" w:hAnsi="Times New Roman" w:cs="Times New Roman"/>
          <w:caps/>
          <w:sz w:val="28"/>
          <w:szCs w:val="28"/>
          <w:lang w:eastAsia="ru-RU"/>
        </w:rPr>
        <w:t>Порядок и условия выплаты надбавки за КЛАССНЫЙ ЧИН</w:t>
      </w:r>
      <w:r w:rsidR="00E65DC4">
        <w:rPr>
          <w:rFonts w:ascii="Times New Roman" w:eastAsia="Times New Roman" w:hAnsi="Times New Roman" w:cs="Times New Roman"/>
          <w:caps/>
          <w:sz w:val="28"/>
          <w:szCs w:val="28"/>
          <w:lang w:eastAsia="ru-RU"/>
        </w:rPr>
        <w:t xml:space="preserve"> </w:t>
      </w:r>
      <w:r w:rsidRPr="00FA5610">
        <w:rPr>
          <w:rFonts w:ascii="Times New Roman" w:eastAsia="Times New Roman" w:hAnsi="Times New Roman" w:cs="Times New Roman"/>
          <w:caps/>
          <w:sz w:val="28"/>
          <w:szCs w:val="28"/>
          <w:lang w:eastAsia="ru-RU"/>
        </w:rPr>
        <w:t>муниципальным служащим</w:t>
      </w:r>
    </w:p>
    <w:p w14:paraId="0FBF06BD" w14:textId="77777777" w:rsidR="00E65DC4" w:rsidRDefault="00E65DC4" w:rsidP="00E65DC4">
      <w:pPr>
        <w:spacing w:after="0" w:line="240" w:lineRule="auto"/>
        <w:jc w:val="both"/>
        <w:rPr>
          <w:rFonts w:ascii="Times New Roman" w:eastAsia="Times New Roman" w:hAnsi="Times New Roman" w:cs="Times New Roman"/>
          <w:sz w:val="28"/>
          <w:szCs w:val="28"/>
          <w:lang w:eastAsia="ru-RU"/>
        </w:rPr>
      </w:pPr>
    </w:p>
    <w:p w14:paraId="1F6A937C" w14:textId="77777777" w:rsidR="00E65DC4" w:rsidRDefault="00E65DC4" w:rsidP="003710C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FA5610" w:rsidRPr="00FA5610">
        <w:rPr>
          <w:rFonts w:ascii="Times New Roman" w:eastAsia="Times New Roman" w:hAnsi="Times New Roman" w:cs="Times New Roman"/>
          <w:sz w:val="28"/>
          <w:szCs w:val="28"/>
          <w:lang w:eastAsia="ru-RU"/>
        </w:rPr>
        <w:t>Настоящий Порядок определяет условия выплаты ежемесячной надбавки за классный чин к должностным окладам муниципальных служащих городского поселения Среднинского муниципального образования (далее – муниципальные служащие).</w:t>
      </w:r>
    </w:p>
    <w:p w14:paraId="0EFAB5A3" w14:textId="77777777" w:rsidR="00E65DC4" w:rsidRDefault="00E65DC4" w:rsidP="003710C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FA5610" w:rsidRPr="00FA5610">
        <w:rPr>
          <w:rFonts w:ascii="Times New Roman" w:eastAsia="Times New Roman" w:hAnsi="Times New Roman" w:cs="Times New Roman"/>
          <w:sz w:val="28"/>
          <w:szCs w:val="28"/>
          <w:lang w:eastAsia="ru-RU"/>
        </w:rPr>
        <w:t>Ежемесячная надбавка за классный чин устанавливается в зависимости от классного чина муниципальных служащих в соответствии с замещаемой должностью муниципальной службы в пределах группы должностей муниципальной службы.</w:t>
      </w:r>
    </w:p>
    <w:p w14:paraId="49B00447" w14:textId="77777777" w:rsidR="00E65DC4" w:rsidRDefault="00E65DC4" w:rsidP="003710C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FA5610" w:rsidRPr="00FA5610">
        <w:rPr>
          <w:rFonts w:ascii="Times New Roman" w:eastAsia="Times New Roman" w:hAnsi="Times New Roman" w:cs="Times New Roman"/>
          <w:sz w:val="28"/>
          <w:szCs w:val="28"/>
          <w:lang w:eastAsia="ru-RU"/>
        </w:rPr>
        <w:t>Присвоение классного чина муниципальным служащим производится в соответствии с действующим законодательством.</w:t>
      </w:r>
    </w:p>
    <w:p w14:paraId="044C85DB" w14:textId="77777777" w:rsidR="00E65DC4" w:rsidRDefault="00E65DC4" w:rsidP="003710C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FA5610" w:rsidRPr="00FA5610">
        <w:rPr>
          <w:rFonts w:ascii="Times New Roman" w:eastAsia="Times New Roman" w:hAnsi="Times New Roman" w:cs="Times New Roman"/>
          <w:sz w:val="28"/>
          <w:szCs w:val="28"/>
          <w:lang w:eastAsia="ru-RU"/>
        </w:rPr>
        <w:t>Основанием для установления и изменения ежемесячной надбавки за классный чин является решение аттестационной комиссии. Решение комиссии оформляется протоколом. На основании протокола готовится проект распоряжения.</w:t>
      </w:r>
    </w:p>
    <w:p w14:paraId="591DD4C0" w14:textId="77777777" w:rsidR="00E65DC4" w:rsidRDefault="00E65DC4" w:rsidP="003710C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FA5610" w:rsidRPr="00FA5610">
        <w:rPr>
          <w:rFonts w:ascii="Times New Roman" w:eastAsia="Times New Roman" w:hAnsi="Times New Roman" w:cs="Times New Roman"/>
          <w:sz w:val="28"/>
          <w:szCs w:val="28"/>
          <w:lang w:eastAsia="ru-RU"/>
        </w:rPr>
        <w:t>При совмещении профессий (должностей), расширении зоны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ежемесячная надбавка за классный чин исчисляется исходя из должностного оклада по основной работе.</w:t>
      </w:r>
    </w:p>
    <w:p w14:paraId="46399CF2" w14:textId="77777777" w:rsidR="00E65DC4" w:rsidRDefault="00E65DC4" w:rsidP="003710C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FA5610" w:rsidRPr="00FA5610">
        <w:rPr>
          <w:rFonts w:ascii="Times New Roman" w:eastAsia="Times New Roman" w:hAnsi="Times New Roman" w:cs="Times New Roman"/>
          <w:sz w:val="28"/>
          <w:szCs w:val="28"/>
          <w:lang w:eastAsia="ru-RU"/>
        </w:rPr>
        <w:t>На ежемесячную надбавку за классный чин начисляются районный коэффициент и надбавка за работу в южных районах Иркутской области.</w:t>
      </w:r>
    </w:p>
    <w:p w14:paraId="18978394" w14:textId="77777777" w:rsidR="00E65DC4" w:rsidRDefault="00E65DC4" w:rsidP="003710C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FA5610" w:rsidRPr="00FA5610">
        <w:rPr>
          <w:rFonts w:ascii="Times New Roman" w:eastAsia="Times New Roman" w:hAnsi="Times New Roman" w:cs="Times New Roman"/>
          <w:sz w:val="28"/>
          <w:szCs w:val="28"/>
          <w:lang w:eastAsia="ru-RU"/>
        </w:rPr>
        <w:t>Ежемесячная надбавка за классный чин выплачивается в пределах утвержденного фонда оплаты труда.</w:t>
      </w:r>
    </w:p>
    <w:p w14:paraId="1162337C" w14:textId="05D86B43" w:rsidR="00FA5610" w:rsidRPr="00FA5610" w:rsidRDefault="00E65DC4" w:rsidP="003710C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FA5610" w:rsidRPr="00FA5610">
        <w:rPr>
          <w:rFonts w:ascii="Times New Roman" w:eastAsia="Times New Roman" w:hAnsi="Times New Roman" w:cs="Times New Roman"/>
          <w:sz w:val="28"/>
          <w:szCs w:val="28"/>
          <w:lang w:eastAsia="ru-RU"/>
        </w:rPr>
        <w:t>Ежемесячная надбавка за классный чин учитывается во всех случаях исчисления среднего заработка.</w:t>
      </w:r>
    </w:p>
    <w:p w14:paraId="7F5DD0DE" w14:textId="77777777" w:rsidR="00F108B7" w:rsidRDefault="00F108B7" w:rsidP="0003559C">
      <w:pPr>
        <w:ind w:firstLine="709"/>
      </w:pPr>
    </w:p>
    <w:sectPr w:rsidR="00F108B7" w:rsidSect="0003559C">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6B7F2" w14:textId="77777777" w:rsidR="00DF6078" w:rsidRDefault="00DF6078" w:rsidP="00F73CA1">
      <w:pPr>
        <w:spacing w:after="0" w:line="240" w:lineRule="auto"/>
      </w:pPr>
      <w:r>
        <w:separator/>
      </w:r>
    </w:p>
  </w:endnote>
  <w:endnote w:type="continuationSeparator" w:id="0">
    <w:p w14:paraId="2CC7AD32" w14:textId="77777777" w:rsidR="00DF6078" w:rsidRDefault="00DF6078" w:rsidP="00F7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3F9CF" w14:textId="77777777" w:rsidR="00DF6078" w:rsidRDefault="00DF6078" w:rsidP="00F73CA1">
      <w:pPr>
        <w:spacing w:after="0" w:line="240" w:lineRule="auto"/>
      </w:pPr>
      <w:r>
        <w:separator/>
      </w:r>
    </w:p>
  </w:footnote>
  <w:footnote w:type="continuationSeparator" w:id="0">
    <w:p w14:paraId="6D18A490" w14:textId="77777777" w:rsidR="00DF6078" w:rsidRDefault="00DF6078" w:rsidP="00F7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1958"/>
    <w:multiLevelType w:val="hybridMultilevel"/>
    <w:tmpl w:val="FD16C816"/>
    <w:lvl w:ilvl="0" w:tplc="57A0F144">
      <w:start w:val="1"/>
      <w:numFmt w:val="russianLower"/>
      <w:lvlText w:val="%1)"/>
      <w:lvlJc w:val="left"/>
      <w:pPr>
        <w:tabs>
          <w:tab w:val="num" w:pos="2360"/>
        </w:tabs>
        <w:ind w:left="2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43A5838"/>
    <w:multiLevelType w:val="multilevel"/>
    <w:tmpl w:val="6FAA534E"/>
    <w:lvl w:ilvl="0">
      <w:start w:val="3"/>
      <w:numFmt w:val="decimal"/>
      <w:lvlText w:val="%1."/>
      <w:lvlJc w:val="left"/>
      <w:pPr>
        <w:tabs>
          <w:tab w:val="num" w:pos="435"/>
        </w:tabs>
        <w:ind w:left="435" w:hanging="43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A5F175E"/>
    <w:multiLevelType w:val="hybridMultilevel"/>
    <w:tmpl w:val="59C8DF98"/>
    <w:lvl w:ilvl="0" w:tplc="6B66BE5C">
      <w:start w:val="1"/>
      <w:numFmt w:val="decimal"/>
      <w:lvlText w:val="%1."/>
      <w:lvlJc w:val="left"/>
      <w:pPr>
        <w:tabs>
          <w:tab w:val="num" w:pos="720"/>
        </w:tabs>
        <w:ind w:left="720" w:hanging="360"/>
      </w:pPr>
      <w:rPr>
        <w:rFonts w:hint="default"/>
        <w:sz w:val="28"/>
        <w:szCs w:val="28"/>
      </w:rPr>
    </w:lvl>
    <w:lvl w:ilvl="1" w:tplc="62200516">
      <w:numFmt w:val="none"/>
      <w:lvlText w:val=""/>
      <w:lvlJc w:val="left"/>
      <w:pPr>
        <w:tabs>
          <w:tab w:val="num" w:pos="360"/>
        </w:tabs>
      </w:pPr>
    </w:lvl>
    <w:lvl w:ilvl="2" w:tplc="716A5814">
      <w:numFmt w:val="none"/>
      <w:lvlText w:val=""/>
      <w:lvlJc w:val="left"/>
      <w:pPr>
        <w:tabs>
          <w:tab w:val="num" w:pos="360"/>
        </w:tabs>
      </w:pPr>
    </w:lvl>
    <w:lvl w:ilvl="3" w:tplc="7B341192">
      <w:numFmt w:val="none"/>
      <w:lvlText w:val=""/>
      <w:lvlJc w:val="left"/>
      <w:pPr>
        <w:tabs>
          <w:tab w:val="num" w:pos="360"/>
        </w:tabs>
      </w:pPr>
    </w:lvl>
    <w:lvl w:ilvl="4" w:tplc="838AAB92">
      <w:numFmt w:val="none"/>
      <w:lvlText w:val=""/>
      <w:lvlJc w:val="left"/>
      <w:pPr>
        <w:tabs>
          <w:tab w:val="num" w:pos="360"/>
        </w:tabs>
      </w:pPr>
    </w:lvl>
    <w:lvl w:ilvl="5" w:tplc="9BAA6FB4">
      <w:numFmt w:val="none"/>
      <w:lvlText w:val=""/>
      <w:lvlJc w:val="left"/>
      <w:pPr>
        <w:tabs>
          <w:tab w:val="num" w:pos="360"/>
        </w:tabs>
      </w:pPr>
    </w:lvl>
    <w:lvl w:ilvl="6" w:tplc="BD308E6E">
      <w:numFmt w:val="none"/>
      <w:lvlText w:val=""/>
      <w:lvlJc w:val="left"/>
      <w:pPr>
        <w:tabs>
          <w:tab w:val="num" w:pos="360"/>
        </w:tabs>
      </w:pPr>
    </w:lvl>
    <w:lvl w:ilvl="7" w:tplc="9E98CB16">
      <w:numFmt w:val="none"/>
      <w:lvlText w:val=""/>
      <w:lvlJc w:val="left"/>
      <w:pPr>
        <w:tabs>
          <w:tab w:val="num" w:pos="360"/>
        </w:tabs>
      </w:pPr>
    </w:lvl>
    <w:lvl w:ilvl="8" w:tplc="C0029FE2">
      <w:numFmt w:val="none"/>
      <w:lvlText w:val=""/>
      <w:lvlJc w:val="left"/>
      <w:pPr>
        <w:tabs>
          <w:tab w:val="num" w:pos="360"/>
        </w:tabs>
      </w:pPr>
    </w:lvl>
  </w:abstractNum>
  <w:abstractNum w:abstractNumId="3" w15:restartNumberingAfterBreak="0">
    <w:nsid w:val="0D257177"/>
    <w:multiLevelType w:val="hybridMultilevel"/>
    <w:tmpl w:val="220C80D2"/>
    <w:lvl w:ilvl="0" w:tplc="68AC1C64">
      <w:start w:val="1"/>
      <w:numFmt w:val="decimal"/>
      <w:lvlText w:val="%1."/>
      <w:lvlJc w:val="left"/>
      <w:pPr>
        <w:tabs>
          <w:tab w:val="num" w:pos="1080"/>
        </w:tabs>
        <w:ind w:left="1080" w:hanging="360"/>
      </w:pPr>
      <w:rPr>
        <w:rFonts w:hint="default"/>
        <w:sz w:val="28"/>
        <w:szCs w:val="28"/>
      </w:rPr>
    </w:lvl>
    <w:lvl w:ilvl="1" w:tplc="81EA5BFA">
      <w:numFmt w:val="none"/>
      <w:lvlText w:val=""/>
      <w:lvlJc w:val="left"/>
      <w:pPr>
        <w:tabs>
          <w:tab w:val="num" w:pos="360"/>
        </w:tabs>
      </w:pPr>
    </w:lvl>
    <w:lvl w:ilvl="2" w:tplc="D97AC4FE">
      <w:numFmt w:val="none"/>
      <w:lvlText w:val=""/>
      <w:lvlJc w:val="left"/>
      <w:pPr>
        <w:tabs>
          <w:tab w:val="num" w:pos="360"/>
        </w:tabs>
      </w:pPr>
    </w:lvl>
    <w:lvl w:ilvl="3" w:tplc="BCF0D514">
      <w:numFmt w:val="none"/>
      <w:lvlText w:val=""/>
      <w:lvlJc w:val="left"/>
      <w:pPr>
        <w:tabs>
          <w:tab w:val="num" w:pos="360"/>
        </w:tabs>
      </w:pPr>
    </w:lvl>
    <w:lvl w:ilvl="4" w:tplc="E848C8D6">
      <w:numFmt w:val="none"/>
      <w:lvlText w:val=""/>
      <w:lvlJc w:val="left"/>
      <w:pPr>
        <w:tabs>
          <w:tab w:val="num" w:pos="360"/>
        </w:tabs>
      </w:pPr>
    </w:lvl>
    <w:lvl w:ilvl="5" w:tplc="5BF8C576">
      <w:numFmt w:val="none"/>
      <w:lvlText w:val=""/>
      <w:lvlJc w:val="left"/>
      <w:pPr>
        <w:tabs>
          <w:tab w:val="num" w:pos="360"/>
        </w:tabs>
      </w:pPr>
    </w:lvl>
    <w:lvl w:ilvl="6" w:tplc="E1249C32">
      <w:numFmt w:val="none"/>
      <w:lvlText w:val=""/>
      <w:lvlJc w:val="left"/>
      <w:pPr>
        <w:tabs>
          <w:tab w:val="num" w:pos="360"/>
        </w:tabs>
      </w:pPr>
    </w:lvl>
    <w:lvl w:ilvl="7" w:tplc="B6E0340E">
      <w:numFmt w:val="none"/>
      <w:lvlText w:val=""/>
      <w:lvlJc w:val="left"/>
      <w:pPr>
        <w:tabs>
          <w:tab w:val="num" w:pos="360"/>
        </w:tabs>
      </w:pPr>
    </w:lvl>
    <w:lvl w:ilvl="8" w:tplc="569025A8">
      <w:numFmt w:val="none"/>
      <w:lvlText w:val=""/>
      <w:lvlJc w:val="left"/>
      <w:pPr>
        <w:tabs>
          <w:tab w:val="num" w:pos="360"/>
        </w:tabs>
      </w:pPr>
    </w:lvl>
  </w:abstractNum>
  <w:abstractNum w:abstractNumId="4" w15:restartNumberingAfterBreak="0">
    <w:nsid w:val="0D77383C"/>
    <w:multiLevelType w:val="multilevel"/>
    <w:tmpl w:val="1B6077B8"/>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84C4AC1"/>
    <w:multiLevelType w:val="hybridMultilevel"/>
    <w:tmpl w:val="0AA254C0"/>
    <w:lvl w:ilvl="0" w:tplc="9B78EC20">
      <w:start w:val="1"/>
      <w:numFmt w:val="bullet"/>
      <w:lvlText w:val=""/>
      <w:lvlJc w:val="left"/>
      <w:pPr>
        <w:tabs>
          <w:tab w:val="num" w:pos="2360"/>
        </w:tabs>
        <w:ind w:left="2360" w:hanging="360"/>
      </w:pPr>
      <w:rPr>
        <w:rFonts w:ascii="Symbol" w:hAnsi="Symbol" w:hint="default"/>
      </w:rPr>
    </w:lvl>
    <w:lvl w:ilvl="1" w:tplc="C1D238FA">
      <w:numFmt w:val="bullet"/>
      <w:lvlText w:val="-"/>
      <w:lvlJc w:val="left"/>
      <w:pPr>
        <w:tabs>
          <w:tab w:val="num" w:pos="1440"/>
        </w:tabs>
        <w:ind w:left="1440" w:hanging="360"/>
      </w:pPr>
      <w:rPr>
        <w:rFonts w:hint="default"/>
      </w:rPr>
    </w:lvl>
    <w:lvl w:ilvl="2" w:tplc="1D0CD12C">
      <w:numFmt w:val="none"/>
      <w:lvlText w:val=""/>
      <w:lvlJc w:val="left"/>
      <w:pPr>
        <w:tabs>
          <w:tab w:val="num" w:pos="360"/>
        </w:tabs>
      </w:pPr>
    </w:lvl>
    <w:lvl w:ilvl="3" w:tplc="3B48AC74">
      <w:start w:val="2"/>
      <w:numFmt w:val="decimal"/>
      <w:lvlText w:val="%4."/>
      <w:lvlJc w:val="left"/>
      <w:pPr>
        <w:tabs>
          <w:tab w:val="num" w:pos="2880"/>
        </w:tabs>
        <w:ind w:left="2880" w:hanging="360"/>
      </w:pPr>
      <w:rPr>
        <w:rFonts w:hint="default"/>
      </w:rPr>
    </w:lvl>
    <w:lvl w:ilvl="4" w:tplc="91364400" w:tentative="1">
      <w:start w:val="1"/>
      <w:numFmt w:val="lowerLetter"/>
      <w:lvlText w:val="%5."/>
      <w:lvlJc w:val="left"/>
      <w:pPr>
        <w:tabs>
          <w:tab w:val="num" w:pos="3600"/>
        </w:tabs>
        <w:ind w:left="3600" w:hanging="360"/>
      </w:pPr>
    </w:lvl>
    <w:lvl w:ilvl="5" w:tplc="32764A58" w:tentative="1">
      <w:start w:val="1"/>
      <w:numFmt w:val="lowerRoman"/>
      <w:lvlText w:val="%6."/>
      <w:lvlJc w:val="right"/>
      <w:pPr>
        <w:tabs>
          <w:tab w:val="num" w:pos="4320"/>
        </w:tabs>
        <w:ind w:left="4320" w:hanging="180"/>
      </w:pPr>
    </w:lvl>
    <w:lvl w:ilvl="6" w:tplc="89EEEDD0" w:tentative="1">
      <w:start w:val="1"/>
      <w:numFmt w:val="decimal"/>
      <w:lvlText w:val="%7."/>
      <w:lvlJc w:val="left"/>
      <w:pPr>
        <w:tabs>
          <w:tab w:val="num" w:pos="5040"/>
        </w:tabs>
        <w:ind w:left="5040" w:hanging="360"/>
      </w:pPr>
    </w:lvl>
    <w:lvl w:ilvl="7" w:tplc="E1FE6F70" w:tentative="1">
      <w:start w:val="1"/>
      <w:numFmt w:val="lowerLetter"/>
      <w:lvlText w:val="%8."/>
      <w:lvlJc w:val="left"/>
      <w:pPr>
        <w:tabs>
          <w:tab w:val="num" w:pos="5760"/>
        </w:tabs>
        <w:ind w:left="5760" w:hanging="360"/>
      </w:pPr>
    </w:lvl>
    <w:lvl w:ilvl="8" w:tplc="BE94B2A4" w:tentative="1">
      <w:start w:val="1"/>
      <w:numFmt w:val="lowerRoman"/>
      <w:lvlText w:val="%9."/>
      <w:lvlJc w:val="right"/>
      <w:pPr>
        <w:tabs>
          <w:tab w:val="num" w:pos="6480"/>
        </w:tabs>
        <w:ind w:left="6480" w:hanging="180"/>
      </w:pPr>
    </w:lvl>
  </w:abstractNum>
  <w:abstractNum w:abstractNumId="6" w15:restartNumberingAfterBreak="0">
    <w:nsid w:val="1F9664EF"/>
    <w:multiLevelType w:val="multilevel"/>
    <w:tmpl w:val="DCD47030"/>
    <w:lvl w:ilvl="0">
      <w:start w:val="3"/>
      <w:numFmt w:val="decimal"/>
      <w:lvlText w:val="%1."/>
      <w:lvlJc w:val="left"/>
      <w:pPr>
        <w:tabs>
          <w:tab w:val="num" w:pos="1155"/>
        </w:tabs>
        <w:ind w:left="115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03F5232"/>
    <w:multiLevelType w:val="hybridMultilevel"/>
    <w:tmpl w:val="FF449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8F34E4"/>
    <w:multiLevelType w:val="hybridMultilevel"/>
    <w:tmpl w:val="B7A259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C125BDB"/>
    <w:multiLevelType w:val="multilevel"/>
    <w:tmpl w:val="53DC7D4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3839"/>
        </w:tabs>
        <w:ind w:left="3839"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C7821D7"/>
    <w:multiLevelType w:val="multilevel"/>
    <w:tmpl w:val="DA7ECAEC"/>
    <w:lvl w:ilvl="0">
      <w:start w:val="4"/>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C9D4B85"/>
    <w:multiLevelType w:val="multilevel"/>
    <w:tmpl w:val="D4AEAFB8"/>
    <w:lvl w:ilvl="0">
      <w:start w:val="4"/>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E3E410E"/>
    <w:multiLevelType w:val="multilevel"/>
    <w:tmpl w:val="E206B338"/>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F342322"/>
    <w:multiLevelType w:val="hybridMultilevel"/>
    <w:tmpl w:val="81E6CBC8"/>
    <w:lvl w:ilvl="0" w:tplc="73F615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1041D9A"/>
    <w:multiLevelType w:val="multilevel"/>
    <w:tmpl w:val="62D28260"/>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354F4BF4"/>
    <w:multiLevelType w:val="hybridMultilevel"/>
    <w:tmpl w:val="AE7402C0"/>
    <w:lvl w:ilvl="0" w:tplc="8DDE19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2A07B6"/>
    <w:multiLevelType w:val="hybridMultilevel"/>
    <w:tmpl w:val="B7442514"/>
    <w:lvl w:ilvl="0" w:tplc="61D00838">
      <w:start w:val="3"/>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7" w15:restartNumberingAfterBreak="0">
    <w:nsid w:val="379F0C15"/>
    <w:multiLevelType w:val="hybridMultilevel"/>
    <w:tmpl w:val="6854D9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2E03390"/>
    <w:multiLevelType w:val="hybridMultilevel"/>
    <w:tmpl w:val="59C8DF98"/>
    <w:lvl w:ilvl="0" w:tplc="6B66BE5C">
      <w:start w:val="1"/>
      <w:numFmt w:val="decimal"/>
      <w:lvlText w:val="%1."/>
      <w:lvlJc w:val="left"/>
      <w:pPr>
        <w:tabs>
          <w:tab w:val="num" w:pos="720"/>
        </w:tabs>
        <w:ind w:left="720" w:hanging="360"/>
      </w:pPr>
      <w:rPr>
        <w:rFonts w:hint="default"/>
        <w:sz w:val="28"/>
        <w:szCs w:val="28"/>
      </w:rPr>
    </w:lvl>
    <w:lvl w:ilvl="1" w:tplc="62200516">
      <w:numFmt w:val="none"/>
      <w:lvlText w:val=""/>
      <w:lvlJc w:val="left"/>
      <w:pPr>
        <w:tabs>
          <w:tab w:val="num" w:pos="360"/>
        </w:tabs>
      </w:pPr>
    </w:lvl>
    <w:lvl w:ilvl="2" w:tplc="716A5814">
      <w:numFmt w:val="none"/>
      <w:lvlText w:val=""/>
      <w:lvlJc w:val="left"/>
      <w:pPr>
        <w:tabs>
          <w:tab w:val="num" w:pos="360"/>
        </w:tabs>
      </w:pPr>
    </w:lvl>
    <w:lvl w:ilvl="3" w:tplc="7B341192">
      <w:numFmt w:val="none"/>
      <w:lvlText w:val=""/>
      <w:lvlJc w:val="left"/>
      <w:pPr>
        <w:tabs>
          <w:tab w:val="num" w:pos="360"/>
        </w:tabs>
      </w:pPr>
    </w:lvl>
    <w:lvl w:ilvl="4" w:tplc="838AAB92">
      <w:numFmt w:val="none"/>
      <w:lvlText w:val=""/>
      <w:lvlJc w:val="left"/>
      <w:pPr>
        <w:tabs>
          <w:tab w:val="num" w:pos="360"/>
        </w:tabs>
      </w:pPr>
    </w:lvl>
    <w:lvl w:ilvl="5" w:tplc="9BAA6FB4">
      <w:numFmt w:val="none"/>
      <w:lvlText w:val=""/>
      <w:lvlJc w:val="left"/>
      <w:pPr>
        <w:tabs>
          <w:tab w:val="num" w:pos="360"/>
        </w:tabs>
      </w:pPr>
    </w:lvl>
    <w:lvl w:ilvl="6" w:tplc="BD308E6E">
      <w:numFmt w:val="none"/>
      <w:lvlText w:val=""/>
      <w:lvlJc w:val="left"/>
      <w:pPr>
        <w:tabs>
          <w:tab w:val="num" w:pos="360"/>
        </w:tabs>
      </w:pPr>
    </w:lvl>
    <w:lvl w:ilvl="7" w:tplc="9E98CB16">
      <w:numFmt w:val="none"/>
      <w:lvlText w:val=""/>
      <w:lvlJc w:val="left"/>
      <w:pPr>
        <w:tabs>
          <w:tab w:val="num" w:pos="360"/>
        </w:tabs>
      </w:pPr>
    </w:lvl>
    <w:lvl w:ilvl="8" w:tplc="C0029FE2">
      <w:numFmt w:val="none"/>
      <w:lvlText w:val=""/>
      <w:lvlJc w:val="left"/>
      <w:pPr>
        <w:tabs>
          <w:tab w:val="num" w:pos="360"/>
        </w:tabs>
      </w:pPr>
    </w:lvl>
  </w:abstractNum>
  <w:abstractNum w:abstractNumId="19" w15:restartNumberingAfterBreak="0">
    <w:nsid w:val="542730CA"/>
    <w:multiLevelType w:val="hybridMultilevel"/>
    <w:tmpl w:val="CF92A71E"/>
    <w:lvl w:ilvl="0" w:tplc="787A6844">
      <w:start w:val="1"/>
      <w:numFmt w:val="russianLower"/>
      <w:lvlText w:val="%1)"/>
      <w:lvlJc w:val="left"/>
      <w:pPr>
        <w:tabs>
          <w:tab w:val="num" w:pos="1211"/>
        </w:tabs>
        <w:ind w:left="1211" w:hanging="360"/>
      </w:pPr>
      <w:rPr>
        <w:rFonts w:hint="default"/>
      </w:rPr>
    </w:lvl>
    <w:lvl w:ilvl="1" w:tplc="CE064030">
      <w:start w:val="2"/>
      <w:numFmt w:val="decimal"/>
      <w:lvlText w:val="%2)"/>
      <w:lvlJc w:val="left"/>
      <w:pPr>
        <w:tabs>
          <w:tab w:val="num" w:pos="1543"/>
        </w:tabs>
        <w:ind w:left="1543" w:hanging="360"/>
      </w:pPr>
      <w:rPr>
        <w:rFonts w:hint="default"/>
      </w:rPr>
    </w:lvl>
    <w:lvl w:ilvl="2" w:tplc="0419001B" w:tentative="1">
      <w:start w:val="1"/>
      <w:numFmt w:val="lowerRoman"/>
      <w:lvlText w:val="%3."/>
      <w:lvlJc w:val="right"/>
      <w:pPr>
        <w:tabs>
          <w:tab w:val="num" w:pos="2263"/>
        </w:tabs>
        <w:ind w:left="2263" w:hanging="180"/>
      </w:pPr>
    </w:lvl>
    <w:lvl w:ilvl="3" w:tplc="0419000F" w:tentative="1">
      <w:start w:val="1"/>
      <w:numFmt w:val="decimal"/>
      <w:lvlText w:val="%4."/>
      <w:lvlJc w:val="left"/>
      <w:pPr>
        <w:tabs>
          <w:tab w:val="num" w:pos="2983"/>
        </w:tabs>
        <w:ind w:left="2983" w:hanging="360"/>
      </w:pPr>
    </w:lvl>
    <w:lvl w:ilvl="4" w:tplc="04190019" w:tentative="1">
      <w:start w:val="1"/>
      <w:numFmt w:val="lowerLetter"/>
      <w:lvlText w:val="%5."/>
      <w:lvlJc w:val="left"/>
      <w:pPr>
        <w:tabs>
          <w:tab w:val="num" w:pos="3703"/>
        </w:tabs>
        <w:ind w:left="3703" w:hanging="360"/>
      </w:pPr>
    </w:lvl>
    <w:lvl w:ilvl="5" w:tplc="0419001B" w:tentative="1">
      <w:start w:val="1"/>
      <w:numFmt w:val="lowerRoman"/>
      <w:lvlText w:val="%6."/>
      <w:lvlJc w:val="right"/>
      <w:pPr>
        <w:tabs>
          <w:tab w:val="num" w:pos="4423"/>
        </w:tabs>
        <w:ind w:left="4423" w:hanging="180"/>
      </w:pPr>
    </w:lvl>
    <w:lvl w:ilvl="6" w:tplc="0419000F" w:tentative="1">
      <w:start w:val="1"/>
      <w:numFmt w:val="decimal"/>
      <w:lvlText w:val="%7."/>
      <w:lvlJc w:val="left"/>
      <w:pPr>
        <w:tabs>
          <w:tab w:val="num" w:pos="5143"/>
        </w:tabs>
        <w:ind w:left="5143" w:hanging="360"/>
      </w:pPr>
    </w:lvl>
    <w:lvl w:ilvl="7" w:tplc="04190019" w:tentative="1">
      <w:start w:val="1"/>
      <w:numFmt w:val="lowerLetter"/>
      <w:lvlText w:val="%8."/>
      <w:lvlJc w:val="left"/>
      <w:pPr>
        <w:tabs>
          <w:tab w:val="num" w:pos="5863"/>
        </w:tabs>
        <w:ind w:left="5863" w:hanging="360"/>
      </w:pPr>
    </w:lvl>
    <w:lvl w:ilvl="8" w:tplc="0419001B" w:tentative="1">
      <w:start w:val="1"/>
      <w:numFmt w:val="lowerRoman"/>
      <w:lvlText w:val="%9."/>
      <w:lvlJc w:val="right"/>
      <w:pPr>
        <w:tabs>
          <w:tab w:val="num" w:pos="6583"/>
        </w:tabs>
        <w:ind w:left="6583" w:hanging="180"/>
      </w:pPr>
    </w:lvl>
  </w:abstractNum>
  <w:abstractNum w:abstractNumId="20" w15:restartNumberingAfterBreak="0">
    <w:nsid w:val="55F432BA"/>
    <w:multiLevelType w:val="hybridMultilevel"/>
    <w:tmpl w:val="8F92618C"/>
    <w:lvl w:ilvl="0" w:tplc="12E42B1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769210B"/>
    <w:multiLevelType w:val="hybridMultilevel"/>
    <w:tmpl w:val="7004E58E"/>
    <w:lvl w:ilvl="0" w:tplc="088C3576">
      <w:start w:val="1"/>
      <w:numFmt w:val="decimal"/>
      <w:lvlText w:val="%1."/>
      <w:lvlJc w:val="left"/>
      <w:pPr>
        <w:tabs>
          <w:tab w:val="num" w:pos="720"/>
        </w:tabs>
        <w:ind w:left="720" w:hanging="360"/>
      </w:pPr>
      <w:rPr>
        <w:rFonts w:hint="default"/>
        <w:sz w:val="28"/>
        <w:szCs w:val="28"/>
      </w:rPr>
    </w:lvl>
    <w:lvl w:ilvl="1" w:tplc="78586402">
      <w:numFmt w:val="none"/>
      <w:lvlText w:val=""/>
      <w:lvlJc w:val="left"/>
      <w:pPr>
        <w:tabs>
          <w:tab w:val="num" w:pos="360"/>
        </w:tabs>
      </w:pPr>
    </w:lvl>
    <w:lvl w:ilvl="2" w:tplc="27624B4C">
      <w:numFmt w:val="none"/>
      <w:lvlText w:val=""/>
      <w:lvlJc w:val="left"/>
      <w:pPr>
        <w:tabs>
          <w:tab w:val="num" w:pos="360"/>
        </w:tabs>
      </w:pPr>
    </w:lvl>
    <w:lvl w:ilvl="3" w:tplc="2036171C">
      <w:numFmt w:val="none"/>
      <w:lvlText w:val=""/>
      <w:lvlJc w:val="left"/>
      <w:pPr>
        <w:tabs>
          <w:tab w:val="num" w:pos="360"/>
        </w:tabs>
      </w:pPr>
    </w:lvl>
    <w:lvl w:ilvl="4" w:tplc="E97024C0">
      <w:numFmt w:val="none"/>
      <w:lvlText w:val=""/>
      <w:lvlJc w:val="left"/>
      <w:pPr>
        <w:tabs>
          <w:tab w:val="num" w:pos="360"/>
        </w:tabs>
      </w:pPr>
    </w:lvl>
    <w:lvl w:ilvl="5" w:tplc="6436D83C">
      <w:numFmt w:val="none"/>
      <w:lvlText w:val=""/>
      <w:lvlJc w:val="left"/>
      <w:pPr>
        <w:tabs>
          <w:tab w:val="num" w:pos="360"/>
        </w:tabs>
      </w:pPr>
    </w:lvl>
    <w:lvl w:ilvl="6" w:tplc="25CC85F2">
      <w:numFmt w:val="none"/>
      <w:lvlText w:val=""/>
      <w:lvlJc w:val="left"/>
      <w:pPr>
        <w:tabs>
          <w:tab w:val="num" w:pos="360"/>
        </w:tabs>
      </w:pPr>
    </w:lvl>
    <w:lvl w:ilvl="7" w:tplc="38DE2C2C">
      <w:numFmt w:val="none"/>
      <w:lvlText w:val=""/>
      <w:lvlJc w:val="left"/>
      <w:pPr>
        <w:tabs>
          <w:tab w:val="num" w:pos="360"/>
        </w:tabs>
      </w:pPr>
    </w:lvl>
    <w:lvl w:ilvl="8" w:tplc="041847D8">
      <w:numFmt w:val="none"/>
      <w:lvlText w:val=""/>
      <w:lvlJc w:val="left"/>
      <w:pPr>
        <w:tabs>
          <w:tab w:val="num" w:pos="360"/>
        </w:tabs>
      </w:pPr>
    </w:lvl>
  </w:abstractNum>
  <w:abstractNum w:abstractNumId="22" w15:restartNumberingAfterBreak="0">
    <w:nsid w:val="625C256B"/>
    <w:multiLevelType w:val="hybridMultilevel"/>
    <w:tmpl w:val="508A0CB6"/>
    <w:lvl w:ilvl="0" w:tplc="0419000F">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23" w15:restartNumberingAfterBreak="0">
    <w:nsid w:val="6BBA07CB"/>
    <w:multiLevelType w:val="hybridMultilevel"/>
    <w:tmpl w:val="500A14DC"/>
    <w:lvl w:ilvl="0" w:tplc="57A0F144">
      <w:start w:val="1"/>
      <w:numFmt w:val="russianLower"/>
      <w:lvlText w:val="%1)"/>
      <w:lvlJc w:val="left"/>
      <w:pPr>
        <w:tabs>
          <w:tab w:val="num" w:pos="2360"/>
        </w:tabs>
        <w:ind w:left="2360" w:hanging="360"/>
      </w:pPr>
      <w:rPr>
        <w:rFonts w:hint="default"/>
      </w:rPr>
    </w:lvl>
    <w:lvl w:ilvl="1" w:tplc="63D8D3A8">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E2A05D7"/>
    <w:multiLevelType w:val="hybridMultilevel"/>
    <w:tmpl w:val="81249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EFC7C0E"/>
    <w:multiLevelType w:val="hybridMultilevel"/>
    <w:tmpl w:val="BFEE8194"/>
    <w:lvl w:ilvl="0" w:tplc="0419000F">
      <w:start w:val="1"/>
      <w:numFmt w:val="decimal"/>
      <w:lvlText w:val="%1."/>
      <w:lvlJc w:val="left"/>
      <w:pPr>
        <w:tabs>
          <w:tab w:val="num" w:pos="1468"/>
        </w:tabs>
        <w:ind w:left="1468" w:hanging="360"/>
      </w:pPr>
      <w:rPr>
        <w:rFonts w:hint="default"/>
      </w:rPr>
    </w:lvl>
    <w:lvl w:ilvl="1" w:tplc="24D217E2">
      <w:start w:val="1"/>
      <w:numFmt w:val="russianLower"/>
      <w:lvlText w:val="%2)"/>
      <w:lvlJc w:val="left"/>
      <w:pPr>
        <w:tabs>
          <w:tab w:val="num" w:pos="360"/>
        </w:tabs>
        <w:ind w:left="360" w:hanging="360"/>
      </w:pPr>
      <w:rPr>
        <w:rFonts w:hint="default"/>
      </w:r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26" w15:restartNumberingAfterBreak="0">
    <w:nsid w:val="71243910"/>
    <w:multiLevelType w:val="hybridMultilevel"/>
    <w:tmpl w:val="A8904D32"/>
    <w:lvl w:ilvl="0" w:tplc="06763A88">
      <w:start w:val="5"/>
      <w:numFmt w:val="decimal"/>
      <w:lvlText w:val="%1)"/>
      <w:lvlJc w:val="left"/>
      <w:pPr>
        <w:tabs>
          <w:tab w:val="num" w:pos="1512"/>
        </w:tabs>
        <w:ind w:left="151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45F31D6"/>
    <w:multiLevelType w:val="hybridMultilevel"/>
    <w:tmpl w:val="058C20A6"/>
    <w:lvl w:ilvl="0" w:tplc="0419000F">
      <w:start w:val="1"/>
      <w:numFmt w:val="decimal"/>
      <w:lvlText w:val="%1."/>
      <w:lvlJc w:val="left"/>
      <w:pPr>
        <w:tabs>
          <w:tab w:val="num" w:pos="1468"/>
        </w:tabs>
        <w:ind w:left="1468" w:hanging="360"/>
      </w:pPr>
      <w:rPr>
        <w:rFonts w:hint="default"/>
      </w:rPr>
    </w:lvl>
    <w:lvl w:ilvl="1" w:tplc="04190019">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28" w15:restartNumberingAfterBreak="0">
    <w:nsid w:val="752B3344"/>
    <w:multiLevelType w:val="hybridMultilevel"/>
    <w:tmpl w:val="563803CC"/>
    <w:lvl w:ilvl="0" w:tplc="66F64978">
      <w:start w:val="7"/>
      <w:numFmt w:val="decimal"/>
      <w:lvlText w:val="%1)"/>
      <w:lvlJc w:val="left"/>
      <w:pPr>
        <w:tabs>
          <w:tab w:val="num" w:pos="1512"/>
        </w:tabs>
        <w:ind w:left="1512" w:hanging="360"/>
      </w:pPr>
      <w:rPr>
        <w:rFonts w:hint="default"/>
      </w:rPr>
    </w:lvl>
    <w:lvl w:ilvl="1" w:tplc="C4C2CAD8">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CDB2E64"/>
    <w:multiLevelType w:val="multilevel"/>
    <w:tmpl w:val="2E828336"/>
    <w:lvl w:ilvl="0">
      <w:start w:val="1"/>
      <w:numFmt w:val="decimal"/>
      <w:lvlText w:val="%1.1."/>
      <w:lvlJc w:val="left"/>
      <w:pPr>
        <w:tabs>
          <w:tab w:val="num" w:pos="360"/>
        </w:tabs>
        <w:ind w:left="360" w:hanging="360"/>
      </w:pPr>
      <w:rPr>
        <w:rFonts w:hint="default"/>
        <w:sz w:val="28"/>
        <w:szCs w:val="28"/>
      </w:rPr>
    </w:lvl>
    <w:lvl w:ilvl="1">
      <w:start w:val="1"/>
      <w:numFmt w:val="decimal"/>
      <w:lvlText w:val="%1.%2."/>
      <w:lvlJc w:val="left"/>
      <w:pPr>
        <w:tabs>
          <w:tab w:val="num" w:pos="792"/>
        </w:tabs>
        <w:ind w:left="792" w:hanging="432"/>
      </w:pPr>
      <w:rPr>
        <w:rFonts w:hint="default"/>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7F971520"/>
    <w:multiLevelType w:val="hybridMultilevel"/>
    <w:tmpl w:val="A3826168"/>
    <w:lvl w:ilvl="0" w:tplc="787A6844">
      <w:start w:val="1"/>
      <w:numFmt w:val="russianLower"/>
      <w:lvlText w:val="%1)"/>
      <w:lvlJc w:val="left"/>
      <w:pPr>
        <w:tabs>
          <w:tab w:val="num" w:pos="1180"/>
        </w:tabs>
        <w:ind w:left="1180" w:hanging="360"/>
      </w:pPr>
      <w:rPr>
        <w:rFonts w:hint="default"/>
      </w:rPr>
    </w:lvl>
    <w:lvl w:ilvl="1" w:tplc="DC6CC8FA">
      <w:start w:val="3"/>
      <w:numFmt w:val="decimal"/>
      <w:lvlText w:val="%2)"/>
      <w:lvlJc w:val="left"/>
      <w:pPr>
        <w:tabs>
          <w:tab w:val="num" w:pos="1512"/>
        </w:tabs>
        <w:ind w:left="1512" w:hanging="360"/>
      </w:pPr>
      <w:rPr>
        <w:rFonts w:hint="default"/>
      </w:r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num w:numId="1" w16cid:durableId="83890962">
    <w:abstractNumId w:val="2"/>
  </w:num>
  <w:num w:numId="2" w16cid:durableId="2108841454">
    <w:abstractNumId w:val="21"/>
  </w:num>
  <w:num w:numId="3" w16cid:durableId="515311452">
    <w:abstractNumId w:val="29"/>
  </w:num>
  <w:num w:numId="4" w16cid:durableId="404180854">
    <w:abstractNumId w:val="19"/>
  </w:num>
  <w:num w:numId="5" w16cid:durableId="1228609210">
    <w:abstractNumId w:val="30"/>
  </w:num>
  <w:num w:numId="6" w16cid:durableId="1442383534">
    <w:abstractNumId w:val="0"/>
  </w:num>
  <w:num w:numId="7" w16cid:durableId="164824361">
    <w:abstractNumId w:val="23"/>
  </w:num>
  <w:num w:numId="8" w16cid:durableId="1615551224">
    <w:abstractNumId w:val="22"/>
  </w:num>
  <w:num w:numId="9" w16cid:durableId="1839538374">
    <w:abstractNumId w:val="27"/>
  </w:num>
  <w:num w:numId="10" w16cid:durableId="1979921761">
    <w:abstractNumId w:val="25"/>
  </w:num>
  <w:num w:numId="11" w16cid:durableId="642542754">
    <w:abstractNumId w:val="17"/>
  </w:num>
  <w:num w:numId="12" w16cid:durableId="520826220">
    <w:abstractNumId w:val="3"/>
  </w:num>
  <w:num w:numId="13" w16cid:durableId="876236732">
    <w:abstractNumId w:val="9"/>
  </w:num>
  <w:num w:numId="14" w16cid:durableId="547188628">
    <w:abstractNumId w:val="6"/>
  </w:num>
  <w:num w:numId="15" w16cid:durableId="1475758089">
    <w:abstractNumId w:val="20"/>
  </w:num>
  <w:num w:numId="16" w16cid:durableId="1787579878">
    <w:abstractNumId w:val="26"/>
  </w:num>
  <w:num w:numId="17" w16cid:durableId="73553508">
    <w:abstractNumId w:val="28"/>
  </w:num>
  <w:num w:numId="18" w16cid:durableId="365715254">
    <w:abstractNumId w:val="12"/>
  </w:num>
  <w:num w:numId="19" w16cid:durableId="8996679">
    <w:abstractNumId w:val="5"/>
  </w:num>
  <w:num w:numId="20" w16cid:durableId="553079456">
    <w:abstractNumId w:val="1"/>
  </w:num>
  <w:num w:numId="21" w16cid:durableId="51852508">
    <w:abstractNumId w:val="14"/>
  </w:num>
  <w:num w:numId="22" w16cid:durableId="1582835819">
    <w:abstractNumId w:val="4"/>
  </w:num>
  <w:num w:numId="23" w16cid:durableId="2062752330">
    <w:abstractNumId w:val="11"/>
  </w:num>
  <w:num w:numId="24" w16cid:durableId="1492211632">
    <w:abstractNumId w:val="10"/>
  </w:num>
  <w:num w:numId="25" w16cid:durableId="384373699">
    <w:abstractNumId w:val="18"/>
  </w:num>
  <w:num w:numId="26" w16cid:durableId="899903946">
    <w:abstractNumId w:val="8"/>
  </w:num>
  <w:num w:numId="27" w16cid:durableId="952322855">
    <w:abstractNumId w:val="7"/>
  </w:num>
  <w:num w:numId="28" w16cid:durableId="748117168">
    <w:abstractNumId w:val="13"/>
  </w:num>
  <w:num w:numId="29" w16cid:durableId="1885753869">
    <w:abstractNumId w:val="15"/>
  </w:num>
  <w:num w:numId="30" w16cid:durableId="208961398">
    <w:abstractNumId w:val="24"/>
  </w:num>
  <w:num w:numId="31" w16cid:durableId="475995196">
    <w:abstractNumId w:val="16"/>
  </w:num>
  <w:num w:numId="32" w16cid:durableId="6133708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210689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B32"/>
    <w:rsid w:val="00022921"/>
    <w:rsid w:val="0003559C"/>
    <w:rsid w:val="0005039D"/>
    <w:rsid w:val="00062351"/>
    <w:rsid w:val="001C433E"/>
    <w:rsid w:val="00220645"/>
    <w:rsid w:val="00235B32"/>
    <w:rsid w:val="00277B30"/>
    <w:rsid w:val="00294537"/>
    <w:rsid w:val="00317CD5"/>
    <w:rsid w:val="00330817"/>
    <w:rsid w:val="0035259B"/>
    <w:rsid w:val="00361687"/>
    <w:rsid w:val="003710CD"/>
    <w:rsid w:val="003D701D"/>
    <w:rsid w:val="003F1C99"/>
    <w:rsid w:val="0040077F"/>
    <w:rsid w:val="00451DA5"/>
    <w:rsid w:val="00451E74"/>
    <w:rsid w:val="00466E7A"/>
    <w:rsid w:val="004E3956"/>
    <w:rsid w:val="005E70B5"/>
    <w:rsid w:val="006031A6"/>
    <w:rsid w:val="00627A19"/>
    <w:rsid w:val="006B0A66"/>
    <w:rsid w:val="006F22B3"/>
    <w:rsid w:val="0071472D"/>
    <w:rsid w:val="0080061C"/>
    <w:rsid w:val="008B2859"/>
    <w:rsid w:val="00944611"/>
    <w:rsid w:val="009554EB"/>
    <w:rsid w:val="009D0C31"/>
    <w:rsid w:val="00A559C7"/>
    <w:rsid w:val="00A66230"/>
    <w:rsid w:val="00A85B0C"/>
    <w:rsid w:val="00B27208"/>
    <w:rsid w:val="00B3136C"/>
    <w:rsid w:val="00B479B1"/>
    <w:rsid w:val="00B636BD"/>
    <w:rsid w:val="00B83756"/>
    <w:rsid w:val="00C8423F"/>
    <w:rsid w:val="00CB6A8E"/>
    <w:rsid w:val="00D24E6F"/>
    <w:rsid w:val="00D60E93"/>
    <w:rsid w:val="00DF6078"/>
    <w:rsid w:val="00E15608"/>
    <w:rsid w:val="00E522B4"/>
    <w:rsid w:val="00E52578"/>
    <w:rsid w:val="00E65DC4"/>
    <w:rsid w:val="00E74418"/>
    <w:rsid w:val="00E818FF"/>
    <w:rsid w:val="00E95CA1"/>
    <w:rsid w:val="00EB0780"/>
    <w:rsid w:val="00EB460D"/>
    <w:rsid w:val="00ED630F"/>
    <w:rsid w:val="00EE07FE"/>
    <w:rsid w:val="00F108B7"/>
    <w:rsid w:val="00F400E8"/>
    <w:rsid w:val="00F62A98"/>
    <w:rsid w:val="00F73CA1"/>
    <w:rsid w:val="00F80114"/>
    <w:rsid w:val="00FA5610"/>
    <w:rsid w:val="00FB3E3D"/>
    <w:rsid w:val="00FD3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8C9BE"/>
  <w15:docId w15:val="{192168FD-6538-4867-9FC6-880B8F34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FA5610"/>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5610"/>
    <w:rPr>
      <w:rFonts w:ascii="Arial" w:eastAsia="Times New Roman" w:hAnsi="Arial" w:cs="Times New Roman"/>
      <w:b/>
      <w:bCs/>
      <w:color w:val="26282F"/>
      <w:sz w:val="24"/>
      <w:szCs w:val="24"/>
      <w:lang w:eastAsia="ru-RU"/>
    </w:rPr>
  </w:style>
  <w:style w:type="numbering" w:customStyle="1" w:styleId="11">
    <w:name w:val="Нет списка1"/>
    <w:next w:val="a2"/>
    <w:semiHidden/>
    <w:rsid w:val="00FA5610"/>
  </w:style>
  <w:style w:type="paragraph" w:customStyle="1" w:styleId="CharChar1">
    <w:name w:val="Char Char1 Знак Знак Знак"/>
    <w:basedOn w:val="a"/>
    <w:rsid w:val="00FA5610"/>
    <w:pPr>
      <w:spacing w:after="0" w:line="240" w:lineRule="auto"/>
    </w:pPr>
    <w:rPr>
      <w:rFonts w:ascii="Verdana" w:eastAsia="Times New Roman" w:hAnsi="Verdana" w:cs="Verdana"/>
      <w:sz w:val="20"/>
      <w:szCs w:val="20"/>
      <w:lang w:val="en-US"/>
    </w:rPr>
  </w:style>
  <w:style w:type="table" w:styleId="a3">
    <w:name w:val="Table Grid"/>
    <w:basedOn w:val="a1"/>
    <w:rsid w:val="00FA561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FA5610"/>
    <w:pPr>
      <w:spacing w:after="0" w:line="240" w:lineRule="auto"/>
      <w:jc w:val="center"/>
    </w:pPr>
    <w:rPr>
      <w:rFonts w:ascii="Times New Roman" w:eastAsia="Times New Roman" w:hAnsi="Times New Roman" w:cs="Times New Roman"/>
      <w:sz w:val="40"/>
      <w:szCs w:val="20"/>
      <w:lang w:eastAsia="ru-RU"/>
    </w:rPr>
  </w:style>
  <w:style w:type="character" w:customStyle="1" w:styleId="a5">
    <w:name w:val="Заголовок Знак"/>
    <w:basedOn w:val="a0"/>
    <w:link w:val="a4"/>
    <w:rsid w:val="00FA5610"/>
    <w:rPr>
      <w:rFonts w:ascii="Times New Roman" w:eastAsia="Times New Roman" w:hAnsi="Times New Roman" w:cs="Times New Roman"/>
      <w:sz w:val="40"/>
      <w:szCs w:val="20"/>
      <w:lang w:eastAsia="ru-RU"/>
    </w:rPr>
  </w:style>
  <w:style w:type="paragraph" w:customStyle="1" w:styleId="ConsNormal">
    <w:name w:val="ConsNormal"/>
    <w:rsid w:val="00FA561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FA56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ertext">
    <w:name w:val="headertext"/>
    <w:basedOn w:val="a"/>
    <w:rsid w:val="00FA56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A56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A5610"/>
    <w:rPr>
      <w:rFonts w:ascii="Tahoma" w:hAnsi="Tahoma" w:cs="Tahoma"/>
      <w:sz w:val="16"/>
      <w:szCs w:val="16"/>
    </w:rPr>
  </w:style>
  <w:style w:type="paragraph" w:styleId="a8">
    <w:name w:val="List Paragraph"/>
    <w:basedOn w:val="a"/>
    <w:uiPriority w:val="34"/>
    <w:qFormat/>
    <w:rsid w:val="00FA5610"/>
    <w:pPr>
      <w:ind w:left="720"/>
      <w:contextualSpacing/>
    </w:pPr>
  </w:style>
  <w:style w:type="paragraph" w:styleId="a9">
    <w:name w:val="header"/>
    <w:basedOn w:val="a"/>
    <w:link w:val="aa"/>
    <w:uiPriority w:val="99"/>
    <w:unhideWhenUsed/>
    <w:rsid w:val="00F73CA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73CA1"/>
  </w:style>
  <w:style w:type="paragraph" w:styleId="ab">
    <w:name w:val="footer"/>
    <w:basedOn w:val="a"/>
    <w:link w:val="ac"/>
    <w:uiPriority w:val="99"/>
    <w:unhideWhenUsed/>
    <w:rsid w:val="00F73CA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73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5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411;n=54817;fld=134;dst=100126"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main?base=RLAW411;n=54817;fld=134;dst=100127" TargetMode="External"/><Relationship Id="rId4" Type="http://schemas.openxmlformats.org/officeDocument/2006/relationships/webSettings" Target="webSettings.xml"/><Relationship Id="rId9" Type="http://schemas.openxmlformats.org/officeDocument/2006/relationships/hyperlink" Target="consultantplus://offline/main?base=RLAW411;n=54817;fld=134;dst=1001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1436</TotalTime>
  <Pages>20</Pages>
  <Words>5031</Words>
  <Characters>28681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DELOPROIZVODITEL</dc:creator>
  <cp:keywords/>
  <dc:description/>
  <cp:lastModifiedBy>SEMENOVA</cp:lastModifiedBy>
  <cp:revision>30</cp:revision>
  <cp:lastPrinted>2022-05-25T08:08:00Z</cp:lastPrinted>
  <dcterms:created xsi:type="dcterms:W3CDTF">2017-12-28T05:25:00Z</dcterms:created>
  <dcterms:modified xsi:type="dcterms:W3CDTF">2022-05-25T08:09:00Z</dcterms:modified>
</cp:coreProperties>
</file>