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41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9CDB2" wp14:editId="63B5238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BE8" w:rsidRPr="00411BE8" w:rsidRDefault="00411BE8" w:rsidP="00411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г.                            п. Средний                                        №</w:t>
      </w: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</w:t>
      </w:r>
    </w:p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411B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11BE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411B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411BE8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» </w:t>
      </w:r>
    </w:p>
    <w:p w:rsidR="00411BE8" w:rsidRPr="00411BE8" w:rsidRDefault="00411BE8" w:rsidP="00411BE8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411BE8" w:rsidRPr="00411BE8" w:rsidRDefault="00411BE8" w:rsidP="0041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   </w:t>
      </w:r>
    </w:p>
    <w:p w:rsidR="00411BE8" w:rsidRPr="00411BE8" w:rsidRDefault="00411BE8" w:rsidP="0041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2020–2026 годы» следующие изменения:</w:t>
      </w:r>
    </w:p>
    <w:p w:rsidR="00411BE8" w:rsidRPr="00411BE8" w:rsidRDefault="00411BE8" w:rsidP="0041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 раздел «Ресурсное обеспечение муниципальной программы» изложить в следующей редакции:</w:t>
      </w:r>
    </w:p>
    <w:p w:rsidR="00411BE8" w:rsidRPr="00411BE8" w:rsidRDefault="00411BE8" w:rsidP="0041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"/>
        <w:gridCol w:w="2097"/>
        <w:gridCol w:w="171"/>
        <w:gridCol w:w="964"/>
        <w:gridCol w:w="169"/>
        <w:gridCol w:w="682"/>
        <w:gridCol w:w="169"/>
        <w:gridCol w:w="823"/>
        <w:gridCol w:w="169"/>
        <w:gridCol w:w="823"/>
        <w:gridCol w:w="169"/>
        <w:gridCol w:w="823"/>
        <w:gridCol w:w="169"/>
        <w:gridCol w:w="824"/>
        <w:gridCol w:w="169"/>
        <w:gridCol w:w="823"/>
        <w:gridCol w:w="169"/>
        <w:gridCol w:w="808"/>
        <w:gridCol w:w="189"/>
      </w:tblGrid>
      <w:tr w:rsidR="00411BE8" w:rsidRPr="00411BE8" w:rsidTr="00411BE8">
        <w:trPr>
          <w:gridBefore w:val="1"/>
          <w:wBefore w:w="156" w:type="dxa"/>
          <w:trHeight w:val="600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411BE8" w:rsidRPr="00411BE8" w:rsidTr="00411BE8">
        <w:trPr>
          <w:gridAfter w:val="1"/>
          <w:wAfter w:w="189" w:type="dxa"/>
          <w:trHeight w:val="335"/>
          <w:jc w:val="center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Средства местного бюджета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18556,15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</w:tr>
      <w:tr w:rsidR="00411BE8" w:rsidRPr="00411BE8" w:rsidTr="00411BE8">
        <w:trPr>
          <w:gridAfter w:val="1"/>
          <w:wAfter w:w="189" w:type="dxa"/>
          <w:jc w:val="center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          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2641,80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1320,9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1320,90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11BE8" w:rsidRPr="00411BE8" w:rsidTr="00411BE8">
        <w:trPr>
          <w:gridAfter w:val="1"/>
          <w:wAfter w:w="189" w:type="dxa"/>
          <w:trHeight w:val="600"/>
          <w:jc w:val="center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</w:t>
            </w: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программы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lastRenderedPageBreak/>
              <w:t>21197,95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</w:tr>
    </w:tbl>
    <w:p w:rsidR="00411BE8" w:rsidRPr="00411BE8" w:rsidRDefault="00411BE8" w:rsidP="00411BE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годы».      Источниками финансирования реализации мероприятий муниципальной программы являются средства бюджета муниципального образования: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2020-2026 гг. – 21 197,95 тыс. рублей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2020 год – 2937,01 тыс. руб.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2021 год – 3924,09 тыс. руб.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 год – 3924,09 тыс. руб.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2023 год – 2603,19 тыс. руб.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2024 год – 2603,19 тыс. руб.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2025 год – 2603,19 тыс. руб.</w:t>
      </w:r>
    </w:p>
    <w:p w:rsidR="00411BE8" w:rsidRPr="00411BE8" w:rsidRDefault="00411BE8" w:rsidP="00411BE8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2026 год – 2603,19 тыс. руб.</w:t>
      </w:r>
    </w:p>
    <w:p w:rsidR="00411BE8" w:rsidRPr="00411BE8" w:rsidRDefault="00411BE8" w:rsidP="00411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411BE8" w:rsidRPr="00411BE8" w:rsidRDefault="00411BE8" w:rsidP="0041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1);</w:t>
      </w:r>
    </w:p>
    <w:p w:rsidR="00411BE8" w:rsidRPr="00411BE8" w:rsidRDefault="00411BE8" w:rsidP="0041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(Таблица 2);</w:t>
      </w:r>
    </w:p>
    <w:p w:rsidR="00411BE8" w:rsidRPr="00411BE8" w:rsidRDefault="00411BE8" w:rsidP="00411BE8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инспектору по планированию и формированию бюджета (Платоновой И.И.) учесть данные изменения при финансировании мероприятий муниципальной программы;</w:t>
      </w:r>
    </w:p>
    <w:p w:rsidR="00411BE8" w:rsidRPr="00411BE8" w:rsidRDefault="00411BE8" w:rsidP="0041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411BE8" w:rsidRPr="00411BE8" w:rsidRDefault="00411BE8" w:rsidP="0041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средствах массовой информации и в сети Интернет</w:t>
      </w:r>
    </w:p>
    <w:p w:rsidR="00411BE8" w:rsidRPr="00411BE8" w:rsidRDefault="00411BE8" w:rsidP="00411BE8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411BE8" w:rsidRPr="00411BE8" w:rsidRDefault="00411BE8" w:rsidP="0041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411BE8" w:rsidRPr="00411BE8" w:rsidRDefault="00411BE8" w:rsidP="00411BE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E8" w:rsidRPr="00411BE8" w:rsidRDefault="00411BE8" w:rsidP="00411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01"/>
    </w:p>
    <w:bookmarkEnd w:id="0"/>
    <w:bookmarkEnd w:id="1"/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BE8" w:rsidRPr="00411BE8">
          <w:pgSz w:w="11904" w:h="16834"/>
          <w:pgMar w:top="1134" w:right="851" w:bottom="1134" w:left="1701" w:header="720" w:footer="720" w:gutter="0"/>
          <w:cols w:space="720"/>
        </w:sectPr>
      </w:pPr>
    </w:p>
    <w:p w:rsidR="00411BE8" w:rsidRPr="00411BE8" w:rsidRDefault="00411BE8" w:rsidP="00411BE8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E8">
        <w:rPr>
          <w:rFonts w:ascii="Courier New" w:eastAsia="Times New Roman" w:hAnsi="Courier New" w:cs="Courier New"/>
          <w:lang w:eastAsia="ru-RU"/>
        </w:rPr>
        <w:lastRenderedPageBreak/>
        <w:t>Таблица 1</w:t>
      </w:r>
    </w:p>
    <w:p w:rsidR="00411BE8" w:rsidRPr="00411BE8" w:rsidRDefault="00411BE8" w:rsidP="00411BE8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E8" w:rsidRPr="00411BE8" w:rsidRDefault="00411BE8" w:rsidP="00411BE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411BE8" w:rsidRPr="00411BE8" w:rsidRDefault="00411BE8" w:rsidP="00411BE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411BE8" w:rsidRPr="00411BE8" w:rsidRDefault="00411BE8" w:rsidP="00411BE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11BE8" w:rsidRPr="00411BE8" w:rsidRDefault="00411BE8" w:rsidP="00411BE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2319"/>
        <w:gridCol w:w="1216"/>
        <w:gridCol w:w="1216"/>
        <w:gridCol w:w="1213"/>
        <w:gridCol w:w="1213"/>
        <w:gridCol w:w="1219"/>
        <w:gridCol w:w="1213"/>
        <w:gridCol w:w="1480"/>
        <w:gridCol w:w="1288"/>
      </w:tblGrid>
      <w:tr w:rsidR="00411BE8" w:rsidRPr="00411BE8" w:rsidTr="00411BE8">
        <w:trPr>
          <w:trHeight w:val="464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411BE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11BE8" w:rsidRPr="00411BE8" w:rsidTr="00411BE8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411B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411BE8" w:rsidRPr="00411BE8" w:rsidRDefault="00411BE8" w:rsidP="00411BE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411BE8" w:rsidRPr="00411BE8" w:rsidTr="00411BE8">
        <w:trPr>
          <w:trHeight w:val="13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11BE8" w:rsidRPr="00411BE8" w:rsidTr="00411BE8">
        <w:trPr>
          <w:trHeight w:val="236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411BE8" w:rsidRPr="00411BE8" w:rsidRDefault="00411BE8" w:rsidP="00411BE8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21197,95</w:t>
            </w:r>
          </w:p>
        </w:tc>
      </w:tr>
      <w:tr w:rsidR="00411BE8" w:rsidRPr="00411BE8" w:rsidTr="00411BE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кадрам, ведущий специалист по социальной политике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21197,95</w:t>
            </w:r>
          </w:p>
        </w:tc>
      </w:tr>
      <w:tr w:rsidR="00411BE8" w:rsidRPr="00411BE8" w:rsidTr="00411B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trHeight w:val="79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Основное мероприятие «Культурно-массовые мероприятия» на 2020-2026 годы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специалист по организационным вопросам и кадрам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Новый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Установка новогодней елки и ледяных фигур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«Развитие физкультуры и массового спорта СМО на 2020-2026 годы»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Обслуживание корта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«Обеспечение деятельности МБУК КСЦ «Полет» </w:t>
            </w: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2020-2026 годы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СМО,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20895,75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2634,81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20895,75</w:t>
            </w:r>
          </w:p>
        </w:tc>
      </w:tr>
      <w:tr w:rsidR="00411BE8" w:rsidRPr="00411BE8" w:rsidTr="00411BE8">
        <w:trPr>
          <w:trHeight w:val="19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3924,09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2603,19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b/>
                <w:lang w:eastAsia="ru-RU"/>
              </w:rPr>
              <w:t>20895,75</w:t>
            </w:r>
          </w:p>
        </w:tc>
      </w:tr>
    </w:tbl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E8" w:rsidRPr="00411BE8" w:rsidRDefault="00411BE8" w:rsidP="00411BE8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411BE8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411BE8" w:rsidRPr="00411BE8" w:rsidRDefault="00411BE8" w:rsidP="00411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411BE8" w:rsidRPr="00411BE8" w:rsidRDefault="00411BE8" w:rsidP="00411B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1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</w:p>
    <w:p w:rsidR="00411BE8" w:rsidRPr="00411BE8" w:rsidRDefault="00411BE8" w:rsidP="00411B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8"/>
        <w:gridCol w:w="1553"/>
        <w:gridCol w:w="7"/>
        <w:gridCol w:w="1695"/>
        <w:gridCol w:w="7"/>
        <w:gridCol w:w="1269"/>
        <w:gridCol w:w="7"/>
        <w:gridCol w:w="1268"/>
        <w:gridCol w:w="1276"/>
        <w:gridCol w:w="1276"/>
        <w:gridCol w:w="1228"/>
        <w:gridCol w:w="7"/>
        <w:gridCol w:w="1175"/>
        <w:gridCol w:w="7"/>
        <w:gridCol w:w="1268"/>
        <w:gridCol w:w="7"/>
        <w:gridCol w:w="1332"/>
        <w:gridCol w:w="15"/>
      </w:tblGrid>
      <w:tr w:rsidR="00411BE8" w:rsidRPr="00411BE8" w:rsidTr="00411BE8">
        <w:trPr>
          <w:trHeight w:val="600"/>
          <w:jc w:val="center"/>
        </w:trPr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 </w:t>
            </w:r>
            <w:r w:rsidRPr="00411BE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11BE8" w:rsidRPr="00411BE8" w:rsidTr="00411BE8">
        <w:trPr>
          <w:gridAfter w:val="1"/>
          <w:wAfter w:w="15" w:type="dxa"/>
          <w:trHeight w:val="78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11BE8" w:rsidRPr="00411BE8" w:rsidTr="00411BE8">
        <w:trPr>
          <w:gridAfter w:val="1"/>
          <w:wAfter w:w="15" w:type="dxa"/>
          <w:trHeight w:val="333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411BE8" w:rsidRPr="00411BE8" w:rsidTr="00411BE8">
        <w:trPr>
          <w:gridAfter w:val="1"/>
          <w:wAfter w:w="15" w:type="dxa"/>
          <w:trHeight w:val="158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8" w:rsidRPr="00411BE8" w:rsidRDefault="00411BE8" w:rsidP="00411BE8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411B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411BE8">
              <w:rPr>
                <w:rFonts w:ascii="Courier New" w:eastAsia="Times New Roman" w:hAnsi="Courier New" w:cs="Courier New"/>
                <w:lang w:eastAsia="ru-RU"/>
              </w:rPr>
              <w:t>«Развитие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21197,95</w:t>
            </w:r>
          </w:p>
        </w:tc>
      </w:tr>
      <w:tr w:rsidR="00411BE8" w:rsidRPr="00411BE8" w:rsidTr="00411BE8">
        <w:trPr>
          <w:gridAfter w:val="1"/>
          <w:wAfter w:w="15" w:type="dxa"/>
          <w:trHeight w:val="2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1320,90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1320,90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2641,80</w:t>
            </w:r>
          </w:p>
        </w:tc>
      </w:tr>
      <w:tr w:rsidR="00411BE8" w:rsidRPr="00411BE8" w:rsidTr="00411BE8">
        <w:trPr>
          <w:gridAfter w:val="1"/>
          <w:wAfter w:w="15" w:type="dxa"/>
          <w:trHeight w:val="4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18556,15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3924,09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21197,95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1320,90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1320,90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2641,80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2603,19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18556,15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11BE8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411BE8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E8" w:rsidRPr="00411BE8" w:rsidRDefault="00411BE8" w:rsidP="00411BE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11BE8" w:rsidRPr="00411BE8" w:rsidTr="00411BE8">
        <w:trPr>
          <w:gridAfter w:val="1"/>
          <w:wAfter w:w="15" w:type="dxa"/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BE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411BE8" w:rsidRPr="00411BE8" w:rsidRDefault="00411BE8" w:rsidP="0041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C5" w:rsidRDefault="001161C5"/>
    <w:sectPr w:rsidR="001161C5" w:rsidSect="00411B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F7"/>
    <w:rsid w:val="001161C5"/>
    <w:rsid w:val="00411BE8"/>
    <w:rsid w:val="00D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B3B4-F6F7-454F-8509-3938DEB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2020-05-18T08:10:00Z</dcterms:created>
  <dcterms:modified xsi:type="dcterms:W3CDTF">2020-05-18T08:11:00Z</dcterms:modified>
</cp:coreProperties>
</file>