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9606"/>
      </w:tblGrid>
      <w:tr w:rsidR="008C62EE" w:rsidTr="00515F83">
        <w:tc>
          <w:tcPr>
            <w:tcW w:w="9606" w:type="dxa"/>
            <w:hideMark/>
          </w:tcPr>
          <w:p w:rsidR="008C62EE" w:rsidRDefault="008C62EE" w:rsidP="00515F83">
            <w:pPr>
              <w:shd w:val="clear" w:color="auto" w:fill="FFFFFF"/>
              <w:jc w:val="center"/>
              <w:rPr>
                <w:b/>
                <w:bCs/>
                <w:spacing w:val="-1"/>
              </w:rPr>
            </w:pPr>
            <w:r>
              <w:rPr>
                <w:b/>
                <w:bCs/>
                <w:noProof/>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8C62EE" w:rsidRPr="00357610" w:rsidRDefault="008C62EE" w:rsidP="00515F83">
            <w:pPr>
              <w:shd w:val="clear" w:color="auto" w:fill="FFFFFF"/>
              <w:jc w:val="center"/>
            </w:pPr>
            <w:r w:rsidRPr="00357610">
              <w:rPr>
                <w:b/>
                <w:bCs/>
                <w:spacing w:val="-1"/>
              </w:rPr>
              <w:t>Российская Федерация</w:t>
            </w:r>
          </w:p>
          <w:p w:rsidR="008C62EE" w:rsidRDefault="008C62EE" w:rsidP="00515F83">
            <w:pPr>
              <w:shd w:val="clear" w:color="auto" w:fill="FFFFFF"/>
              <w:jc w:val="center"/>
              <w:rPr>
                <w:b/>
                <w:bCs/>
              </w:rPr>
            </w:pPr>
            <w:r w:rsidRPr="00357610">
              <w:rPr>
                <w:b/>
                <w:bCs/>
              </w:rPr>
              <w:t>И</w:t>
            </w:r>
            <w:r>
              <w:rPr>
                <w:b/>
                <w:bCs/>
              </w:rPr>
              <w:t>ркутская область</w:t>
            </w:r>
          </w:p>
          <w:p w:rsidR="008C62EE" w:rsidRPr="00357610" w:rsidRDefault="008C62EE" w:rsidP="00515F83">
            <w:pPr>
              <w:shd w:val="clear" w:color="auto" w:fill="FFFFFF"/>
              <w:jc w:val="center"/>
            </w:pPr>
            <w:proofErr w:type="spellStart"/>
            <w:r>
              <w:rPr>
                <w:b/>
                <w:bCs/>
              </w:rPr>
              <w:t>Усольское</w:t>
            </w:r>
            <w:proofErr w:type="spellEnd"/>
            <w:r>
              <w:rPr>
                <w:b/>
                <w:bCs/>
              </w:rPr>
              <w:t xml:space="preserve"> районное муниципальное образование</w:t>
            </w:r>
          </w:p>
          <w:p w:rsidR="008C62EE" w:rsidRDefault="008C62EE" w:rsidP="00515F83">
            <w:pPr>
              <w:shd w:val="clear" w:color="auto" w:fill="FFFFFF"/>
              <w:jc w:val="center"/>
              <w:rPr>
                <w:b/>
                <w:bCs/>
              </w:rPr>
            </w:pPr>
            <w:r>
              <w:rPr>
                <w:b/>
                <w:bCs/>
              </w:rPr>
              <w:t>АДМИНИСТРАЦИЯ</w:t>
            </w:r>
          </w:p>
          <w:p w:rsidR="008C62EE" w:rsidRPr="00357610" w:rsidRDefault="008C62EE" w:rsidP="00515F83">
            <w:pPr>
              <w:shd w:val="clear" w:color="auto" w:fill="FFFFFF"/>
              <w:jc w:val="center"/>
            </w:pPr>
            <w:r>
              <w:rPr>
                <w:b/>
                <w:bCs/>
              </w:rPr>
              <w:t>Городского поселения</w:t>
            </w:r>
          </w:p>
          <w:p w:rsidR="008C62EE" w:rsidRPr="00357610" w:rsidRDefault="008C62EE" w:rsidP="00515F83">
            <w:pPr>
              <w:shd w:val="clear" w:color="auto" w:fill="FFFFFF"/>
              <w:jc w:val="center"/>
            </w:pPr>
            <w:r w:rsidRPr="00357610">
              <w:rPr>
                <w:b/>
                <w:bCs/>
                <w:spacing w:val="-1"/>
              </w:rPr>
              <w:t>С</w:t>
            </w:r>
            <w:r>
              <w:rPr>
                <w:b/>
                <w:bCs/>
                <w:spacing w:val="-1"/>
              </w:rPr>
              <w:t>реднинского муниципального образования</w:t>
            </w:r>
          </w:p>
          <w:p w:rsidR="008C62EE" w:rsidRPr="00357610" w:rsidRDefault="008C62EE" w:rsidP="00515F83">
            <w:pPr>
              <w:jc w:val="center"/>
            </w:pPr>
          </w:p>
          <w:p w:rsidR="008C62EE" w:rsidRPr="00357610" w:rsidRDefault="008C62EE" w:rsidP="00515F83">
            <w:pPr>
              <w:shd w:val="clear" w:color="auto" w:fill="FFFFFF"/>
              <w:jc w:val="center"/>
              <w:rPr>
                <w:b/>
              </w:rPr>
            </w:pPr>
            <w:proofErr w:type="gramStart"/>
            <w:r>
              <w:rPr>
                <w:b/>
              </w:rPr>
              <w:t>П</w:t>
            </w:r>
            <w:proofErr w:type="gramEnd"/>
            <w:r>
              <w:rPr>
                <w:b/>
              </w:rPr>
              <w:t xml:space="preserve"> О С Т А Н О В Л Е Н И Е</w:t>
            </w:r>
          </w:p>
          <w:p w:rsidR="008C62EE" w:rsidRDefault="008C62EE" w:rsidP="00515F83">
            <w:pPr>
              <w:ind w:left="142" w:hanging="142"/>
              <w:jc w:val="center"/>
              <w:rPr>
                <w:u w:val="single"/>
              </w:rPr>
            </w:pPr>
          </w:p>
          <w:p w:rsidR="008C62EE" w:rsidRPr="00C90044" w:rsidRDefault="008C62EE" w:rsidP="00515F83">
            <w:pPr>
              <w:shd w:val="clear" w:color="auto" w:fill="FFFFFF"/>
              <w:tabs>
                <w:tab w:val="left" w:pos="3744"/>
              </w:tabs>
              <w:ind w:right="-113"/>
              <w:jc w:val="center"/>
            </w:pPr>
            <w:r>
              <w:t>о</w:t>
            </w:r>
            <w:r w:rsidRPr="0059683D">
              <w:t>т</w:t>
            </w:r>
            <w:r>
              <w:t xml:space="preserve"> 27.12.201</w:t>
            </w:r>
            <w:r w:rsidRPr="00C90044">
              <w:t>6</w:t>
            </w:r>
            <w:r>
              <w:t xml:space="preserve"> г.</w:t>
            </w:r>
            <w:r w:rsidRPr="0059683D">
              <w:t xml:space="preserve"> </w:t>
            </w:r>
            <w:r>
              <w:t xml:space="preserve">                               п. Средний                                               </w:t>
            </w:r>
            <w:r w:rsidRPr="0059683D">
              <w:t xml:space="preserve">№ </w:t>
            </w:r>
            <w:r>
              <w:t>104</w:t>
            </w:r>
          </w:p>
          <w:p w:rsidR="008C62EE" w:rsidRDefault="008C62EE" w:rsidP="00515F83"/>
          <w:tbl>
            <w:tblPr>
              <w:tblW w:w="9356" w:type="dxa"/>
              <w:tblLook w:val="04A0" w:firstRow="1" w:lastRow="0" w:firstColumn="1" w:lastColumn="0" w:noHBand="0" w:noVBand="1"/>
            </w:tblPr>
            <w:tblGrid>
              <w:gridCol w:w="9356"/>
            </w:tblGrid>
            <w:tr w:rsidR="008C62EE" w:rsidRPr="00206CEE" w:rsidTr="00515F83">
              <w:tc>
                <w:tcPr>
                  <w:tcW w:w="9356" w:type="dxa"/>
                  <w:hideMark/>
                </w:tcPr>
                <w:p w:rsidR="008C62EE" w:rsidRPr="00FA2AE1" w:rsidRDefault="008C62EE" w:rsidP="00515F83">
                  <w:pPr>
                    <w:spacing w:line="216" w:lineRule="auto"/>
                    <w:jc w:val="center"/>
                    <w:rPr>
                      <w:b/>
                    </w:rPr>
                  </w:pPr>
                  <w:r w:rsidRPr="00FA2AE1">
                    <w:rPr>
                      <w:b/>
                    </w:rPr>
                    <w:t>Об утверждении порядка осуществления ведомственного контроля в сфере закупок для обеспечения муниципальных  нужд Среднинского муниципального образования</w:t>
                  </w:r>
                </w:p>
                <w:p w:rsidR="008C62EE" w:rsidRPr="00206CEE" w:rsidRDefault="008C62EE" w:rsidP="00515F83">
                  <w:pPr>
                    <w:spacing w:line="192" w:lineRule="auto"/>
                    <w:jc w:val="both"/>
                    <w:rPr>
                      <w:b/>
                    </w:rPr>
                  </w:pPr>
                </w:p>
              </w:tc>
            </w:tr>
          </w:tbl>
          <w:p w:rsidR="008C62EE" w:rsidRDefault="008C62EE" w:rsidP="00515F83">
            <w:pPr>
              <w:rPr>
                <w:rFonts w:ascii="Calibri" w:hAnsi="Calibri"/>
                <w:sz w:val="22"/>
                <w:szCs w:val="22"/>
              </w:rPr>
            </w:pPr>
          </w:p>
        </w:tc>
      </w:tr>
    </w:tbl>
    <w:p w:rsidR="008C62EE" w:rsidRDefault="008C62EE" w:rsidP="008C62EE">
      <w:pPr>
        <w:widowControl w:val="0"/>
        <w:tabs>
          <w:tab w:val="left" w:pos="709"/>
        </w:tabs>
        <w:autoSpaceDE w:val="0"/>
        <w:autoSpaceDN w:val="0"/>
        <w:adjustRightInd w:val="0"/>
        <w:ind w:firstLine="709"/>
        <w:jc w:val="both"/>
      </w:pPr>
      <w:r>
        <w:t>В соответствии со статьёй 100</w:t>
      </w:r>
      <w:r w:rsidRPr="0036125F">
        <w:t xml:space="preserve"> Федерального закона </w:t>
      </w:r>
      <w:r>
        <w:t>от 05.04 2013 № 44-ФЗ «</w:t>
      </w:r>
      <w:r w:rsidRPr="0036125F">
        <w:t>О контрактной системе в сфере закупок товаров, работ, услуг для обеспечения государственных и муниципальных нужд</w:t>
      </w:r>
      <w:r>
        <w:t xml:space="preserve">», </w:t>
      </w:r>
      <w:r w:rsidRPr="00867E7C">
        <w:t>ст.23, ст. 47</w:t>
      </w:r>
      <w:r w:rsidRPr="00F74BB7">
        <w:t xml:space="preserve"> </w:t>
      </w:r>
      <w:r w:rsidRPr="00867E7C">
        <w:t>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r>
        <w:t xml:space="preserve"> </w:t>
      </w:r>
    </w:p>
    <w:p w:rsidR="008C62EE" w:rsidRPr="003275F1" w:rsidRDefault="008C62EE" w:rsidP="008C62EE">
      <w:pPr>
        <w:widowControl w:val="0"/>
        <w:tabs>
          <w:tab w:val="left" w:pos="709"/>
        </w:tabs>
        <w:autoSpaceDE w:val="0"/>
        <w:autoSpaceDN w:val="0"/>
        <w:adjustRightInd w:val="0"/>
        <w:jc w:val="both"/>
        <w:outlineLvl w:val="0"/>
      </w:pPr>
      <w:r>
        <w:t>ПОСТАНОВЛЯЕТ:</w:t>
      </w:r>
    </w:p>
    <w:p w:rsidR="008C62EE" w:rsidRDefault="008C62EE" w:rsidP="008C62EE">
      <w:pPr>
        <w:widowControl w:val="0"/>
        <w:tabs>
          <w:tab w:val="left" w:pos="709"/>
        </w:tabs>
        <w:autoSpaceDE w:val="0"/>
        <w:autoSpaceDN w:val="0"/>
        <w:adjustRightInd w:val="0"/>
        <w:ind w:firstLine="709"/>
        <w:jc w:val="both"/>
      </w:pPr>
      <w:r>
        <w:t xml:space="preserve">1.Утвердить порядок </w:t>
      </w:r>
      <w:r w:rsidRPr="00565782">
        <w:t>осуществления ведомственного контроля в сфере закупок</w:t>
      </w:r>
      <w:r>
        <w:t xml:space="preserve"> </w:t>
      </w:r>
      <w:r w:rsidRPr="00565782">
        <w:t xml:space="preserve">для обеспечения </w:t>
      </w:r>
      <w:r>
        <w:t xml:space="preserve">муниципальных </w:t>
      </w:r>
      <w:r w:rsidRPr="00565782">
        <w:t xml:space="preserve">нужд </w:t>
      </w:r>
      <w:r>
        <w:t>Среднинского муниципального образования (далее – Порядок) согласно приложению.</w:t>
      </w:r>
    </w:p>
    <w:p w:rsidR="008C62EE" w:rsidRDefault="008C62EE" w:rsidP="008C62EE">
      <w:pPr>
        <w:widowControl w:val="0"/>
        <w:tabs>
          <w:tab w:val="left" w:pos="993"/>
        </w:tabs>
        <w:autoSpaceDE w:val="0"/>
        <w:autoSpaceDN w:val="0"/>
        <w:adjustRightInd w:val="0"/>
        <w:ind w:firstLine="709"/>
        <w:jc w:val="both"/>
      </w:pPr>
      <w:r>
        <w:t>2.</w:t>
      </w:r>
      <w:r w:rsidRPr="00055269">
        <w:t>Настоящее постановление вступает в силу с</w:t>
      </w:r>
      <w:r>
        <w:t xml:space="preserve"> момента его опубликования и распространяется на правоотношения, возникшие с 01.01.2014 года </w:t>
      </w:r>
      <w:r w:rsidRPr="00055269">
        <w:t xml:space="preserve">за исключением подпунктов 2 – 6 пункта 4 Порядка, вступающих в силу с </w:t>
      </w:r>
      <w:r>
        <w:t>01.01.</w:t>
      </w:r>
      <w:r w:rsidRPr="00055269">
        <w:t xml:space="preserve">2015 года, пункта 9 Порядка, вступающего в силу с </w:t>
      </w:r>
      <w:r>
        <w:t>01.01.</w:t>
      </w:r>
      <w:r w:rsidRPr="00055269">
        <w:t>2017 года.</w:t>
      </w:r>
    </w:p>
    <w:p w:rsidR="008C62EE" w:rsidRPr="00C90044" w:rsidRDefault="008C62EE" w:rsidP="008C62EE">
      <w:pPr>
        <w:tabs>
          <w:tab w:val="left" w:pos="993"/>
        </w:tabs>
        <w:autoSpaceDE w:val="0"/>
        <w:autoSpaceDN w:val="0"/>
        <w:adjustRightInd w:val="0"/>
        <w:ind w:firstLine="709"/>
        <w:jc w:val="both"/>
      </w:pPr>
      <w:r>
        <w:t>4.</w:t>
      </w:r>
      <w:proofErr w:type="gramStart"/>
      <w:r>
        <w:t>Контроль за</w:t>
      </w:r>
      <w:proofErr w:type="gramEnd"/>
      <w:r>
        <w:t xml:space="preserve"> исполнением данного</w:t>
      </w:r>
      <w:r w:rsidRPr="00850ACC">
        <w:t xml:space="preserve"> постановления возложить на</w:t>
      </w:r>
      <w:r>
        <w:t xml:space="preserve"> главного специалиста по экономической политике -</w:t>
      </w:r>
      <w:r w:rsidRPr="00850ACC">
        <w:t xml:space="preserve"> </w:t>
      </w:r>
      <w:r>
        <w:t xml:space="preserve">контрактного управляющего </w:t>
      </w:r>
      <w:proofErr w:type="spellStart"/>
      <w:r>
        <w:t>Щирова</w:t>
      </w:r>
      <w:proofErr w:type="spellEnd"/>
      <w:r>
        <w:t xml:space="preserve"> Д.С.</w:t>
      </w:r>
    </w:p>
    <w:p w:rsidR="008C62EE" w:rsidRDefault="008C62EE" w:rsidP="008C62EE">
      <w:pPr>
        <w:tabs>
          <w:tab w:val="left" w:pos="7655"/>
        </w:tabs>
      </w:pPr>
    </w:p>
    <w:p w:rsidR="008C62EE" w:rsidRDefault="008C62EE" w:rsidP="008C62EE">
      <w:pPr>
        <w:outlineLvl w:val="0"/>
      </w:pPr>
      <w:r>
        <w:t>Глава городского поселения</w:t>
      </w:r>
    </w:p>
    <w:p w:rsidR="008C62EE" w:rsidRDefault="008C62EE" w:rsidP="008C62EE">
      <w:r>
        <w:t>Среднинского муниципального образования                   В.Д. Барчуков</w:t>
      </w:r>
    </w:p>
    <w:p w:rsidR="008C62EE" w:rsidRPr="00A71288" w:rsidRDefault="008C62EE" w:rsidP="008C62EE">
      <w:pPr>
        <w:tabs>
          <w:tab w:val="left" w:pos="7655"/>
        </w:tabs>
      </w:pPr>
    </w:p>
    <w:p w:rsidR="008C62EE" w:rsidRDefault="008C62EE" w:rsidP="008C62EE">
      <w:pPr>
        <w:pStyle w:val="ConsPlusNormal"/>
        <w:ind w:firstLine="0"/>
        <w:jc w:val="both"/>
        <w:rPr>
          <w:rFonts w:ascii="Times New Roman" w:hAnsi="Times New Roman" w:cs="Times New Roman"/>
        </w:rPr>
      </w:pPr>
    </w:p>
    <w:p w:rsidR="008C62EE" w:rsidRDefault="008C62EE" w:rsidP="008C62EE">
      <w:pPr>
        <w:pStyle w:val="ConsPlusNormal"/>
        <w:ind w:firstLine="0"/>
        <w:jc w:val="both"/>
        <w:rPr>
          <w:rFonts w:ascii="Times New Roman" w:hAnsi="Times New Roman" w:cs="Times New Roman"/>
        </w:rPr>
      </w:pPr>
    </w:p>
    <w:p w:rsidR="008C62EE" w:rsidRPr="003275F1" w:rsidRDefault="008C62EE" w:rsidP="008C62EE">
      <w:pPr>
        <w:pStyle w:val="ConsPlusNormal"/>
        <w:ind w:firstLine="0"/>
        <w:jc w:val="both"/>
        <w:rPr>
          <w:rFonts w:ascii="Times New Roman" w:hAnsi="Times New Roman" w:cs="Times New Roman"/>
        </w:rPr>
      </w:pPr>
      <w:r w:rsidRPr="003275F1">
        <w:rPr>
          <w:rFonts w:ascii="Times New Roman" w:hAnsi="Times New Roman" w:cs="Times New Roman"/>
        </w:rPr>
        <w:tab/>
      </w:r>
    </w:p>
    <w:p w:rsidR="008C62EE" w:rsidRDefault="008C62EE" w:rsidP="008C62EE">
      <w:pPr>
        <w:jc w:val="right"/>
      </w:pPr>
    </w:p>
    <w:p w:rsidR="008C62EE" w:rsidRDefault="008C62EE" w:rsidP="008C62EE">
      <w:pPr>
        <w:jc w:val="right"/>
      </w:pPr>
    </w:p>
    <w:p w:rsidR="008C62EE" w:rsidRDefault="008C62EE" w:rsidP="008C62EE">
      <w:pPr>
        <w:jc w:val="right"/>
      </w:pPr>
    </w:p>
    <w:p w:rsidR="008C62EE" w:rsidRDefault="008C62EE" w:rsidP="008C62EE">
      <w:pPr>
        <w:jc w:val="right"/>
      </w:pPr>
    </w:p>
    <w:p w:rsidR="008C62EE" w:rsidRDefault="008C62EE" w:rsidP="008C62EE">
      <w:pPr>
        <w:jc w:val="right"/>
        <w:outlineLvl w:val="0"/>
      </w:pPr>
      <w:r w:rsidRPr="00206CEE">
        <w:t>Приложение</w:t>
      </w:r>
      <w:r>
        <w:t xml:space="preserve"> </w:t>
      </w:r>
      <w:r w:rsidRPr="00206CEE">
        <w:t xml:space="preserve"> </w:t>
      </w:r>
      <w:proofErr w:type="gramStart"/>
      <w:r>
        <w:t>к</w:t>
      </w:r>
      <w:proofErr w:type="gramEnd"/>
    </w:p>
    <w:p w:rsidR="008C62EE" w:rsidRPr="00206CEE" w:rsidRDefault="008C62EE" w:rsidP="008C62EE">
      <w:pPr>
        <w:jc w:val="right"/>
      </w:pPr>
      <w:r>
        <w:t xml:space="preserve"> </w:t>
      </w:r>
      <w:r w:rsidRPr="00206CEE">
        <w:t xml:space="preserve">постановлению </w:t>
      </w:r>
    </w:p>
    <w:p w:rsidR="008C62EE" w:rsidRDefault="008C62EE" w:rsidP="008C62EE">
      <w:pPr>
        <w:jc w:val="right"/>
      </w:pPr>
      <w:r w:rsidRPr="00206CEE">
        <w:t>Администрации</w:t>
      </w:r>
    </w:p>
    <w:p w:rsidR="008C62EE" w:rsidRDefault="008C62EE" w:rsidP="008C62EE">
      <w:pPr>
        <w:jc w:val="right"/>
      </w:pPr>
      <w:r w:rsidRPr="00206CEE">
        <w:t xml:space="preserve"> </w:t>
      </w:r>
      <w:r w:rsidRPr="00867E7C">
        <w:t>Среднинского муниципального</w:t>
      </w:r>
    </w:p>
    <w:p w:rsidR="008C62EE" w:rsidRPr="00206CEE" w:rsidRDefault="008C62EE" w:rsidP="008C62EE">
      <w:pPr>
        <w:jc w:val="right"/>
      </w:pPr>
      <w:r w:rsidRPr="00867E7C">
        <w:t xml:space="preserve"> образования</w:t>
      </w:r>
    </w:p>
    <w:p w:rsidR="008C62EE" w:rsidRPr="00206CEE" w:rsidRDefault="008C62EE" w:rsidP="008C62EE">
      <w:pPr>
        <w:jc w:val="right"/>
      </w:pPr>
      <w:r w:rsidRPr="00206CEE">
        <w:t xml:space="preserve">от </w:t>
      </w:r>
      <w:r>
        <w:t>27.12.2016г</w:t>
      </w:r>
      <w:r w:rsidRPr="00206CEE">
        <w:t xml:space="preserve"> № </w:t>
      </w:r>
      <w:r>
        <w:t>104</w:t>
      </w:r>
    </w:p>
    <w:p w:rsidR="008C62EE" w:rsidRPr="00206CEE" w:rsidRDefault="008C62EE" w:rsidP="008C62EE"/>
    <w:p w:rsidR="008C62EE" w:rsidRPr="00206CEE" w:rsidRDefault="008C62EE" w:rsidP="008C62EE"/>
    <w:p w:rsidR="008C62EE" w:rsidRPr="00206CEE" w:rsidRDefault="008C62EE" w:rsidP="008C62EE">
      <w:pPr>
        <w:jc w:val="center"/>
        <w:outlineLvl w:val="0"/>
      </w:pPr>
      <w:r w:rsidRPr="00206CEE">
        <w:t>ПОРЯДОК</w:t>
      </w:r>
    </w:p>
    <w:p w:rsidR="008C62EE" w:rsidRPr="00206CEE" w:rsidRDefault="008C62EE" w:rsidP="008C62EE">
      <w:pPr>
        <w:jc w:val="center"/>
      </w:pPr>
      <w:r w:rsidRPr="00206CEE">
        <w:t xml:space="preserve">осуществления ведомственного контроля в сфере закупок для обеспечения муниципальных нужд </w:t>
      </w:r>
      <w:r>
        <w:t>Среднинского муниципального образования</w:t>
      </w:r>
    </w:p>
    <w:p w:rsidR="008C62EE" w:rsidRPr="00206CEE" w:rsidRDefault="008C62EE" w:rsidP="008C62EE">
      <w:pPr>
        <w:autoSpaceDE w:val="0"/>
        <w:autoSpaceDN w:val="0"/>
        <w:adjustRightInd w:val="0"/>
        <w:jc w:val="center"/>
        <w:rPr>
          <w:bCs/>
        </w:rPr>
      </w:pPr>
    </w:p>
    <w:p w:rsidR="008C62EE" w:rsidRPr="00206CEE" w:rsidRDefault="008C62EE" w:rsidP="008C62EE">
      <w:pPr>
        <w:autoSpaceDE w:val="0"/>
        <w:autoSpaceDN w:val="0"/>
        <w:adjustRightInd w:val="0"/>
        <w:spacing w:after="240"/>
        <w:jc w:val="center"/>
        <w:outlineLvl w:val="0"/>
      </w:pPr>
      <w:r w:rsidRPr="00206CEE">
        <w:rPr>
          <w:lang w:val="en-US"/>
        </w:rPr>
        <w:t>I</w:t>
      </w:r>
      <w:r w:rsidRPr="00206CEE">
        <w:t>. Общие положения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1. </w:t>
      </w:r>
      <w:proofErr w:type="gramStart"/>
      <w:r w:rsidRPr="00206CEE">
        <w:rPr>
          <w:rFonts w:ascii="Times New Roman" w:hAnsi="Times New Roman" w:cs="Times New Roman"/>
          <w:sz w:val="28"/>
          <w:szCs w:val="28"/>
        </w:rPr>
        <w:t xml:space="preserve">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исполнительно-распорядительными органами Администрации </w:t>
      </w:r>
      <w:r w:rsidRPr="00C90044">
        <w:rPr>
          <w:rFonts w:ascii="Times New Roman" w:hAnsi="Times New Roman" w:cs="Times New Roman"/>
          <w:sz w:val="28"/>
          <w:szCs w:val="28"/>
        </w:rPr>
        <w:t>городского поселения Среднинского муниципального образования</w:t>
      </w:r>
      <w:r w:rsidRPr="00206CEE">
        <w:rPr>
          <w:rFonts w:ascii="Times New Roman" w:hAnsi="Times New Roman" w:cs="Times New Roman"/>
          <w:sz w:val="28"/>
          <w:szCs w:val="28"/>
        </w:rPr>
        <w:t xml:space="preserve"> (далее – органы ведомственного контроля) в соответствии с Федеральным законом</w:t>
      </w:r>
      <w:r w:rsidRPr="00206CEE">
        <w:rPr>
          <w:sz w:val="28"/>
          <w:szCs w:val="28"/>
        </w:rPr>
        <w:t xml:space="preserve"> </w:t>
      </w:r>
      <w:r w:rsidRPr="00206CEE">
        <w:rPr>
          <w:rFonts w:ascii="Times New Roman" w:hAnsi="Times New Roman" w:cs="Times New Roman"/>
          <w:sz w:val="28"/>
          <w:szCs w:val="28"/>
        </w:rPr>
        <w:t>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sidRPr="00206CEE">
        <w:rPr>
          <w:rFonts w:ascii="Times New Roman" w:hAnsi="Times New Roman" w:cs="Times New Roman"/>
          <w:sz w:val="28"/>
          <w:szCs w:val="28"/>
        </w:rPr>
        <w:t xml:space="preserve"> – </w:t>
      </w:r>
      <w:proofErr w:type="gramStart"/>
      <w:r w:rsidRPr="00206CEE">
        <w:rPr>
          <w:rFonts w:ascii="Times New Roman" w:hAnsi="Times New Roman" w:cs="Times New Roman"/>
          <w:sz w:val="28"/>
          <w:szCs w:val="28"/>
        </w:rPr>
        <w:t>Федеральный закон).</w:t>
      </w:r>
      <w:proofErr w:type="gramEnd"/>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4. При осуществлении ведомственного контроля органы ведомственного контроля осуществляют, в том числе проверку:</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соблюдения требований к обоснованию закупок, предусмотренных статьей 18 Федерального закона, при формировании планов закупок и планов-графиков;</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3) соблюдения требований о нормировании в сфере закупок, предусмотренных статьей 19 Федерального закона;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lastRenderedPageBreak/>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а) в планах-графиках, информации, содержащейся в планах закупок;</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д) в реестре контрактов, заключенных заказчиками, условиям контрактов.</w:t>
      </w:r>
    </w:p>
    <w:p w:rsidR="008C62EE" w:rsidRPr="00206CEE" w:rsidRDefault="008C62EE" w:rsidP="008C62EE">
      <w:pPr>
        <w:pStyle w:val="ConsPlusNormal"/>
        <w:tabs>
          <w:tab w:val="left" w:pos="993"/>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7) </w:t>
      </w:r>
      <w:r w:rsidRPr="00206CEE">
        <w:rPr>
          <w:rFonts w:ascii="Times New Roman" w:hAnsi="Times New Roman" w:cs="Times New Roman"/>
          <w:sz w:val="28"/>
          <w:szCs w:val="28"/>
        </w:rPr>
        <w:tab/>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8) соблюдения требований статьи 30 Федерального закона;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11) соответствия поставленного товара, выполненной работы (ее результата) или оказанной услуги условиям контракта;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13) соответствия использования поставленного товара, выполненной работы (ее результата) или оказанной услуги целям осуществления закупки.</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5. Для осуществления ведомственного контроля органом ведомственного контроля может быть:</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создано отдельное контрольное структурное подразделение;</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утвержден состав работников, выполняющих функции контрольного подразделения, без образования отдельного структурного подразделения;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lastRenderedPageBreak/>
        <w:t>назначены одно или несколько должностных лиц, уполномоченных на осуществление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7. Регламентом, указанным в пункте 6 настоящего Порядка, </w:t>
      </w:r>
      <w:proofErr w:type="gramStart"/>
      <w:r w:rsidRPr="00206CEE">
        <w:rPr>
          <w:rFonts w:ascii="Times New Roman" w:hAnsi="Times New Roman" w:cs="Times New Roman"/>
          <w:sz w:val="28"/>
          <w:szCs w:val="28"/>
        </w:rPr>
        <w:t>определяется</w:t>
      </w:r>
      <w:proofErr w:type="gramEnd"/>
      <w:r w:rsidRPr="00206CEE">
        <w:rPr>
          <w:rFonts w:ascii="Times New Roman" w:hAnsi="Times New Roman" w:cs="Times New Roman"/>
          <w:sz w:val="28"/>
          <w:szCs w:val="28"/>
        </w:rPr>
        <w:t xml:space="preserve">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8. Ведомственный контроль осуществляется путем проведения выездных или документарных мероприятий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8C62EE" w:rsidRDefault="008C62EE" w:rsidP="008C62EE">
      <w:pPr>
        <w:pStyle w:val="ConsPlusNormal"/>
        <w:ind w:firstLine="0"/>
        <w:jc w:val="center"/>
        <w:rPr>
          <w:rFonts w:ascii="Times New Roman" w:hAnsi="Times New Roman" w:cs="Times New Roman"/>
          <w:sz w:val="28"/>
          <w:szCs w:val="28"/>
        </w:rPr>
      </w:pPr>
    </w:p>
    <w:p w:rsidR="008C62EE" w:rsidRPr="00206CEE" w:rsidRDefault="008C62EE" w:rsidP="008C62EE">
      <w:pPr>
        <w:pStyle w:val="ConsPlusNormal"/>
        <w:ind w:firstLine="0"/>
        <w:jc w:val="center"/>
        <w:outlineLvl w:val="0"/>
        <w:rPr>
          <w:rFonts w:ascii="Times New Roman" w:hAnsi="Times New Roman" w:cs="Times New Roman"/>
          <w:sz w:val="28"/>
          <w:szCs w:val="28"/>
        </w:rPr>
      </w:pPr>
      <w:r w:rsidRPr="00206CEE">
        <w:rPr>
          <w:rFonts w:ascii="Times New Roman" w:hAnsi="Times New Roman" w:cs="Times New Roman"/>
          <w:sz w:val="28"/>
          <w:szCs w:val="28"/>
        </w:rPr>
        <w:t xml:space="preserve">II. Порядок организации и проведения </w:t>
      </w:r>
    </w:p>
    <w:p w:rsidR="008C62EE" w:rsidRPr="00206CEE" w:rsidRDefault="008C62EE" w:rsidP="008C62EE">
      <w:pPr>
        <w:pStyle w:val="ConsPlusNormal"/>
        <w:ind w:firstLine="0"/>
        <w:jc w:val="center"/>
        <w:rPr>
          <w:rFonts w:ascii="Times New Roman" w:hAnsi="Times New Roman" w:cs="Times New Roman"/>
          <w:sz w:val="28"/>
          <w:szCs w:val="28"/>
        </w:rPr>
      </w:pPr>
      <w:r w:rsidRPr="00206CEE">
        <w:rPr>
          <w:rFonts w:ascii="Times New Roman" w:hAnsi="Times New Roman" w:cs="Times New Roman"/>
          <w:sz w:val="28"/>
          <w:szCs w:val="28"/>
        </w:rPr>
        <w:t>мероприятий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10. Выездные или документарные мероприятия ведомственного контроля проводятся: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по поручению, приказу (распоряжению) руководителя или иного лица, уполномоченного руководителем органа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11. План мероприятий ведомственного контроля должен содержать следующие сведения: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 наименование субъекта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8C62EE" w:rsidRPr="00206CEE" w:rsidRDefault="008C62EE" w:rsidP="008C62EE">
      <w:pPr>
        <w:pStyle w:val="ConsPlusNormal"/>
        <w:tabs>
          <w:tab w:val="left" w:pos="993"/>
        </w:tabs>
        <w:ind w:firstLine="709"/>
        <w:jc w:val="both"/>
        <w:rPr>
          <w:rFonts w:ascii="Times New Roman" w:hAnsi="Times New Roman" w:cs="Times New Roman"/>
          <w:sz w:val="28"/>
          <w:szCs w:val="28"/>
        </w:rPr>
      </w:pPr>
      <w:r w:rsidRPr="00206CEE">
        <w:rPr>
          <w:rFonts w:ascii="Times New Roman" w:hAnsi="Times New Roman" w:cs="Times New Roman"/>
          <w:sz w:val="28"/>
          <w:szCs w:val="28"/>
        </w:rPr>
        <w:t>3) вид мероприятия ведомственного контроля (выездное или документарное);</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4) дату начала и дату окончания проведения мероприятия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План мероприятий ведомственного контроля может содержать иную информацию.</w:t>
      </w:r>
    </w:p>
    <w:p w:rsidR="008C62EE" w:rsidRPr="00206CEE" w:rsidRDefault="008C62EE" w:rsidP="008C62EE">
      <w:pPr>
        <w:pStyle w:val="ConsPlusNormal"/>
        <w:tabs>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12.</w:t>
      </w:r>
      <w:r w:rsidRPr="00206CEE">
        <w:rPr>
          <w:rFonts w:ascii="Times New Roman" w:hAnsi="Times New Roman" w:cs="Times New Roman"/>
          <w:sz w:val="28"/>
          <w:szCs w:val="28"/>
        </w:rPr>
        <w:tab/>
        <w:t xml:space="preserve">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w:t>
      </w:r>
      <w:r w:rsidRPr="00206CEE">
        <w:rPr>
          <w:rFonts w:ascii="Times New Roman" w:hAnsi="Times New Roman" w:cs="Times New Roman"/>
          <w:sz w:val="28"/>
          <w:szCs w:val="28"/>
        </w:rPr>
        <w:lastRenderedPageBreak/>
        <w:t xml:space="preserve">допускается не </w:t>
      </w:r>
      <w:proofErr w:type="gramStart"/>
      <w:r w:rsidRPr="00206CEE">
        <w:rPr>
          <w:rFonts w:ascii="Times New Roman" w:hAnsi="Times New Roman" w:cs="Times New Roman"/>
          <w:sz w:val="28"/>
          <w:szCs w:val="28"/>
        </w:rPr>
        <w:t>позднее</w:t>
      </w:r>
      <w:proofErr w:type="gramEnd"/>
      <w:r w:rsidRPr="00206CEE">
        <w:rPr>
          <w:rFonts w:ascii="Times New Roman" w:hAnsi="Times New Roman" w:cs="Times New Roman"/>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206CEE">
        <w:rPr>
          <w:rFonts w:ascii="Times New Roman" w:hAnsi="Times New Roman" w:cs="Times New Roman"/>
          <w:sz w:val="28"/>
          <w:szCs w:val="28"/>
        </w:rPr>
        <w:t>позднее</w:t>
      </w:r>
      <w:proofErr w:type="gramEnd"/>
      <w:r w:rsidRPr="00206CEE">
        <w:rPr>
          <w:rFonts w:ascii="Times New Roman" w:hAnsi="Times New Roman" w:cs="Times New Roman"/>
          <w:sz w:val="28"/>
          <w:szCs w:val="28"/>
        </w:rPr>
        <w:t xml:space="preserve"> чем за пять рабочих дней до даты начала такого мероприятия. </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8C62EE" w:rsidRPr="00206CEE" w:rsidRDefault="008C62EE" w:rsidP="008C62EE">
      <w:pPr>
        <w:pStyle w:val="ConsPlusNormal"/>
        <w:tabs>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14.</w:t>
      </w:r>
      <w:r w:rsidRPr="00206CEE">
        <w:rPr>
          <w:rFonts w:ascii="Times New Roman" w:hAnsi="Times New Roman" w:cs="Times New Roman"/>
          <w:sz w:val="28"/>
          <w:szCs w:val="28"/>
        </w:rPr>
        <w:tab/>
        <w:t>Уведомление должно содержать следующую информацию:</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 наименование субъекта ведомственного контроля, которому адресовано данное уведомление;</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8C62EE" w:rsidRPr="00206CEE" w:rsidRDefault="008C62EE" w:rsidP="008C62EE">
      <w:pPr>
        <w:pStyle w:val="ConsPlusNormal"/>
        <w:tabs>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3) вид мероприятия ведомственного контроля (выездное или документарное);</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4) дату начала и дату окончания проведения мероприятия ведомственного контроля;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5) перечень должностных лиц, уполномоченных на осуществление мероприятия ведомственного контроля;</w:t>
      </w:r>
    </w:p>
    <w:p w:rsidR="008C62EE" w:rsidRPr="00206CEE" w:rsidRDefault="008C62EE" w:rsidP="008C62EE">
      <w:pPr>
        <w:pStyle w:val="ConsPlusNormal"/>
        <w:tabs>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6)</w:t>
      </w:r>
      <w:r w:rsidRPr="00206CEE">
        <w:rPr>
          <w:rFonts w:ascii="Times New Roman" w:hAnsi="Times New Roman" w:cs="Times New Roman"/>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8C62EE" w:rsidRPr="00206CEE" w:rsidRDefault="008C62EE" w:rsidP="008C62EE">
      <w:pPr>
        <w:pStyle w:val="ConsPlusNormal"/>
        <w:tabs>
          <w:tab w:val="left" w:pos="1134"/>
        </w:tabs>
        <w:ind w:firstLine="709"/>
        <w:jc w:val="both"/>
        <w:rPr>
          <w:rFonts w:ascii="Times New Roman" w:hAnsi="Times New Roman" w:cs="Times New Roman"/>
          <w:sz w:val="28"/>
          <w:szCs w:val="28"/>
        </w:rPr>
      </w:pPr>
      <w:r w:rsidRPr="00206CEE">
        <w:rPr>
          <w:rFonts w:ascii="Times New Roman" w:hAnsi="Times New Roman" w:cs="Times New Roman"/>
          <w:sz w:val="28"/>
          <w:szCs w:val="28"/>
        </w:rPr>
        <w:t>7)</w:t>
      </w:r>
      <w:r w:rsidRPr="00206CEE">
        <w:rPr>
          <w:rFonts w:ascii="Times New Roman" w:hAnsi="Times New Roman" w:cs="Times New Roman"/>
          <w:sz w:val="28"/>
          <w:szCs w:val="28"/>
        </w:rPr>
        <w:tab/>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206CEE">
        <w:rPr>
          <w:rFonts w:ascii="Times New Roman" w:hAnsi="Times New Roman" w:cs="Times New Roman"/>
          <w:sz w:val="28"/>
          <w:szCs w:val="28"/>
        </w:rPr>
        <w:t>дств св</w:t>
      </w:r>
      <w:proofErr w:type="gramEnd"/>
      <w:r w:rsidRPr="00206CEE">
        <w:rPr>
          <w:rFonts w:ascii="Times New Roman" w:hAnsi="Times New Roman" w:cs="Times New Roman"/>
          <w:sz w:val="28"/>
          <w:szCs w:val="28"/>
        </w:rPr>
        <w:t>язи и иных необходимых средств и оборудования для проведения такого мероприятия.</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16.</w:t>
      </w:r>
      <w:r w:rsidRPr="00206CEE">
        <w:rPr>
          <w:rFonts w:ascii="Times New Roman" w:hAnsi="Times New Roman" w:cs="Times New Roman"/>
          <w:sz w:val="28"/>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w:t>
      </w:r>
      <w:r w:rsidRPr="00206CEE">
        <w:rPr>
          <w:rFonts w:ascii="Times New Roman" w:hAnsi="Times New Roman" w:cs="Times New Roman"/>
          <w:sz w:val="28"/>
          <w:szCs w:val="28"/>
        </w:rPr>
        <w:lastRenderedPageBreak/>
        <w:t>служебных удостоверений и уведомления с учетом требований законодательства Российской Федерации о защите государственной тайны;</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 xml:space="preserve">17. Результаты мероприятия ведомственного контроля представляются руководителю органа ведомственного контроля или лицу, его замещающему. </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8C62EE" w:rsidRPr="00206CEE" w:rsidRDefault="008C62EE" w:rsidP="008C62EE">
      <w:pPr>
        <w:pStyle w:val="ConsPlusNormal"/>
        <w:ind w:firstLine="709"/>
        <w:jc w:val="both"/>
        <w:rPr>
          <w:rFonts w:ascii="Times New Roman" w:hAnsi="Times New Roman" w:cs="Times New Roman"/>
          <w:sz w:val="28"/>
          <w:szCs w:val="28"/>
        </w:rPr>
      </w:pPr>
      <w:r w:rsidRPr="00206CEE">
        <w:rPr>
          <w:rFonts w:ascii="Times New Roman" w:hAnsi="Times New Roman" w:cs="Times New Roman"/>
          <w:sz w:val="28"/>
          <w:szCs w:val="28"/>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8C62EE" w:rsidRPr="00206CEE" w:rsidRDefault="008C62EE" w:rsidP="008C62EE">
      <w:pPr>
        <w:pStyle w:val="ConsPlusNormal"/>
        <w:ind w:firstLine="708"/>
        <w:jc w:val="both"/>
        <w:rPr>
          <w:rFonts w:ascii="Times New Roman" w:hAnsi="Times New Roman" w:cs="Times New Roman"/>
          <w:sz w:val="28"/>
          <w:szCs w:val="28"/>
        </w:rPr>
      </w:pPr>
    </w:p>
    <w:p w:rsidR="008C62EE" w:rsidRPr="00206CEE" w:rsidRDefault="008C62EE" w:rsidP="008C62EE">
      <w:pPr>
        <w:pStyle w:val="ConsPlusNormal"/>
        <w:ind w:firstLine="708"/>
        <w:jc w:val="both"/>
        <w:rPr>
          <w:rFonts w:ascii="Times New Roman" w:hAnsi="Times New Roman" w:cs="Times New Roman"/>
          <w:sz w:val="28"/>
          <w:szCs w:val="28"/>
        </w:rPr>
      </w:pPr>
    </w:p>
    <w:p w:rsidR="008C62EE" w:rsidRPr="00206CEE" w:rsidRDefault="008C62EE" w:rsidP="008C62EE">
      <w:pPr>
        <w:pStyle w:val="ConsPlusNormal"/>
        <w:ind w:firstLine="708"/>
        <w:jc w:val="both"/>
        <w:rPr>
          <w:rFonts w:ascii="Times New Roman" w:hAnsi="Times New Roman" w:cs="Times New Roman"/>
          <w:sz w:val="28"/>
          <w:szCs w:val="28"/>
        </w:rPr>
      </w:pPr>
    </w:p>
    <w:p w:rsidR="008C62EE" w:rsidRPr="00206CEE" w:rsidRDefault="008C62EE" w:rsidP="008C62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по экономической политике – контрактный управляющий                                            Д.С. </w:t>
      </w:r>
      <w:proofErr w:type="spellStart"/>
      <w:r>
        <w:rPr>
          <w:rFonts w:ascii="Times New Roman" w:hAnsi="Times New Roman" w:cs="Times New Roman"/>
          <w:sz w:val="28"/>
          <w:szCs w:val="28"/>
        </w:rPr>
        <w:t>Щиров</w:t>
      </w:r>
      <w:proofErr w:type="spellEnd"/>
    </w:p>
    <w:p w:rsidR="00980D9F" w:rsidRDefault="00980D9F">
      <w:bookmarkStart w:id="0" w:name="_GoBack"/>
      <w:bookmarkEnd w:id="0"/>
    </w:p>
    <w:sectPr w:rsidR="00980D9F" w:rsidSect="003275F1">
      <w:pgSz w:w="11906" w:h="16838" w:code="9"/>
      <w:pgMar w:top="1134" w:right="850" w:bottom="1134" w:left="1701" w:header="227" w:footer="22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E"/>
    <w:rsid w:val="008C62EE"/>
    <w:rsid w:val="0098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E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C62EE"/>
    <w:rPr>
      <w:rFonts w:ascii="Tahoma" w:hAnsi="Tahoma" w:cs="Tahoma"/>
      <w:sz w:val="16"/>
      <w:szCs w:val="16"/>
    </w:rPr>
  </w:style>
  <w:style w:type="character" w:customStyle="1" w:styleId="a4">
    <w:name w:val="Текст выноски Знак"/>
    <w:basedOn w:val="a0"/>
    <w:link w:val="a3"/>
    <w:uiPriority w:val="99"/>
    <w:semiHidden/>
    <w:rsid w:val="008C62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E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C62EE"/>
    <w:rPr>
      <w:rFonts w:ascii="Tahoma" w:hAnsi="Tahoma" w:cs="Tahoma"/>
      <w:sz w:val="16"/>
      <w:szCs w:val="16"/>
    </w:rPr>
  </w:style>
  <w:style w:type="character" w:customStyle="1" w:styleId="a4">
    <w:name w:val="Текст выноски Знак"/>
    <w:basedOn w:val="a0"/>
    <w:link w:val="a3"/>
    <w:uiPriority w:val="99"/>
    <w:semiHidden/>
    <w:rsid w:val="008C62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2016-12-29T03:46:00Z</dcterms:created>
  <dcterms:modified xsi:type="dcterms:W3CDTF">2016-12-29T03:47:00Z</dcterms:modified>
</cp:coreProperties>
</file>