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325AFF" w:rsidRDefault="000215A4" w:rsidP="000215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515" cy="612775"/>
            <wp:effectExtent l="0" t="0" r="635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0215A4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0215A4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215A4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  <w:r w:rsidRPr="00325AFF">
        <w:rPr>
          <w:b/>
          <w:bCs/>
          <w:sz w:val="28"/>
          <w:szCs w:val="28"/>
        </w:rPr>
        <w:t xml:space="preserve"> </w:t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15A4" w:rsidRPr="00325AFF" w:rsidRDefault="000215A4" w:rsidP="000215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5A4" w:rsidRPr="00325AFF" w:rsidRDefault="000215A4" w:rsidP="000215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23.10.2017 г.                  </w:t>
      </w:r>
      <w:r w:rsidRPr="00325A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25AFF">
        <w:rPr>
          <w:sz w:val="28"/>
          <w:szCs w:val="28"/>
        </w:rPr>
        <w:t xml:space="preserve">  п. Средний                                     </w:t>
      </w:r>
      <w:r w:rsidRPr="0037399A">
        <w:rPr>
          <w:sz w:val="28"/>
          <w:szCs w:val="28"/>
        </w:rPr>
        <w:t xml:space="preserve">№  </w:t>
      </w:r>
      <w:r>
        <w:rPr>
          <w:sz w:val="28"/>
          <w:szCs w:val="28"/>
        </w:rPr>
        <w:t>62-р</w:t>
      </w:r>
      <w:r w:rsidRPr="0037399A">
        <w:rPr>
          <w:sz w:val="28"/>
          <w:szCs w:val="28"/>
        </w:rPr>
        <w:t xml:space="preserve">  </w:t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5A4" w:rsidRPr="00325AFF" w:rsidRDefault="000215A4" w:rsidP="000215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5A4" w:rsidRPr="00E95DBE" w:rsidRDefault="000215A4" w:rsidP="000215A4">
      <w:pPr>
        <w:jc w:val="center"/>
        <w:rPr>
          <w:b/>
          <w:sz w:val="28"/>
          <w:szCs w:val="28"/>
        </w:rPr>
      </w:pPr>
      <w:r w:rsidRPr="00E95DBE">
        <w:rPr>
          <w:b/>
          <w:sz w:val="28"/>
          <w:szCs w:val="28"/>
        </w:rPr>
        <w:t>О проведении публичных слушаний   по обсуждению проекта</w:t>
      </w:r>
    </w:p>
    <w:p w:rsidR="000215A4" w:rsidRPr="00E95DBE" w:rsidRDefault="000215A4" w:rsidP="000215A4">
      <w:pPr>
        <w:jc w:val="center"/>
        <w:rPr>
          <w:b/>
          <w:sz w:val="28"/>
          <w:szCs w:val="28"/>
        </w:rPr>
      </w:pPr>
      <w:r w:rsidRPr="00E95DBE">
        <w:rPr>
          <w:b/>
          <w:sz w:val="28"/>
          <w:szCs w:val="28"/>
        </w:rPr>
        <w:t>решения Думы Среднинского  муниципального образования</w:t>
      </w:r>
    </w:p>
    <w:p w:rsidR="000215A4" w:rsidRPr="00E95DBE" w:rsidRDefault="000215A4" w:rsidP="000215A4">
      <w:pPr>
        <w:jc w:val="center"/>
        <w:rPr>
          <w:b/>
          <w:sz w:val="28"/>
          <w:szCs w:val="28"/>
        </w:rPr>
      </w:pPr>
      <w:r w:rsidRPr="00E95DBE">
        <w:rPr>
          <w:b/>
          <w:sz w:val="28"/>
          <w:szCs w:val="28"/>
        </w:rPr>
        <w:t>«О внесении изменений и дополнений в Устав</w:t>
      </w:r>
      <w:r>
        <w:rPr>
          <w:b/>
          <w:sz w:val="28"/>
          <w:szCs w:val="28"/>
        </w:rPr>
        <w:t xml:space="preserve"> городского поселения</w:t>
      </w:r>
    </w:p>
    <w:p w:rsidR="000215A4" w:rsidRPr="00E95DBE" w:rsidRDefault="000215A4" w:rsidP="000215A4">
      <w:pPr>
        <w:jc w:val="center"/>
        <w:rPr>
          <w:b/>
          <w:sz w:val="28"/>
          <w:szCs w:val="28"/>
        </w:rPr>
      </w:pPr>
      <w:r w:rsidRPr="00E95DBE">
        <w:rPr>
          <w:b/>
          <w:sz w:val="28"/>
          <w:szCs w:val="28"/>
        </w:rPr>
        <w:t>Среднинского   муниципального образования»</w:t>
      </w:r>
    </w:p>
    <w:p w:rsidR="000215A4" w:rsidRDefault="000215A4" w:rsidP="000215A4">
      <w:pPr>
        <w:jc w:val="both"/>
        <w:rPr>
          <w:sz w:val="28"/>
          <w:szCs w:val="28"/>
        </w:rPr>
      </w:pPr>
    </w:p>
    <w:p w:rsidR="000215A4" w:rsidRPr="00AB7C8F" w:rsidRDefault="000215A4" w:rsidP="000215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C8F">
        <w:rPr>
          <w:sz w:val="28"/>
          <w:szCs w:val="28"/>
        </w:rPr>
        <w:t xml:space="preserve">        В связи с необходимостью приведения Устава </w:t>
      </w:r>
      <w:r>
        <w:rPr>
          <w:sz w:val="28"/>
          <w:szCs w:val="28"/>
        </w:rPr>
        <w:t xml:space="preserve">городского поселения Среднинского </w:t>
      </w:r>
      <w:r w:rsidRPr="00AB7C8F">
        <w:rPr>
          <w:sz w:val="28"/>
          <w:szCs w:val="28"/>
        </w:rPr>
        <w:t>муниципального образования в соответствие с действующим законодательством, руководствуясь Порядком проведения публичных слушаний на территории Среднинского  муниципального образования, утвержденного Решением Думы сельского поселения Среднинского  муниципального образования № 30 от 22.02.2006г., ст.ст. 16, 46 Устава Среднинского  муниципального образования:</w:t>
      </w:r>
    </w:p>
    <w:p w:rsidR="000215A4" w:rsidRDefault="000215A4" w:rsidP="0002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на территории городского  поселения Среднинского  муниципального образования публичные слушания по обсуждению проекта Решения Думы городского  поселения Среднинского муниципального образования «О внесении изменений и дополнений в Устав городского поселения Среднинского  муниципального образования».</w:t>
      </w:r>
    </w:p>
    <w:p w:rsidR="000215A4" w:rsidRPr="00490349" w:rsidRDefault="000215A4" w:rsidP="000215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дата </w:t>
      </w:r>
      <w:r w:rsidRPr="00B5689B">
        <w:rPr>
          <w:sz w:val="28"/>
          <w:szCs w:val="28"/>
        </w:rPr>
        <w:t xml:space="preserve">проведения  </w:t>
      </w:r>
      <w:r>
        <w:rPr>
          <w:sz w:val="28"/>
          <w:szCs w:val="28"/>
        </w:rPr>
        <w:t>20 ноября 2017</w:t>
      </w:r>
      <w:r w:rsidRPr="00B5689B">
        <w:rPr>
          <w:sz w:val="28"/>
          <w:szCs w:val="28"/>
        </w:rPr>
        <w:t>г</w:t>
      </w:r>
      <w:r w:rsidRPr="00490349">
        <w:rPr>
          <w:sz w:val="28"/>
          <w:szCs w:val="28"/>
        </w:rPr>
        <w:t xml:space="preserve">., время проведения 15 часов 00 минут.  </w:t>
      </w:r>
    </w:p>
    <w:p w:rsidR="000215A4" w:rsidRDefault="000215A4" w:rsidP="0002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Специалисту-делопроизводителю (Сопленковой О.А.) опубликовать  результаты публичных слушаний в средствах массовой информации, в газете «Новости»</w:t>
      </w:r>
      <w:r w:rsidRPr="009D69D1">
        <w:rPr>
          <w:sz w:val="28"/>
          <w:szCs w:val="28"/>
        </w:rPr>
        <w:t xml:space="preserve"> </w:t>
      </w:r>
      <w:r>
        <w:rPr>
          <w:sz w:val="28"/>
          <w:szCs w:val="28"/>
        </w:rPr>
        <w:t>» 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0215A4" w:rsidRDefault="000215A4" w:rsidP="000215A4">
      <w:pPr>
        <w:jc w:val="right"/>
        <w:rPr>
          <w:sz w:val="28"/>
          <w:szCs w:val="28"/>
        </w:rPr>
      </w:pPr>
    </w:p>
    <w:p w:rsidR="000215A4" w:rsidRPr="00325AFF" w:rsidRDefault="000215A4" w:rsidP="000215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Глава городского поселения</w:t>
      </w:r>
    </w:p>
    <w:p w:rsidR="000215A4" w:rsidRDefault="000215A4" w:rsidP="000215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Среднинского муниципального образования                       В.Д.</w:t>
      </w:r>
      <w:r w:rsidR="001C78A0">
        <w:rPr>
          <w:sz w:val="28"/>
          <w:szCs w:val="28"/>
        </w:rPr>
        <w:t xml:space="preserve"> </w:t>
      </w:r>
      <w:r w:rsidRPr="00325AFF">
        <w:rPr>
          <w:sz w:val="28"/>
          <w:szCs w:val="28"/>
        </w:rPr>
        <w:t xml:space="preserve">Барчуков    </w:t>
      </w:r>
    </w:p>
    <w:p w:rsidR="00025F56" w:rsidRDefault="00025F56">
      <w:bookmarkStart w:id="0" w:name="_GoBack"/>
      <w:bookmarkEnd w:id="0"/>
    </w:p>
    <w:sectPr w:rsidR="000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4"/>
    <w:rsid w:val="000215A4"/>
    <w:rsid w:val="00025F56"/>
    <w:rsid w:val="001C78A0"/>
    <w:rsid w:val="00D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0215A4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215A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1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0215A4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215A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1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2017-10-20T05:54:00Z</dcterms:created>
  <dcterms:modified xsi:type="dcterms:W3CDTF">2017-10-20T05:57:00Z</dcterms:modified>
</cp:coreProperties>
</file>