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2B1DE" wp14:editId="37DE72C2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40" w:rsidRPr="00E24D5A" w:rsidRDefault="006F2340" w:rsidP="006F23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6F2340" w:rsidRPr="00E24D5A" w:rsidRDefault="006F2340" w:rsidP="006F23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F2340" w:rsidRPr="00E24D5A" w:rsidRDefault="006F2340" w:rsidP="006F23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6F2340" w:rsidRPr="00E24D5A" w:rsidRDefault="006F2340" w:rsidP="006F23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6F2340" w:rsidRPr="00E24D5A" w:rsidRDefault="006F2340" w:rsidP="006F23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6F2340" w:rsidRPr="00E24D5A" w:rsidRDefault="006F2340" w:rsidP="006F23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F2340" w:rsidRPr="00E24D5A" w:rsidRDefault="006F2340" w:rsidP="006F2340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F2340" w:rsidRPr="00E24D5A" w:rsidRDefault="006F2340" w:rsidP="006F2340">
      <w:pPr>
        <w:shd w:val="clear" w:color="auto" w:fill="FFFFFF"/>
        <w:tabs>
          <w:tab w:val="left" w:pos="374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18.05.2020</w:t>
      </w: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п. Средний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</w:p>
    <w:p w:rsidR="006F2340" w:rsidRPr="00E24D5A" w:rsidRDefault="006F2340" w:rsidP="006F2340">
      <w:pPr>
        <w:shd w:val="clear" w:color="auto" w:fill="FFFFFF"/>
        <w:spacing w:after="0" w:line="240" w:lineRule="auto"/>
        <w:ind w:right="2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смотра-конкурса «Уютный дворик» на территории городского поселения Среднинского муниципального образования</w:t>
      </w:r>
    </w:p>
    <w:p w:rsidR="006F2340" w:rsidRDefault="006F2340" w:rsidP="006F2340">
      <w:pPr>
        <w:spacing w:after="0" w:line="240" w:lineRule="auto"/>
        <w:ind w:firstLine="709"/>
        <w:rPr>
          <w:rFonts w:ascii="Calibri" w:hAnsi="Calibri"/>
        </w:rPr>
      </w:pPr>
    </w:p>
    <w:p w:rsidR="006F2340" w:rsidRPr="00E24D5A" w:rsidRDefault="006F2340" w:rsidP="006F2340">
      <w:pPr>
        <w:spacing w:after="0" w:line="240" w:lineRule="auto"/>
        <w:ind w:firstLine="709"/>
        <w:rPr>
          <w:rFonts w:ascii="Calibri" w:hAnsi="Calibri"/>
        </w:rPr>
      </w:pP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55"/>
      <w:r w:rsidRPr="00E24D5A">
        <w:rPr>
          <w:rFonts w:ascii="Times New Roman" w:hAnsi="Times New Roman"/>
          <w:sz w:val="28"/>
          <w:szCs w:val="28"/>
        </w:rPr>
        <w:t xml:space="preserve">В целях развития благоустройства территории Среднинского муниципального образования, повышения активности граждан, проживающих на территории </w:t>
      </w:r>
      <w:r w:rsidRPr="00E24D5A">
        <w:rPr>
          <w:rFonts w:ascii="Times New Roman" w:hAnsi="Times New Roman"/>
          <w:bCs/>
          <w:sz w:val="28"/>
          <w:szCs w:val="28"/>
        </w:rPr>
        <w:t>Среднинского муниципального образования</w:t>
      </w:r>
      <w:r w:rsidRPr="00E24D5A">
        <w:rPr>
          <w:rFonts w:ascii="Times New Roman" w:hAnsi="Times New Roman"/>
          <w:sz w:val="28"/>
          <w:szCs w:val="28"/>
        </w:rPr>
        <w:t>, руководствуясь Федеральным законом от 06.10.2003 г. N 131-ФЗ "Об общих принципах организации местного самоуправления в Российской Федерации", в соответствии со ст. 23, 46 Устава Среднинского муниципального образования</w:t>
      </w:r>
      <w:bookmarkStart w:id="1" w:name="sub_1"/>
      <w:bookmarkEnd w:id="0"/>
      <w:r w:rsidRPr="00E24D5A">
        <w:rPr>
          <w:rFonts w:ascii="Times New Roman" w:hAnsi="Times New Roman"/>
          <w:sz w:val="28"/>
          <w:szCs w:val="28"/>
        </w:rPr>
        <w:t xml:space="preserve">, администрация городского поселения Среднинского муниципального образования </w:t>
      </w:r>
    </w:p>
    <w:p w:rsidR="006F2340" w:rsidRPr="00E24D5A" w:rsidRDefault="006F2340" w:rsidP="006F2340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E24D5A">
        <w:rPr>
          <w:rFonts w:ascii="Times New Roman" w:hAnsi="Times New Roman"/>
          <w:sz w:val="28"/>
        </w:rPr>
        <w:t>П О С Т А Н О В Л Я Е Т: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 xml:space="preserve">1. Организовать и провести с 20 мая по 31 августа 2020 года на территории городского поселения Среднинского муниципального образования смотр-конкурс </w:t>
      </w:r>
      <w:bookmarkStart w:id="2" w:name="sub_2"/>
      <w:bookmarkEnd w:id="1"/>
      <w:r w:rsidRPr="00E24D5A">
        <w:rPr>
          <w:rFonts w:ascii="Times New Roman" w:hAnsi="Times New Roman"/>
          <w:sz w:val="28"/>
          <w:szCs w:val="28"/>
        </w:rPr>
        <w:t>«Уютный дворик».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 xml:space="preserve">2. Утвердить Положение о порядке и условиях проведения смотра-конкурса об организации и проведении конкурса «Уютный дворик» на территории городского поселения Среднинского муниципального образования. </w:t>
      </w:r>
      <w:r w:rsidRPr="00E24D5A">
        <w:rPr>
          <w:rFonts w:ascii="Times New Roman" w:hAnsi="Times New Roman" w:cs="Times New Roman"/>
          <w:sz w:val="28"/>
          <w:szCs w:val="28"/>
        </w:rPr>
        <w:t>(</w:t>
      </w:r>
      <w:hyperlink r:id="rId6" w:anchor="sub_9991" w:history="1">
        <w:r w:rsidRPr="00E24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N 1</w:t>
        </w:r>
      </w:hyperlink>
      <w:r w:rsidRPr="00E24D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24D5A">
        <w:rPr>
          <w:rFonts w:ascii="Times New Roman" w:hAnsi="Times New Roman" w:cs="Times New Roman"/>
          <w:sz w:val="28"/>
          <w:szCs w:val="28"/>
        </w:rPr>
        <w:t>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E24D5A">
        <w:rPr>
          <w:rFonts w:ascii="Times New Roman" w:hAnsi="Times New Roman"/>
          <w:sz w:val="28"/>
          <w:szCs w:val="28"/>
        </w:rPr>
        <w:t xml:space="preserve">3. Утвердить состав комиссии по организации и подведению итогов смотра-конкурса </w:t>
      </w:r>
      <w:r w:rsidRPr="00E24D5A">
        <w:rPr>
          <w:rFonts w:ascii="Times New Roman" w:hAnsi="Times New Roman" w:cs="Times New Roman"/>
          <w:sz w:val="28"/>
          <w:szCs w:val="28"/>
        </w:rPr>
        <w:t>(</w:t>
      </w:r>
      <w:hyperlink r:id="rId7" w:anchor="sub_9992" w:history="1">
        <w:r w:rsidRPr="00E24D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N 2</w:t>
        </w:r>
      </w:hyperlink>
      <w:r w:rsidRPr="00E24D5A">
        <w:rPr>
          <w:rFonts w:ascii="Times New Roman" w:hAnsi="Times New Roman" w:cs="Times New Roman"/>
          <w:sz w:val="28"/>
          <w:szCs w:val="28"/>
        </w:rPr>
        <w:t>).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 w:cs="Times New Roman"/>
          <w:sz w:val="28"/>
          <w:szCs w:val="28"/>
        </w:rPr>
        <w:t>4. Главному инспектору по делопроизводству, хранению и архивированию документов Сопленковой О.А.</w:t>
      </w:r>
      <w:r w:rsidRPr="00E24D5A">
        <w:rPr>
          <w:rFonts w:ascii="Times New Roman" w:eastAsia="Calibri" w:hAnsi="Times New Roman" w:cs="Times New Roman"/>
          <w:sz w:val="28"/>
          <w:szCs w:val="28"/>
        </w:rPr>
        <w:t>: опубликовать данное постановление в газете «Новости» и разместить на официальном сайте Среднинского муниципального образования в сети «Интернет»;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>4. Главному инспектору по планированию и формированию бюджета – Платоновой И.И. выделить денежные средства на приобретение поощрительных призов победителям кон</w:t>
      </w:r>
      <w:r>
        <w:rPr>
          <w:rFonts w:ascii="Times New Roman" w:hAnsi="Times New Roman"/>
          <w:sz w:val="28"/>
          <w:szCs w:val="28"/>
        </w:rPr>
        <w:t>курса в сумме 5,0 тысяч рублей.</w:t>
      </w:r>
    </w:p>
    <w:bookmarkEnd w:id="3"/>
    <w:p w:rsidR="006F2340" w:rsidRPr="00E24D5A" w:rsidRDefault="006F2340" w:rsidP="006F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340" w:rsidRPr="00E24D5A" w:rsidRDefault="006F2340" w:rsidP="006F2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6F2340" w:rsidRPr="00E24D5A" w:rsidRDefault="006F2340" w:rsidP="006F2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>Среднинского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D5A">
        <w:rPr>
          <w:rFonts w:ascii="Times New Roman" w:hAnsi="Times New Roman"/>
          <w:sz w:val="28"/>
          <w:szCs w:val="28"/>
        </w:rPr>
        <w:t>образования                              В.Д. Барчуков</w:t>
      </w: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24D5A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24D5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24D5A">
        <w:rPr>
          <w:rFonts w:ascii="Courier New" w:eastAsia="Times New Roman" w:hAnsi="Courier New" w:cs="Courier New"/>
          <w:lang w:eastAsia="ru-RU"/>
        </w:rPr>
        <w:t>городского поселения</w:t>
      </w: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24D5A">
        <w:rPr>
          <w:rFonts w:ascii="Courier New" w:eastAsia="Times New Roman" w:hAnsi="Courier New" w:cs="Courier New"/>
          <w:lang w:eastAsia="ru-RU"/>
        </w:rPr>
        <w:t>Среднинского муниципального образования</w:t>
      </w: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18.05.2020г.</w:t>
      </w:r>
      <w:r w:rsidRPr="00E24D5A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21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и условиях проведения смотра-конкурса  </w:t>
      </w:r>
    </w:p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«Уютный дворик» на территории городского поселения Среднинского муниципального образования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>1.1. Настоящее Положение о порядке и условиях проведения данного конкурса разработано в соответствии с Федеральным законом от 06.10.2003г. N 131-ФЗ "Об общих принципах организации местного самоуправления в Российской Федерации", Уставом</w:t>
      </w:r>
      <w:r w:rsidRPr="00E24D5A">
        <w:rPr>
          <w:rFonts w:ascii="Times New Roman" w:hAnsi="Times New Roman"/>
          <w:b/>
          <w:bCs/>
          <w:color w:val="000080"/>
          <w:sz w:val="28"/>
          <w:szCs w:val="28"/>
        </w:rPr>
        <w:t xml:space="preserve"> </w:t>
      </w:r>
      <w:r w:rsidRPr="00E24D5A">
        <w:rPr>
          <w:rFonts w:ascii="Times New Roman" w:hAnsi="Times New Roman"/>
          <w:bCs/>
          <w:sz w:val="28"/>
          <w:szCs w:val="28"/>
        </w:rPr>
        <w:t xml:space="preserve">Среднинского </w:t>
      </w:r>
      <w:r w:rsidRPr="00E24D5A">
        <w:rPr>
          <w:rFonts w:ascii="Times New Roman" w:hAnsi="Times New Roman"/>
          <w:sz w:val="28"/>
          <w:szCs w:val="28"/>
        </w:rPr>
        <w:t>муниципального образования с целью повышения активной гражданской позиции жителей, вовлечения их в процесс местного самоуправления.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требования к участникам конкурса, порядок отбора участников конкурса, критерии оценки.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ПРОВЕДЕНИЯ КОНКУРСА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проведения конкурса является:</w:t>
      </w:r>
    </w:p>
    <w:p w:rsidR="006F2340" w:rsidRPr="00E24D5A" w:rsidRDefault="006F2340" w:rsidP="006F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 xml:space="preserve"> - улучшение благоприятного общественного климата и условий для более комфортного проживания граждан;</w:t>
      </w:r>
    </w:p>
    <w:p w:rsidR="006F2340" w:rsidRPr="00E24D5A" w:rsidRDefault="006F2340" w:rsidP="006F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 xml:space="preserve"> - развитие и поддержка инициативы граждан, проживающих на территории </w:t>
      </w:r>
      <w:r w:rsidRPr="00E24D5A">
        <w:rPr>
          <w:rFonts w:ascii="Times New Roman" w:hAnsi="Times New Roman"/>
          <w:bCs/>
          <w:sz w:val="28"/>
          <w:szCs w:val="28"/>
        </w:rPr>
        <w:t>Среднинского муниципального образования</w:t>
      </w:r>
      <w:r w:rsidRPr="00E24D5A">
        <w:rPr>
          <w:rFonts w:ascii="Times New Roman" w:hAnsi="Times New Roman"/>
          <w:sz w:val="28"/>
          <w:szCs w:val="28"/>
        </w:rPr>
        <w:t xml:space="preserve"> и принимающих активное участие в благоустройстве территории общего пользования;</w:t>
      </w:r>
    </w:p>
    <w:p w:rsidR="006F2340" w:rsidRPr="00E24D5A" w:rsidRDefault="006F2340" w:rsidP="006F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 xml:space="preserve"> - создание благоприятных условий для проявления инициативы граждан по благоустройству домов, придомовых территорий, дворов, улиц и иных общественных территорий.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УЧАСТНИКИ КОНКУРСА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 xml:space="preserve">3.1.  Участниками конкурса являются жители </w:t>
      </w:r>
      <w:r w:rsidRPr="00E24D5A">
        <w:rPr>
          <w:rFonts w:ascii="Times New Roman" w:hAnsi="Times New Roman"/>
          <w:bCs/>
          <w:sz w:val="28"/>
          <w:szCs w:val="28"/>
        </w:rPr>
        <w:t>Среднинского муниципального образования, ТОС.</w:t>
      </w:r>
    </w:p>
    <w:p w:rsidR="006F2340" w:rsidRPr="00E24D5A" w:rsidRDefault="006F2340" w:rsidP="006F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 xml:space="preserve">3.2. Участие в конкурсе является добровольным. 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4.  ОРГАНИЗАЦИЯ И ПРОВЕДЕНИЕ КОНКУРСА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Организация и проведение конкурса возлагается на конкурсную комиссию. Конкурсная комиссия создается из представителей администрации поселения, сотрудников МБУК «КСЦ «Полёт», депутатов Думы поселения, общественности.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Отбор участников конкурса производится на основании предложений членов конкурсной комиссии и заявки от жителей поселения, </w:t>
      </w:r>
      <w:proofErr w:type="spellStart"/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ТОСов</w:t>
      </w:r>
      <w:proofErr w:type="spellEnd"/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конкурсную комиссию до 20 июня 2020 года. Комиссия проводит осмотры территории до 30 июля текущего года.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Конкурсная комиссия рассматривает представленные материалы и подводит итоги конкурса до 31 августа текущего года.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Смотр – конкурс проводится по следующим номинациям: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инициатива граждан по оформлению балкона </w:t>
      </w:r>
      <w:r w:rsidRPr="00E2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«Красота своими руками»;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инициатива граждан по благоустройству двора </w:t>
      </w:r>
      <w:r w:rsidRPr="00E2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«Детям только лучшее».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ОЦЕНКИ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 Критерии оценки конкурса в номинации инициатива граждан по оформлению балкона </w:t>
      </w:r>
      <w:r w:rsidRPr="00E24D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E2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Красота своими руками</w:t>
      </w:r>
      <w:r w:rsidRPr="00E24D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эстетический вид;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санитарное состояние балкона;</w:t>
      </w:r>
    </w:p>
    <w:p w:rsidR="006F2340" w:rsidRPr="00E24D5A" w:rsidRDefault="006F2340" w:rsidP="006F234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4D5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</w:t>
      </w:r>
      <w:r w:rsidRPr="00E24D5A">
        <w:rPr>
          <w:rFonts w:ascii="Times New Roman" w:hAnsi="Times New Roman"/>
          <w:color w:val="000000"/>
          <w:sz w:val="28"/>
          <w:szCs w:val="28"/>
        </w:rPr>
        <w:t>наличие зеленых насаждений и цветников на территории балкона;</w:t>
      </w:r>
    </w:p>
    <w:p w:rsidR="006F2340" w:rsidRPr="00E24D5A" w:rsidRDefault="006F2340" w:rsidP="006F234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4D5A">
        <w:rPr>
          <w:rFonts w:ascii="Times New Roman" w:eastAsia="Times New Roman" w:hAnsi="Times New Roman" w:cs="Times New Roman"/>
          <w:color w:val="2C2C2C"/>
          <w:sz w:val="28"/>
          <w:szCs w:val="28"/>
        </w:rPr>
        <w:t>- творческая индивидуальность, оригинальность;</w:t>
      </w:r>
    </w:p>
    <w:p w:rsidR="006F2340" w:rsidRPr="00E24D5A" w:rsidRDefault="006F2340" w:rsidP="006F23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D5A">
        <w:rPr>
          <w:rFonts w:ascii="Times New Roman" w:hAnsi="Times New Roman" w:cs="Times New Roman"/>
          <w:sz w:val="28"/>
          <w:szCs w:val="28"/>
        </w:rPr>
        <w:t xml:space="preserve">- </w:t>
      </w:r>
      <w:r w:rsidRPr="00E24D5A">
        <w:rPr>
          <w:rFonts w:ascii="Times New Roman" w:hAnsi="Times New Roman"/>
          <w:sz w:val="28"/>
          <w:szCs w:val="28"/>
        </w:rPr>
        <w:t>наличие вечернего искусственного освещения балкона (приветствуется);</w:t>
      </w:r>
      <w:r w:rsidRPr="00E2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40" w:rsidRPr="00E24D5A" w:rsidRDefault="006F2340" w:rsidP="006F234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4D5A">
        <w:rPr>
          <w:rFonts w:ascii="Times New Roman" w:eastAsia="Times New Roman" w:hAnsi="Times New Roman" w:cs="Times New Roman"/>
          <w:color w:val="2C2C2C"/>
          <w:sz w:val="28"/>
          <w:szCs w:val="28"/>
        </w:rPr>
        <w:t>- творческая индивидуальность, оригинальность;</w:t>
      </w:r>
    </w:p>
    <w:p w:rsidR="006F2340" w:rsidRPr="00E24D5A" w:rsidRDefault="006F2340" w:rsidP="006F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>- многообразие форм и интересных сочетаний в благоустройстве;</w:t>
      </w:r>
    </w:p>
    <w:p w:rsidR="006F2340" w:rsidRPr="00E24D5A" w:rsidRDefault="006F2340" w:rsidP="006F2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показатели</w:t>
      </w:r>
      <w:r w:rsidRPr="00E2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Критерии оценки конкурса в номинации инициатива граждан по благоустройству двора </w:t>
      </w:r>
      <w:r w:rsidRPr="00E2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«Детям только лучшее»</w:t>
      </w: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проекта благоустройства;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эстетический вид;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санитарное состояние территории;</w:t>
      </w:r>
    </w:p>
    <w:p w:rsidR="006F2340" w:rsidRPr="00E24D5A" w:rsidRDefault="006F2340" w:rsidP="006F234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4D5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</w:t>
      </w:r>
      <w:r w:rsidRPr="00E24D5A">
        <w:rPr>
          <w:rFonts w:ascii="Times New Roman" w:hAnsi="Times New Roman"/>
          <w:color w:val="000000"/>
          <w:sz w:val="28"/>
          <w:szCs w:val="28"/>
        </w:rPr>
        <w:t xml:space="preserve">наличие зеленых насаждений, газонов и цветников на территории объекта </w:t>
      </w:r>
      <w:r w:rsidRPr="00E24D5A">
        <w:rPr>
          <w:rFonts w:ascii="Times New Roman" w:eastAsia="Times New Roman" w:hAnsi="Times New Roman" w:cs="Times New Roman"/>
          <w:color w:val="2C2C2C"/>
          <w:sz w:val="28"/>
          <w:szCs w:val="28"/>
        </w:rPr>
        <w:t>благоустройства;</w:t>
      </w:r>
    </w:p>
    <w:p w:rsidR="006F2340" w:rsidRPr="00E24D5A" w:rsidRDefault="006F2340" w:rsidP="006F234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4D5A">
        <w:rPr>
          <w:rFonts w:ascii="Times New Roman" w:eastAsia="Times New Roman" w:hAnsi="Times New Roman" w:cs="Times New Roman"/>
          <w:color w:val="2C2C2C"/>
          <w:sz w:val="28"/>
          <w:szCs w:val="28"/>
        </w:rPr>
        <w:t>- творческая индивидуальность, оригинальность;</w:t>
      </w:r>
    </w:p>
    <w:p w:rsidR="006F2340" w:rsidRPr="00E24D5A" w:rsidRDefault="006F2340" w:rsidP="006F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D5A">
        <w:rPr>
          <w:rFonts w:ascii="Times New Roman" w:hAnsi="Times New Roman" w:cs="Times New Roman"/>
          <w:sz w:val="28"/>
          <w:szCs w:val="28"/>
        </w:rPr>
        <w:t xml:space="preserve">- </w:t>
      </w:r>
      <w:r w:rsidRPr="00E24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простейших спортивных сооружений для игр и отдыха детей и подростков; </w:t>
      </w:r>
    </w:p>
    <w:p w:rsidR="006F2340" w:rsidRPr="00E24D5A" w:rsidRDefault="006F2340" w:rsidP="006F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D5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разнообразие условий для организации игр, мероприятий и отдыха детей и подростков (песочницы, столики, лавочки и т.д.);</w:t>
      </w:r>
    </w:p>
    <w:p w:rsidR="006F2340" w:rsidRPr="00E24D5A" w:rsidRDefault="006F2340" w:rsidP="006F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4D5A"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регулярность использования объекта, его пропускная способность; 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4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проявление общественной активности в совместной работе по уборке, ремонту, благоустройству и озеленению территории (взрослые и дети);</w:t>
      </w:r>
    </w:p>
    <w:p w:rsidR="006F2340" w:rsidRPr="00E24D5A" w:rsidRDefault="006F2340" w:rsidP="006F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 xml:space="preserve">- дополнительные показатели. </w:t>
      </w:r>
    </w:p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НАГРАЖДЕНИЕ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Победитель конкурса в номинации инициатива граждан по оформлению балкона </w:t>
      </w:r>
      <w:r w:rsidRPr="00E24D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своими руками</w:t>
      </w:r>
      <w:r w:rsidRPr="00E24D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благодарственным письмом главы городского поселения Среднинского муниципального образования и ценным подарком.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Победитель конкурса в номинации инициатива граждан по благоустройству двора </w:t>
      </w:r>
      <w:r w:rsidRPr="00E2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«Детям только лучшее» </w:t>
      </w: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благодарственным письмом и ценным подарком.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 </w:t>
      </w:r>
      <w:r w:rsidRPr="00E24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Конкурсная комиссия имеет право во время объездов выделить интересный объект, выставленный впервые и выгодно отличающийся от остальных конкурсных объектов, и поощрить участника благодарственным письмом и поощрительным призом в номинации «Открытие года».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6.3 Объявление итогов конкурса и награждение победителей осуществляется в торжественной обстановке, с последующей информацией на информационном стенде в администрации Среднинского МО и официальном сайте Администрации в сети интернет.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ФИНАНСИРОВАНИЕ КОНКУРСА</w:t>
      </w: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Затраты, связанные с организацией, проведением и подведением итогов конкурса, осуществляются за счет бюджета городского поселения Среднинского муниципального образования по муниципальной программе «Благоустройство территории городского поселения Среднинского муниципального образования на 2020-2026 годы».</w:t>
      </w:r>
    </w:p>
    <w:p w:rsidR="006F2340" w:rsidRPr="00E24D5A" w:rsidRDefault="006F2340" w:rsidP="006F23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/>
          <w:lang w:eastAsia="ru-RU"/>
        </w:rPr>
      </w:pPr>
      <w:r w:rsidRPr="00E24D5A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  <w:r w:rsidRPr="00E24D5A">
        <w:rPr>
          <w:rFonts w:ascii="Courier New" w:eastAsia="Times New Roman" w:hAnsi="Courier New" w:cs="Courier New"/>
          <w:b/>
          <w:lang w:eastAsia="ru-RU"/>
        </w:rPr>
        <w:t xml:space="preserve"> </w:t>
      </w: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24D5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24D5A">
        <w:rPr>
          <w:rFonts w:ascii="Courier New" w:eastAsia="Times New Roman" w:hAnsi="Courier New" w:cs="Courier New"/>
          <w:lang w:eastAsia="ru-RU"/>
        </w:rPr>
        <w:t>городского поселения</w:t>
      </w: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24D5A">
        <w:rPr>
          <w:rFonts w:ascii="Courier New" w:eastAsia="Times New Roman" w:hAnsi="Courier New" w:cs="Courier New"/>
          <w:lang w:eastAsia="ru-RU"/>
        </w:rPr>
        <w:t>Среднинского муниципального образования</w:t>
      </w: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18.05.</w:t>
      </w:r>
      <w:r w:rsidRPr="00E24D5A">
        <w:rPr>
          <w:rFonts w:ascii="Courier New" w:eastAsia="Times New Roman" w:hAnsi="Courier New" w:cs="Courier New"/>
          <w:lang w:eastAsia="ru-RU"/>
        </w:rPr>
        <w:t>2020</w:t>
      </w:r>
      <w:r>
        <w:rPr>
          <w:rFonts w:ascii="Courier New" w:eastAsia="Times New Roman" w:hAnsi="Courier New" w:cs="Courier New"/>
          <w:lang w:eastAsia="ru-RU"/>
        </w:rPr>
        <w:t>г. № 21</w:t>
      </w:r>
    </w:p>
    <w:p w:rsidR="006F2340" w:rsidRPr="00E24D5A" w:rsidRDefault="006F2340" w:rsidP="006F234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6F2340" w:rsidRPr="00E24D5A" w:rsidRDefault="006F2340" w:rsidP="006F234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проведению смотра-конкурса</w:t>
      </w:r>
    </w:p>
    <w:p w:rsidR="006F2340" w:rsidRPr="00E24D5A" w:rsidRDefault="006F2340" w:rsidP="006F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«Уютный дворик» на территории городского поселения Среднинского муниципального образования</w:t>
      </w:r>
    </w:p>
    <w:p w:rsidR="006F2340" w:rsidRPr="00E24D5A" w:rsidRDefault="006F2340" w:rsidP="006F23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2340" w:rsidRPr="00E24D5A" w:rsidRDefault="006F2340" w:rsidP="006F23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2340" w:rsidRPr="00E24D5A" w:rsidRDefault="006F2340" w:rsidP="006F23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  <w:u w:val="single"/>
        </w:rPr>
        <w:t>Председатель комиссии</w:t>
      </w:r>
      <w:r w:rsidRPr="00E24D5A">
        <w:rPr>
          <w:rFonts w:ascii="Times New Roman" w:hAnsi="Times New Roman"/>
          <w:sz w:val="28"/>
          <w:szCs w:val="28"/>
        </w:rPr>
        <w:t>:</w:t>
      </w:r>
    </w:p>
    <w:p w:rsidR="006F2340" w:rsidRPr="00E24D5A" w:rsidRDefault="006F2340" w:rsidP="006F2340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>Т.Е. Сагитова – заместитель главы городского поселения Среднинского муниципального образования.</w:t>
      </w:r>
    </w:p>
    <w:p w:rsidR="006F2340" w:rsidRPr="00E24D5A" w:rsidRDefault="006F2340" w:rsidP="006F2340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hAnsi="Times New Roman"/>
          <w:sz w:val="28"/>
          <w:szCs w:val="28"/>
          <w:u w:val="single"/>
        </w:rPr>
      </w:pPr>
      <w:r w:rsidRPr="00E24D5A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6F2340" w:rsidRPr="00E24D5A" w:rsidRDefault="006F2340" w:rsidP="006F23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E24D5A">
        <w:rPr>
          <w:rFonts w:ascii="Times New Roman" w:hAnsi="Times New Roman"/>
          <w:sz w:val="28"/>
          <w:szCs w:val="28"/>
        </w:rPr>
        <w:t>Мунтян</w:t>
      </w:r>
      <w:proofErr w:type="spellEnd"/>
      <w:r w:rsidRPr="00E24D5A">
        <w:rPr>
          <w:rFonts w:ascii="Times New Roman" w:hAnsi="Times New Roman"/>
          <w:sz w:val="28"/>
          <w:szCs w:val="28"/>
        </w:rPr>
        <w:t xml:space="preserve"> – старший инспектор по муниципальному хозяйству администрации Среднинского муниципального образования.</w:t>
      </w:r>
    </w:p>
    <w:p w:rsidR="006F2340" w:rsidRPr="00E24D5A" w:rsidRDefault="006F2340" w:rsidP="006F23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>Иванова М.М. – ведущий специалист по благоустройству и землепользованию администрации Среднинского муниципального образования.</w:t>
      </w:r>
    </w:p>
    <w:p w:rsidR="006F2340" w:rsidRPr="00E24D5A" w:rsidRDefault="006F2340" w:rsidP="006F23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Pr="00E24D5A">
        <w:rPr>
          <w:rFonts w:ascii="Times New Roman" w:hAnsi="Times New Roman"/>
          <w:sz w:val="28"/>
          <w:szCs w:val="28"/>
        </w:rPr>
        <w:t>Хлыстова</w:t>
      </w:r>
      <w:proofErr w:type="spellEnd"/>
      <w:r w:rsidRPr="00E24D5A">
        <w:rPr>
          <w:rFonts w:ascii="Times New Roman" w:hAnsi="Times New Roman"/>
          <w:sz w:val="28"/>
          <w:szCs w:val="28"/>
        </w:rPr>
        <w:t xml:space="preserve"> – директор МБУК «КСЦ «Полёт».</w:t>
      </w:r>
    </w:p>
    <w:p w:rsidR="006F2340" w:rsidRPr="00E24D5A" w:rsidRDefault="006F2340" w:rsidP="006F23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>Е.Ю. Евсеев – председатель думы городского поселения Среднинского муниципального образования (по согласованию).</w:t>
      </w:r>
    </w:p>
    <w:p w:rsidR="006F2340" w:rsidRPr="00E24D5A" w:rsidRDefault="006F2340" w:rsidP="006F23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 xml:space="preserve">О.Г. Вырезкова – депутат Думы, член Совета женщин при администрации Среднинского муниципального </w:t>
      </w:r>
      <w:proofErr w:type="gramStart"/>
      <w:r w:rsidRPr="00E24D5A">
        <w:rPr>
          <w:rFonts w:ascii="Times New Roman" w:hAnsi="Times New Roman"/>
          <w:sz w:val="28"/>
          <w:szCs w:val="28"/>
        </w:rPr>
        <w:t>образования .</w:t>
      </w:r>
      <w:proofErr w:type="gramEnd"/>
    </w:p>
    <w:p w:rsidR="006F2340" w:rsidRPr="00E24D5A" w:rsidRDefault="006F2340" w:rsidP="006F23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D5A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Pr="00E24D5A">
        <w:rPr>
          <w:rFonts w:ascii="Times New Roman" w:hAnsi="Times New Roman"/>
          <w:sz w:val="28"/>
          <w:szCs w:val="28"/>
        </w:rPr>
        <w:t>Мурсаева</w:t>
      </w:r>
      <w:proofErr w:type="spellEnd"/>
      <w:r w:rsidRPr="00E24D5A">
        <w:rPr>
          <w:rFonts w:ascii="Times New Roman" w:hAnsi="Times New Roman"/>
          <w:sz w:val="28"/>
          <w:szCs w:val="28"/>
        </w:rPr>
        <w:t xml:space="preserve"> – техник ДУ №1 ЖКС №12 филиала ФГБУ «ЦЖКУ» </w:t>
      </w:r>
      <w:proofErr w:type="spellStart"/>
      <w:proofErr w:type="gramStart"/>
      <w:r w:rsidRPr="00E24D5A">
        <w:rPr>
          <w:rFonts w:ascii="Times New Roman" w:hAnsi="Times New Roman"/>
          <w:sz w:val="28"/>
          <w:szCs w:val="28"/>
        </w:rPr>
        <w:t>мин.обороны</w:t>
      </w:r>
      <w:proofErr w:type="spellEnd"/>
      <w:proofErr w:type="gramEnd"/>
      <w:r w:rsidRPr="00E24D5A">
        <w:rPr>
          <w:rFonts w:ascii="Times New Roman" w:hAnsi="Times New Roman"/>
          <w:sz w:val="28"/>
          <w:szCs w:val="28"/>
        </w:rPr>
        <w:t xml:space="preserve"> России по ВКС.</w:t>
      </w:r>
    </w:p>
    <w:p w:rsidR="00F4732D" w:rsidRDefault="00F4732D">
      <w:bookmarkStart w:id="4" w:name="_GoBack"/>
      <w:bookmarkEnd w:id="4"/>
    </w:p>
    <w:sectPr w:rsidR="00F4732D" w:rsidSect="00E24D5A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38EE"/>
    <w:multiLevelType w:val="hybridMultilevel"/>
    <w:tmpl w:val="D494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C2"/>
    <w:rsid w:val="006F2340"/>
    <w:rsid w:val="00E454C2"/>
    <w:rsid w:val="00F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4336-E6F4-4C88-8967-FA2C896A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73;&#1083;&#1072;&#1075;&#1086;&#1091;&#1089;&#1090;&#1088;&#1086;&#1081;&#1089;&#1090;&#1074;&#1086;\&#1087;&#1088;&#1072;&#1074;&#1086;&#1074;&#1099;&#1077;%20&#1072;&#1082;&#1090;&#1099;\&#1082;&#1086;&#1085;&#1082;&#1091;&#1088;&#1089;%202013\&#1082;&#1086;&#1085;&#1082;&#1091;&#1088;&#108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73;&#1083;&#1072;&#1075;&#1086;&#1091;&#1089;&#1090;&#1088;&#1086;&#1081;&#1089;&#1090;&#1074;&#1086;\&#1087;&#1088;&#1072;&#1074;&#1086;&#1074;&#1099;&#1077;%20&#1072;&#1082;&#1090;&#1099;\&#1082;&#1086;&#1085;&#1082;&#1091;&#1088;&#1089;%202013\&#1082;&#1086;&#1085;&#1082;&#1091;&#1088;&#1089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2020-05-18T06:06:00Z</dcterms:created>
  <dcterms:modified xsi:type="dcterms:W3CDTF">2020-05-18T06:06:00Z</dcterms:modified>
</cp:coreProperties>
</file>