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6" w:rsidRDefault="00371E26" w:rsidP="00371E26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371E26" w:rsidRDefault="00371E26" w:rsidP="00371E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371E26" w:rsidRDefault="00371E26" w:rsidP="00371E2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371E26" w:rsidRPr="00357610" w:rsidRDefault="00371E26" w:rsidP="00371E26">
      <w:pPr>
        <w:jc w:val="center"/>
        <w:rPr>
          <w:sz w:val="28"/>
          <w:szCs w:val="28"/>
        </w:rPr>
      </w:pPr>
    </w:p>
    <w:p w:rsidR="00371E26" w:rsidRPr="00357610" w:rsidRDefault="00371E26" w:rsidP="00371E2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71E26" w:rsidRDefault="00371E26" w:rsidP="00371E26">
      <w:pPr>
        <w:ind w:left="142" w:hanging="142"/>
        <w:rPr>
          <w:sz w:val="28"/>
          <w:szCs w:val="28"/>
          <w:u w:val="single"/>
        </w:rPr>
      </w:pPr>
    </w:p>
    <w:p w:rsidR="00371E26" w:rsidRDefault="00371E26" w:rsidP="00371E26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371E26" w:rsidRDefault="00371E26" w:rsidP="00371E2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20.09.2017г.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п. Средний       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A375C">
        <w:rPr>
          <w:sz w:val="28"/>
          <w:szCs w:val="28"/>
        </w:rPr>
        <w:t>57</w:t>
      </w:r>
      <w:r w:rsidRPr="00A0687E">
        <w:rPr>
          <w:sz w:val="28"/>
          <w:szCs w:val="28"/>
        </w:rPr>
        <w:t>-р</w:t>
      </w:r>
    </w:p>
    <w:p w:rsidR="00371E26" w:rsidRPr="00B06BAE" w:rsidRDefault="00371E26" w:rsidP="00371E2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371E26" w:rsidRPr="00237078" w:rsidRDefault="00371E26" w:rsidP="00371E2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F76335">
        <w:rPr>
          <w:b/>
          <w:sz w:val="28"/>
          <w:szCs w:val="28"/>
        </w:rPr>
        <w:t>О</w:t>
      </w:r>
      <w:r w:rsidR="00055BE8">
        <w:rPr>
          <w:b/>
          <w:sz w:val="28"/>
          <w:szCs w:val="28"/>
        </w:rPr>
        <w:t>б</w:t>
      </w:r>
      <w:r w:rsidRPr="00F76335">
        <w:rPr>
          <w:b/>
          <w:sz w:val="28"/>
          <w:szCs w:val="28"/>
        </w:rPr>
        <w:t xml:space="preserve"> </w:t>
      </w:r>
      <w:r w:rsidR="00055BE8">
        <w:rPr>
          <w:b/>
          <w:sz w:val="28"/>
          <w:szCs w:val="28"/>
        </w:rPr>
        <w:t>утверждении плана-графика</w:t>
      </w:r>
      <w:r>
        <w:rPr>
          <w:b/>
          <w:sz w:val="28"/>
          <w:szCs w:val="28"/>
        </w:rPr>
        <w:t xml:space="preserve"> инвентаризации дворовых и общественных территорий </w:t>
      </w:r>
      <w:r>
        <w:rPr>
          <w:b/>
          <w:color w:val="000000"/>
          <w:sz w:val="28"/>
          <w:szCs w:val="28"/>
        </w:rPr>
        <w:t xml:space="preserve">городского поселения </w:t>
      </w:r>
      <w:r w:rsidRPr="00237078">
        <w:rPr>
          <w:b/>
          <w:color w:val="000000"/>
          <w:sz w:val="28"/>
          <w:szCs w:val="28"/>
        </w:rPr>
        <w:t>Среднинского муниципального образования »</w:t>
      </w:r>
    </w:p>
    <w:p w:rsidR="00371E26" w:rsidRDefault="00371E26" w:rsidP="00371E26"/>
    <w:p w:rsidR="00F04A16" w:rsidRDefault="00371E26" w:rsidP="00F04A16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371E26">
        <w:rPr>
          <w:sz w:val="28"/>
          <w:szCs w:val="28"/>
        </w:rPr>
        <w:t xml:space="preserve">соответствии с </w:t>
      </w:r>
      <w:hyperlink r:id="rId5" w:history="1">
        <w:r w:rsidRPr="00A0687E">
          <w:rPr>
            <w:rStyle w:val="a5"/>
            <w:rFonts w:cs="Arial"/>
            <w:color w:val="auto"/>
            <w:sz w:val="28"/>
            <w:szCs w:val="28"/>
          </w:rPr>
          <w:t>Правилами</w:t>
        </w:r>
      </w:hyperlink>
      <w:r w:rsidRPr="00371E26">
        <w:rPr>
          <w:sz w:val="28"/>
          <w:szCs w:val="28"/>
        </w:rPr>
        <w:t xml:space="preserve">, утвержденными </w:t>
      </w:r>
      <w:hyperlink r:id="rId6" w:history="1">
        <w:r w:rsidRPr="00A0687E">
          <w:rPr>
            <w:rStyle w:val="a5"/>
            <w:rFonts w:cs="Arial"/>
            <w:color w:val="auto"/>
            <w:sz w:val="28"/>
            <w:szCs w:val="28"/>
          </w:rPr>
          <w:t>постановлением</w:t>
        </w:r>
      </w:hyperlink>
      <w:r w:rsidRPr="00371E26">
        <w:rPr>
          <w:sz w:val="28"/>
          <w:szCs w:val="28"/>
        </w:rPr>
        <w:t xml:space="preserve"> Правительства Российской Федерации от 10 февраля 2017 года N 169</w:t>
      </w:r>
      <w:r>
        <w:rPr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="00A0687E">
        <w:rPr>
          <w:sz w:val="28"/>
          <w:szCs w:val="28"/>
        </w:rPr>
        <w:t>государственных программ субъектов Российской Федерации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», </w:t>
      </w:r>
      <w:r w:rsidRPr="00371E26">
        <w:rPr>
          <w:sz w:val="28"/>
          <w:szCs w:val="28"/>
        </w:rPr>
        <w:t xml:space="preserve"> </w:t>
      </w:r>
      <w:hyperlink r:id="rId7" w:history="1">
        <w:r w:rsidRPr="00A0687E">
          <w:rPr>
            <w:rStyle w:val="a5"/>
            <w:rFonts w:cs="Arial"/>
            <w:color w:val="auto"/>
            <w:sz w:val="28"/>
            <w:szCs w:val="28"/>
          </w:rPr>
          <w:t>приказом</w:t>
        </w:r>
      </w:hyperlink>
      <w:r w:rsidRPr="00371E26">
        <w:rPr>
          <w:sz w:val="28"/>
          <w:szCs w:val="28"/>
        </w:rPr>
        <w:t xml:space="preserve"> Министерства жилищной политики, энергетики и транспорта Иркутской обла</w:t>
      </w:r>
      <w:r>
        <w:rPr>
          <w:sz w:val="28"/>
          <w:szCs w:val="28"/>
        </w:rPr>
        <w:t>сти от 06.07.2017 г. N 109-мпр «</w:t>
      </w:r>
      <w:r w:rsidRPr="00371E26">
        <w:rPr>
          <w:sz w:val="28"/>
          <w:szCs w:val="28"/>
        </w:rPr>
        <w:t>Об отдельных вопросах</w:t>
      </w:r>
      <w:proofErr w:type="gramEnd"/>
      <w:r w:rsidRPr="00371E26">
        <w:rPr>
          <w:sz w:val="28"/>
          <w:szCs w:val="28"/>
        </w:rPr>
        <w:t xml:space="preserve"> организации проведения инвентаризации</w:t>
      </w:r>
      <w:r>
        <w:rPr>
          <w:sz w:val="28"/>
          <w:szCs w:val="28"/>
        </w:rPr>
        <w:t>»,</w:t>
      </w:r>
      <w:r w:rsidRPr="00371E26">
        <w:rPr>
          <w:sz w:val="28"/>
          <w:szCs w:val="28"/>
        </w:rPr>
        <w:t xml:space="preserve"> </w:t>
      </w:r>
      <w:r>
        <w:t xml:space="preserve"> </w:t>
      </w:r>
      <w:r>
        <w:rPr>
          <w:color w:val="000000"/>
          <w:sz w:val="28"/>
          <w:szCs w:val="28"/>
        </w:rPr>
        <w:t>Федеральным законом №</w:t>
      </w:r>
      <w:r w:rsidRPr="00EE63BB">
        <w:rPr>
          <w:color w:val="000000"/>
          <w:sz w:val="28"/>
          <w:szCs w:val="28"/>
        </w:rPr>
        <w:t>131-</w:t>
      </w:r>
      <w:r>
        <w:rPr>
          <w:color w:val="000000"/>
          <w:sz w:val="28"/>
          <w:szCs w:val="28"/>
        </w:rPr>
        <w:t xml:space="preserve">ФЗ от  </w:t>
      </w:r>
      <w:r w:rsidRPr="00EE63BB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 w:rsidRPr="00EE63B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EE63BB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>г.</w:t>
      </w:r>
      <w:r w:rsidRPr="00EE63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</w:t>
      </w:r>
      <w:r w:rsidRPr="002B4F03"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Уставом Среднинского муниципального образования:</w:t>
      </w:r>
    </w:p>
    <w:p w:rsidR="00F04A16" w:rsidRPr="00F04A16" w:rsidRDefault="00F04A16" w:rsidP="00055BE8">
      <w:pPr>
        <w:ind w:firstLine="567"/>
        <w:jc w:val="both"/>
        <w:rPr>
          <w:sz w:val="28"/>
          <w:szCs w:val="28"/>
        </w:rPr>
      </w:pPr>
      <w:r w:rsidRPr="00F04A16">
        <w:rPr>
          <w:color w:val="000000"/>
          <w:spacing w:val="-1"/>
          <w:sz w:val="28"/>
          <w:szCs w:val="28"/>
        </w:rPr>
        <w:t>1.</w:t>
      </w:r>
      <w:bookmarkStart w:id="0" w:name="sub_1"/>
      <w:r w:rsidRPr="00F04A16">
        <w:rPr>
          <w:sz w:val="28"/>
          <w:szCs w:val="28"/>
        </w:rPr>
        <w:t xml:space="preserve">  Утвердить:</w:t>
      </w:r>
      <w:bookmarkStart w:id="1" w:name="sub_11"/>
      <w:bookmarkEnd w:id="0"/>
      <w:r w:rsidR="002A375C">
        <w:rPr>
          <w:sz w:val="28"/>
          <w:szCs w:val="28"/>
        </w:rPr>
        <w:t xml:space="preserve"> план-график инвентаризации дворовых и общественных территорий городского поселения Среднинского муниципального образования</w:t>
      </w:r>
      <w:r w:rsidR="007227E9" w:rsidRPr="00237078">
        <w:rPr>
          <w:b/>
          <w:color w:val="000000"/>
          <w:sz w:val="28"/>
          <w:szCs w:val="28"/>
        </w:rPr>
        <w:t xml:space="preserve"> </w:t>
      </w:r>
      <w:r w:rsidRPr="00F04A16">
        <w:rPr>
          <w:sz w:val="28"/>
          <w:szCs w:val="28"/>
        </w:rPr>
        <w:t>(</w:t>
      </w:r>
      <w:hyperlink w:anchor="sub_9991" w:history="1">
        <w:r>
          <w:rPr>
            <w:rStyle w:val="a5"/>
            <w:rFonts w:cs="Arial"/>
            <w:color w:val="auto"/>
            <w:sz w:val="28"/>
            <w:szCs w:val="28"/>
          </w:rPr>
          <w:t>Приложение №</w:t>
        </w:r>
        <w:r w:rsidRPr="00F04A16">
          <w:rPr>
            <w:rStyle w:val="a5"/>
            <w:rFonts w:cs="Arial"/>
            <w:color w:val="auto"/>
            <w:sz w:val="28"/>
            <w:szCs w:val="28"/>
          </w:rPr>
          <w:t>1</w:t>
        </w:r>
      </w:hyperlink>
      <w:r w:rsidRPr="00F04A16">
        <w:rPr>
          <w:sz w:val="28"/>
          <w:szCs w:val="28"/>
        </w:rPr>
        <w:t>);</w:t>
      </w:r>
    </w:p>
    <w:bookmarkEnd w:id="1"/>
    <w:p w:rsidR="00371E26" w:rsidRPr="00F04A16" w:rsidRDefault="002A1129" w:rsidP="007227E9">
      <w:pPr>
        <w:shd w:val="clear" w:color="auto" w:fill="FFFFFF"/>
        <w:spacing w:line="317" w:lineRule="exact"/>
        <w:ind w:firstLine="567"/>
        <w:jc w:val="both"/>
      </w:pPr>
      <w:r>
        <w:rPr>
          <w:sz w:val="28"/>
          <w:szCs w:val="28"/>
        </w:rPr>
        <w:t>2</w:t>
      </w:r>
      <w:r w:rsidR="00371E26">
        <w:rPr>
          <w:sz w:val="28"/>
          <w:szCs w:val="28"/>
        </w:rPr>
        <w:t>. С</w:t>
      </w:r>
      <w:r w:rsidR="00371E26" w:rsidRPr="008D6B97">
        <w:rPr>
          <w:sz w:val="28"/>
          <w:szCs w:val="28"/>
        </w:rPr>
        <w:t>пециалист</w:t>
      </w:r>
      <w:r w:rsidR="00371E26">
        <w:rPr>
          <w:sz w:val="28"/>
          <w:szCs w:val="28"/>
        </w:rPr>
        <w:t>у-</w:t>
      </w:r>
      <w:r w:rsidR="00371E26" w:rsidRPr="008D6B97">
        <w:rPr>
          <w:sz w:val="28"/>
          <w:szCs w:val="28"/>
        </w:rPr>
        <w:t>делопроизводител</w:t>
      </w:r>
      <w:r w:rsidR="00371E26">
        <w:rPr>
          <w:sz w:val="28"/>
          <w:szCs w:val="28"/>
        </w:rPr>
        <w:t>ю</w:t>
      </w:r>
      <w:r w:rsidR="00371E26" w:rsidRPr="008D6B97">
        <w:rPr>
          <w:sz w:val="28"/>
          <w:szCs w:val="28"/>
        </w:rPr>
        <w:t xml:space="preserve"> </w:t>
      </w:r>
      <w:proofErr w:type="spellStart"/>
      <w:r w:rsidR="00371E26">
        <w:rPr>
          <w:sz w:val="28"/>
          <w:szCs w:val="28"/>
        </w:rPr>
        <w:t>Сопленковой</w:t>
      </w:r>
      <w:proofErr w:type="spellEnd"/>
      <w:r w:rsidR="00371E26">
        <w:rPr>
          <w:sz w:val="28"/>
          <w:szCs w:val="28"/>
        </w:rPr>
        <w:t xml:space="preserve"> О.А.</w:t>
      </w:r>
      <w:r w:rsidR="00371E26" w:rsidRPr="008D6B97">
        <w:rPr>
          <w:sz w:val="28"/>
          <w:szCs w:val="28"/>
        </w:rPr>
        <w:t xml:space="preserve"> </w:t>
      </w:r>
      <w:r w:rsidR="00371E26">
        <w:rPr>
          <w:sz w:val="28"/>
          <w:szCs w:val="28"/>
        </w:rPr>
        <w:t>опубликовать  данное распоряжение в средствах массовой информации</w:t>
      </w:r>
      <w:r w:rsidR="007227E9">
        <w:rPr>
          <w:sz w:val="28"/>
          <w:szCs w:val="28"/>
        </w:rPr>
        <w:t xml:space="preserve"> и на официальном сайте Среднинского муниципального образования в сети «Интернет»</w:t>
      </w:r>
      <w:r w:rsidR="00371E26">
        <w:rPr>
          <w:sz w:val="28"/>
          <w:szCs w:val="28"/>
        </w:rPr>
        <w:t>.</w:t>
      </w:r>
    </w:p>
    <w:p w:rsidR="00371E26" w:rsidRDefault="00371E26" w:rsidP="00371E26">
      <w:pPr>
        <w:jc w:val="both"/>
        <w:rPr>
          <w:sz w:val="28"/>
          <w:szCs w:val="28"/>
        </w:rPr>
      </w:pPr>
    </w:p>
    <w:p w:rsidR="00371E26" w:rsidRDefault="00371E26" w:rsidP="00371E26">
      <w:pPr>
        <w:ind w:firstLine="360"/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576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7610">
        <w:rPr>
          <w:sz w:val="28"/>
          <w:szCs w:val="28"/>
        </w:rPr>
        <w:t xml:space="preserve"> городского поселения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Среднинского </w:t>
      </w:r>
      <w:r w:rsidRPr="00357610">
        <w:rPr>
          <w:sz w:val="28"/>
          <w:szCs w:val="28"/>
        </w:rPr>
        <w:t xml:space="preserve">муниципального образования                                </w:t>
      </w:r>
      <w:r>
        <w:rPr>
          <w:sz w:val="28"/>
          <w:szCs w:val="28"/>
        </w:rPr>
        <w:t xml:space="preserve">      В.Д.Барчуков</w:t>
      </w:r>
    </w:p>
    <w:p w:rsidR="00371E26" w:rsidRDefault="00371E26" w:rsidP="00371E26">
      <w:pPr>
        <w:shd w:val="clear" w:color="auto" w:fill="FFFFFF"/>
        <w:jc w:val="both"/>
        <w:rPr>
          <w:sz w:val="28"/>
          <w:szCs w:val="28"/>
        </w:rPr>
      </w:pPr>
    </w:p>
    <w:p w:rsidR="00371E26" w:rsidRDefault="00371E26" w:rsidP="00371E26">
      <w:pPr>
        <w:shd w:val="clear" w:color="auto" w:fill="FFFFFF"/>
        <w:jc w:val="both"/>
        <w:rPr>
          <w:sz w:val="28"/>
          <w:szCs w:val="28"/>
        </w:rPr>
      </w:pPr>
    </w:p>
    <w:p w:rsidR="002A1129" w:rsidRDefault="002A1129" w:rsidP="00371E26">
      <w:pPr>
        <w:shd w:val="clear" w:color="auto" w:fill="FFFFFF"/>
        <w:jc w:val="both"/>
        <w:rPr>
          <w:sz w:val="28"/>
          <w:szCs w:val="28"/>
        </w:rPr>
      </w:pPr>
    </w:p>
    <w:p w:rsidR="002A375C" w:rsidRDefault="002A375C" w:rsidP="00371E26">
      <w:pPr>
        <w:shd w:val="clear" w:color="auto" w:fill="FFFFFF"/>
        <w:jc w:val="both"/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землепользованию     __________     _______  О.А. </w:t>
      </w:r>
      <w:proofErr w:type="spellStart"/>
      <w:r>
        <w:rPr>
          <w:sz w:val="28"/>
          <w:szCs w:val="28"/>
        </w:rPr>
        <w:t>Чулимова</w:t>
      </w:r>
      <w:proofErr w:type="spellEnd"/>
      <w:r>
        <w:rPr>
          <w:sz w:val="28"/>
          <w:szCs w:val="28"/>
        </w:rPr>
        <w:t xml:space="preserve">      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и нотариальным действиям     </w:t>
      </w:r>
      <w:r w:rsidR="003775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____________  __________  М.А.Семёнова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_____________    _________ О.А. </w:t>
      </w:r>
      <w:proofErr w:type="spellStart"/>
      <w:r>
        <w:rPr>
          <w:sz w:val="28"/>
          <w:szCs w:val="28"/>
        </w:rPr>
        <w:t>Сопленкова</w:t>
      </w:r>
      <w:proofErr w:type="spellEnd"/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прокуратуру;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регистр;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печать;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соответствует бумажному носителю.</w:t>
      </w:r>
    </w:p>
    <w:p w:rsidR="0015112A" w:rsidRDefault="00177C4E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tbl>
      <w:tblPr>
        <w:tblStyle w:val="a6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2A1129" w:rsidTr="001B7BA4">
        <w:tc>
          <w:tcPr>
            <w:tcW w:w="2941" w:type="dxa"/>
          </w:tcPr>
          <w:p w:rsidR="002A1129" w:rsidRDefault="002A1129">
            <w:r>
              <w:lastRenderedPageBreak/>
              <w:t>Приложение №1</w:t>
            </w:r>
          </w:p>
        </w:tc>
      </w:tr>
      <w:tr w:rsidR="002A1129" w:rsidTr="001B7BA4">
        <w:tc>
          <w:tcPr>
            <w:tcW w:w="2941" w:type="dxa"/>
          </w:tcPr>
          <w:p w:rsidR="002A1129" w:rsidRDefault="002A1129">
            <w:r>
              <w:t xml:space="preserve">Утверждено </w:t>
            </w:r>
          </w:p>
        </w:tc>
      </w:tr>
      <w:tr w:rsidR="002A1129" w:rsidTr="001B7BA4">
        <w:tc>
          <w:tcPr>
            <w:tcW w:w="2941" w:type="dxa"/>
          </w:tcPr>
          <w:p w:rsidR="002A1129" w:rsidRDefault="002A1129" w:rsidP="007523E1">
            <w:r>
              <w:t xml:space="preserve">распоряжением </w:t>
            </w:r>
          </w:p>
        </w:tc>
      </w:tr>
      <w:tr w:rsidR="002A1129" w:rsidTr="001B7BA4">
        <w:tc>
          <w:tcPr>
            <w:tcW w:w="2941" w:type="dxa"/>
          </w:tcPr>
          <w:p w:rsidR="002A1129" w:rsidRDefault="007523E1">
            <w:r>
              <w:t xml:space="preserve">главы </w:t>
            </w:r>
            <w:r w:rsidR="002A1129">
              <w:t xml:space="preserve">городского поселения </w:t>
            </w:r>
          </w:p>
        </w:tc>
      </w:tr>
      <w:tr w:rsidR="002A1129" w:rsidTr="001B7BA4">
        <w:tc>
          <w:tcPr>
            <w:tcW w:w="2941" w:type="dxa"/>
          </w:tcPr>
          <w:p w:rsidR="001B7BA4" w:rsidRDefault="002A1129">
            <w:r>
              <w:t xml:space="preserve">Среднинского муниципального </w:t>
            </w:r>
          </w:p>
          <w:p w:rsidR="002A1129" w:rsidRDefault="002A1129">
            <w:r>
              <w:t>образования</w:t>
            </w:r>
          </w:p>
        </w:tc>
      </w:tr>
      <w:tr w:rsidR="002A1129" w:rsidTr="001B7BA4">
        <w:tc>
          <w:tcPr>
            <w:tcW w:w="2941" w:type="dxa"/>
          </w:tcPr>
          <w:p w:rsidR="002A1129" w:rsidRDefault="002A375C">
            <w:r>
              <w:t>от 20.09.2017г. № 57</w:t>
            </w:r>
            <w:r w:rsidR="002A1129">
              <w:t>-р</w:t>
            </w:r>
          </w:p>
        </w:tc>
      </w:tr>
    </w:tbl>
    <w:p w:rsidR="002A1129" w:rsidRDefault="002A1129"/>
    <w:p w:rsidR="002A1129" w:rsidRDefault="002A1129"/>
    <w:p w:rsidR="002A1129" w:rsidRDefault="002A375C" w:rsidP="002A112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  <w:r w:rsidR="002A1129" w:rsidRPr="002A1129">
        <w:rPr>
          <w:rFonts w:ascii="Times New Roman" w:hAnsi="Times New Roman" w:cs="Times New Roman"/>
          <w:sz w:val="28"/>
          <w:szCs w:val="28"/>
        </w:rPr>
        <w:t xml:space="preserve"> инвентаризации дворовых и общественных территорий </w:t>
      </w:r>
    </w:p>
    <w:p w:rsidR="002A375C" w:rsidRDefault="002A375C" w:rsidP="002A375C"/>
    <w:p w:rsidR="002A375C" w:rsidRDefault="002A375C" w:rsidP="002A375C"/>
    <w:tbl>
      <w:tblPr>
        <w:tblStyle w:val="a6"/>
        <w:tblW w:w="9889" w:type="dxa"/>
        <w:tblLook w:val="04A0"/>
      </w:tblPr>
      <w:tblGrid>
        <w:gridCol w:w="675"/>
        <w:gridCol w:w="5812"/>
        <w:gridCol w:w="3402"/>
      </w:tblGrid>
      <w:tr w:rsidR="002A375C" w:rsidTr="00296A99">
        <w:tc>
          <w:tcPr>
            <w:tcW w:w="675" w:type="dxa"/>
            <w:vAlign w:val="center"/>
          </w:tcPr>
          <w:p w:rsidR="002A375C" w:rsidRPr="002A375C" w:rsidRDefault="002A375C" w:rsidP="00296A99">
            <w:pPr>
              <w:rPr>
                <w:sz w:val="24"/>
                <w:szCs w:val="24"/>
              </w:rPr>
            </w:pPr>
            <w:r w:rsidRPr="002A37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7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375C">
              <w:rPr>
                <w:sz w:val="24"/>
                <w:szCs w:val="24"/>
              </w:rPr>
              <w:t>/</w:t>
            </w:r>
            <w:proofErr w:type="spellStart"/>
            <w:r w:rsidRPr="002A37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2A375C" w:rsidRPr="002A375C" w:rsidRDefault="002A375C" w:rsidP="00693614">
            <w:pPr>
              <w:jc w:val="center"/>
              <w:rPr>
                <w:sz w:val="24"/>
                <w:szCs w:val="24"/>
              </w:rPr>
            </w:pPr>
            <w:r w:rsidRPr="002A375C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3402" w:type="dxa"/>
          </w:tcPr>
          <w:p w:rsidR="002A375C" w:rsidRPr="002A375C" w:rsidRDefault="002A375C" w:rsidP="00FF5CB5">
            <w:pPr>
              <w:jc w:val="center"/>
              <w:rPr>
                <w:sz w:val="24"/>
                <w:szCs w:val="24"/>
              </w:rPr>
            </w:pPr>
            <w:r w:rsidRPr="002A375C">
              <w:rPr>
                <w:sz w:val="24"/>
                <w:szCs w:val="24"/>
              </w:rPr>
              <w:t>Срок инвентаризации</w:t>
            </w:r>
          </w:p>
        </w:tc>
      </w:tr>
      <w:tr w:rsidR="002A375C" w:rsidTr="00296A99">
        <w:tc>
          <w:tcPr>
            <w:tcW w:w="675" w:type="dxa"/>
          </w:tcPr>
          <w:p w:rsidR="002A375C" w:rsidRPr="002A375C" w:rsidRDefault="002A375C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A375C" w:rsidRPr="002A375C" w:rsidRDefault="00B90C33" w:rsidP="006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территория </w:t>
            </w:r>
            <w:r w:rsidR="00693614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СОШ Белая </w:t>
            </w:r>
          </w:p>
        </w:tc>
        <w:tc>
          <w:tcPr>
            <w:tcW w:w="3402" w:type="dxa"/>
          </w:tcPr>
          <w:p w:rsidR="002A375C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Pr="002A375C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96A99" w:rsidRPr="002A375C" w:rsidRDefault="00296A99" w:rsidP="00296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территория: хоккейный корт (у КБО)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Pr="002A375C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96A99" w:rsidRPr="002A375C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ДОС-41, 43, 42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Pr="002A375C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96A99" w:rsidRPr="002A375C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 -40, 39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Pr="002A375C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296A99" w:rsidRPr="002A375C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ДОС-35, 37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Pr="002A375C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:rsidR="00296A99" w:rsidRPr="002A375C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ДОС-36, 38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ДОС-45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территория: зона отдыха у часовни А. Невского 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у стелы авиаторов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ДОС- 33, 34, 30</w:t>
            </w:r>
          </w:p>
        </w:tc>
        <w:tc>
          <w:tcPr>
            <w:tcW w:w="3402" w:type="dxa"/>
          </w:tcPr>
          <w:p w:rsidR="00296A99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693614" w:rsidTr="00296A99">
        <w:tc>
          <w:tcPr>
            <w:tcW w:w="675" w:type="dxa"/>
          </w:tcPr>
          <w:p w:rsidR="00693614" w:rsidRDefault="00693614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693614" w:rsidRDefault="00693614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ДОС-32,31</w:t>
            </w:r>
          </w:p>
        </w:tc>
        <w:tc>
          <w:tcPr>
            <w:tcW w:w="3402" w:type="dxa"/>
          </w:tcPr>
          <w:p w:rsidR="00693614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ДОС-25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9B3E88"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ДОС-24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9B3E88"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ДОС-23,22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9B3E88">
              <w:rPr>
                <w:sz w:val="24"/>
                <w:szCs w:val="24"/>
              </w:rPr>
              <w:t>27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ДОС-30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9B3E88">
              <w:rPr>
                <w:sz w:val="24"/>
                <w:szCs w:val="24"/>
              </w:rPr>
              <w:t>27 сентября 2017г.</w:t>
            </w:r>
          </w:p>
        </w:tc>
      </w:tr>
      <w:tr w:rsidR="00693614" w:rsidTr="00296A99">
        <w:tc>
          <w:tcPr>
            <w:tcW w:w="675" w:type="dxa"/>
          </w:tcPr>
          <w:p w:rsidR="00693614" w:rsidRDefault="00693614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693614" w:rsidRDefault="00693614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ДОС-29, 26</w:t>
            </w:r>
          </w:p>
        </w:tc>
        <w:tc>
          <w:tcPr>
            <w:tcW w:w="3402" w:type="dxa"/>
          </w:tcPr>
          <w:p w:rsidR="00693614" w:rsidRPr="002A375C" w:rsidRDefault="00296A99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ДОС- 16, 17, 18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296A99" w:rsidRDefault="00296A99" w:rsidP="0069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 при амбулатории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ДОС-9, 10, 2</w:t>
            </w:r>
            <w:r w:rsidR="00CC5E72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ДОС-6, 7, 2</w:t>
            </w:r>
            <w:r w:rsidR="00CC5E7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ДОС-8, ДОС-11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у летней сцены и памятника «Защитникам Родины»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ДОС-1, 8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хоккейный корт и стадион (у ДОС-47)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ДОС-47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ДОС-46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296A99" w:rsidTr="00296A99">
        <w:tc>
          <w:tcPr>
            <w:tcW w:w="675" w:type="dxa"/>
          </w:tcPr>
          <w:p w:rsidR="00296A99" w:rsidRDefault="00296A99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296A99" w:rsidRDefault="00296A99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при администрации Среднинского МО</w:t>
            </w:r>
          </w:p>
        </w:tc>
        <w:tc>
          <w:tcPr>
            <w:tcW w:w="3402" w:type="dxa"/>
          </w:tcPr>
          <w:p w:rsidR="00296A99" w:rsidRDefault="00296A99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CC5E72" w:rsidTr="00296A99">
        <w:tc>
          <w:tcPr>
            <w:tcW w:w="675" w:type="dxa"/>
          </w:tcPr>
          <w:p w:rsidR="00CC5E72" w:rsidRDefault="00CC5E72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CC5E72" w:rsidRDefault="00CC5E72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ТЦ «Светлана», ТЦ «Пульсар»</w:t>
            </w:r>
          </w:p>
        </w:tc>
        <w:tc>
          <w:tcPr>
            <w:tcW w:w="3402" w:type="dxa"/>
          </w:tcPr>
          <w:p w:rsidR="00CC5E72" w:rsidRDefault="00CC5E72" w:rsidP="00FF5CB5">
            <w:pPr>
              <w:jc w:val="center"/>
            </w:pPr>
            <w:r w:rsidRPr="00210777">
              <w:rPr>
                <w:sz w:val="24"/>
                <w:szCs w:val="24"/>
              </w:rPr>
              <w:t>28 сентября 2017г.</w:t>
            </w:r>
          </w:p>
        </w:tc>
      </w:tr>
      <w:tr w:rsidR="00CC5E72" w:rsidTr="00296A99">
        <w:tc>
          <w:tcPr>
            <w:tcW w:w="675" w:type="dxa"/>
          </w:tcPr>
          <w:p w:rsidR="00CC5E72" w:rsidRDefault="00CC5E72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CC5E72" w:rsidRDefault="00CC5E72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зона отдыха: аллея</w:t>
            </w:r>
          </w:p>
        </w:tc>
        <w:tc>
          <w:tcPr>
            <w:tcW w:w="3402" w:type="dxa"/>
          </w:tcPr>
          <w:p w:rsidR="00CC5E72" w:rsidRPr="00210777" w:rsidRDefault="00CC5E72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2017г.</w:t>
            </w:r>
          </w:p>
        </w:tc>
      </w:tr>
      <w:tr w:rsidR="00485836" w:rsidTr="00296A99">
        <w:tc>
          <w:tcPr>
            <w:tcW w:w="675" w:type="dxa"/>
          </w:tcPr>
          <w:p w:rsidR="00485836" w:rsidRDefault="00485836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485836" w:rsidRDefault="00485836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ООО «ГУ ЖФ ОП Иркутское»</w:t>
            </w:r>
          </w:p>
        </w:tc>
        <w:tc>
          <w:tcPr>
            <w:tcW w:w="3402" w:type="dxa"/>
          </w:tcPr>
          <w:p w:rsidR="00485836" w:rsidRDefault="00485836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2017г.</w:t>
            </w:r>
          </w:p>
        </w:tc>
      </w:tr>
      <w:tr w:rsidR="00485836" w:rsidTr="00296A99">
        <w:tc>
          <w:tcPr>
            <w:tcW w:w="675" w:type="dxa"/>
          </w:tcPr>
          <w:p w:rsidR="00485836" w:rsidRDefault="00485836" w:rsidP="00B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485836" w:rsidRDefault="00485836" w:rsidP="002A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177C4E">
              <w:rPr>
                <w:sz w:val="24"/>
                <w:szCs w:val="24"/>
              </w:rPr>
              <w:t xml:space="preserve">ЖКО №12 </w:t>
            </w:r>
            <w:r>
              <w:rPr>
                <w:sz w:val="24"/>
                <w:szCs w:val="24"/>
              </w:rPr>
              <w:t>ФГБУ ЦЖКУ МО РФ</w:t>
            </w:r>
          </w:p>
        </w:tc>
        <w:tc>
          <w:tcPr>
            <w:tcW w:w="3402" w:type="dxa"/>
          </w:tcPr>
          <w:p w:rsidR="00485836" w:rsidRDefault="00485836" w:rsidP="00FF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2017г.</w:t>
            </w:r>
          </w:p>
        </w:tc>
      </w:tr>
    </w:tbl>
    <w:p w:rsidR="002A375C" w:rsidRPr="002A375C" w:rsidRDefault="002A375C" w:rsidP="002A375C"/>
    <w:sectPr w:rsidR="002A375C" w:rsidRPr="002A375C" w:rsidSect="00371E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26"/>
    <w:rsid w:val="00055BE8"/>
    <w:rsid w:val="000C452A"/>
    <w:rsid w:val="00177C4E"/>
    <w:rsid w:val="001B7BA4"/>
    <w:rsid w:val="001D232F"/>
    <w:rsid w:val="00201F15"/>
    <w:rsid w:val="00296A99"/>
    <w:rsid w:val="002A1129"/>
    <w:rsid w:val="002A375C"/>
    <w:rsid w:val="00371E26"/>
    <w:rsid w:val="003775E4"/>
    <w:rsid w:val="00485836"/>
    <w:rsid w:val="00693614"/>
    <w:rsid w:val="006C17B0"/>
    <w:rsid w:val="007227E9"/>
    <w:rsid w:val="007523E1"/>
    <w:rsid w:val="00853172"/>
    <w:rsid w:val="008758C6"/>
    <w:rsid w:val="009E3D99"/>
    <w:rsid w:val="00A0687E"/>
    <w:rsid w:val="00AA3862"/>
    <w:rsid w:val="00B05EDA"/>
    <w:rsid w:val="00B52546"/>
    <w:rsid w:val="00B90C33"/>
    <w:rsid w:val="00BF474D"/>
    <w:rsid w:val="00C02306"/>
    <w:rsid w:val="00C07D88"/>
    <w:rsid w:val="00CC5E72"/>
    <w:rsid w:val="00DE4A84"/>
    <w:rsid w:val="00F01A3C"/>
    <w:rsid w:val="00F04A16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1129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71E26"/>
    <w:rPr>
      <w:rFonts w:cs="Times New Roman"/>
      <w:color w:val="106BBE"/>
    </w:rPr>
  </w:style>
  <w:style w:type="table" w:styleId="a6">
    <w:name w:val="Table Grid"/>
    <w:basedOn w:val="a1"/>
    <w:uiPriority w:val="59"/>
    <w:rsid w:val="002A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12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1B7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2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397594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509392.0" TargetMode="External"/><Relationship Id="rId5" Type="http://schemas.openxmlformats.org/officeDocument/2006/relationships/hyperlink" Target="garantF1://71509392.10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2017-09-20T08:41:00Z</cp:lastPrinted>
  <dcterms:created xsi:type="dcterms:W3CDTF">2017-09-20T02:16:00Z</dcterms:created>
  <dcterms:modified xsi:type="dcterms:W3CDTF">2017-09-20T08:42:00Z</dcterms:modified>
</cp:coreProperties>
</file>