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4" w:rsidRDefault="00BE59A4" w:rsidP="00BE59A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A4" w:rsidRDefault="00BE59A4" w:rsidP="00BE59A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BE59A4" w:rsidRDefault="00BE59A4" w:rsidP="00BE59A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E59A4" w:rsidRDefault="00BE59A4" w:rsidP="00BE59A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E59A4" w:rsidRDefault="00BE59A4" w:rsidP="00BE59A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BE59A4" w:rsidRDefault="00BE59A4" w:rsidP="00BE59A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E59A4" w:rsidRDefault="00BE59A4" w:rsidP="00BE59A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BE59A4" w:rsidRDefault="00BE59A4" w:rsidP="00BE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E59A4" w:rsidRDefault="00BE59A4" w:rsidP="00BE59A4">
      <w:pPr>
        <w:jc w:val="center"/>
        <w:rPr>
          <w:b/>
          <w:sz w:val="28"/>
          <w:szCs w:val="28"/>
        </w:rPr>
      </w:pPr>
    </w:p>
    <w:p w:rsidR="00BE59A4" w:rsidRDefault="00FA7209" w:rsidP="00FA7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59A4" w:rsidRDefault="00BE59A4" w:rsidP="00BE59A4">
      <w:pPr>
        <w:jc w:val="both"/>
        <w:rPr>
          <w:b/>
          <w:sz w:val="28"/>
          <w:szCs w:val="28"/>
        </w:rPr>
      </w:pPr>
    </w:p>
    <w:p w:rsidR="00BE59A4" w:rsidRDefault="00FA7209" w:rsidP="00BE59A4">
      <w:pPr>
        <w:shd w:val="clear" w:color="auto" w:fill="FFFFFF"/>
        <w:tabs>
          <w:tab w:val="left" w:pos="10915"/>
        </w:tabs>
        <w:spacing w:line="360" w:lineRule="auto"/>
        <w:ind w:right="-34"/>
        <w:rPr>
          <w:sz w:val="28"/>
          <w:szCs w:val="28"/>
        </w:rPr>
      </w:pPr>
      <w:r>
        <w:rPr>
          <w:sz w:val="28"/>
          <w:szCs w:val="28"/>
        </w:rPr>
        <w:t>О</w:t>
      </w:r>
      <w:r w:rsidR="00BE59A4" w:rsidRPr="005E49C4">
        <w:rPr>
          <w:sz w:val="28"/>
          <w:szCs w:val="28"/>
        </w:rPr>
        <w:t>т</w:t>
      </w:r>
      <w:r w:rsidR="00BE59A4">
        <w:rPr>
          <w:sz w:val="28"/>
          <w:szCs w:val="28"/>
        </w:rPr>
        <w:t xml:space="preserve"> </w:t>
      </w:r>
      <w:r>
        <w:rPr>
          <w:sz w:val="28"/>
          <w:szCs w:val="28"/>
        </w:rPr>
        <w:t>25.11.2020</w:t>
      </w:r>
      <w:r w:rsidR="00BE59A4" w:rsidRPr="005E49C4">
        <w:rPr>
          <w:sz w:val="28"/>
          <w:szCs w:val="28"/>
        </w:rPr>
        <w:t xml:space="preserve">г.             </w:t>
      </w:r>
      <w:r>
        <w:rPr>
          <w:sz w:val="28"/>
          <w:szCs w:val="28"/>
        </w:rPr>
        <w:t xml:space="preserve">                   </w:t>
      </w:r>
      <w:r w:rsidR="00BE59A4" w:rsidRPr="005E49C4">
        <w:rPr>
          <w:sz w:val="28"/>
          <w:szCs w:val="28"/>
        </w:rPr>
        <w:t xml:space="preserve">п. Средний       </w:t>
      </w:r>
      <w:r w:rsidR="00BE59A4">
        <w:rPr>
          <w:sz w:val="28"/>
          <w:szCs w:val="28"/>
        </w:rPr>
        <w:t xml:space="preserve">       </w:t>
      </w:r>
      <w:r w:rsidR="00BE59A4" w:rsidRPr="005E49C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№ 123</w:t>
      </w:r>
    </w:p>
    <w:p w:rsidR="00FA7209" w:rsidRPr="008711C9" w:rsidRDefault="00FA7209" w:rsidP="00BE59A4">
      <w:pPr>
        <w:shd w:val="clear" w:color="auto" w:fill="FFFFFF"/>
        <w:tabs>
          <w:tab w:val="left" w:pos="10915"/>
        </w:tabs>
        <w:spacing w:line="360" w:lineRule="auto"/>
        <w:ind w:right="-34"/>
      </w:pPr>
    </w:p>
    <w:p w:rsidR="00FA7209" w:rsidRDefault="007D3C3D" w:rsidP="00BE59A4">
      <w:pPr>
        <w:shd w:val="clear" w:color="auto" w:fill="FFFFFF"/>
        <w:tabs>
          <w:tab w:val="left" w:pos="1140"/>
          <w:tab w:val="left" w:pos="9498"/>
        </w:tabs>
        <w:ind w:right="-89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О</w:t>
      </w:r>
      <w:r w:rsidR="00FA7209">
        <w:rPr>
          <w:b/>
          <w:spacing w:val="1"/>
          <w:sz w:val="28"/>
          <w:szCs w:val="28"/>
        </w:rPr>
        <w:t xml:space="preserve"> в</w:t>
      </w:r>
      <w:r w:rsidR="00BE59A4">
        <w:rPr>
          <w:b/>
          <w:spacing w:val="1"/>
          <w:sz w:val="28"/>
          <w:szCs w:val="28"/>
        </w:rPr>
        <w:t xml:space="preserve">несении изменений в решение Думы № 119 от 30.09.2020 г. «Об </w:t>
      </w:r>
    </w:p>
    <w:p w:rsidR="00BE59A4" w:rsidRDefault="00BE59A4" w:rsidP="00BE59A4">
      <w:pPr>
        <w:shd w:val="clear" w:color="auto" w:fill="FFFFFF"/>
        <w:tabs>
          <w:tab w:val="left" w:pos="1140"/>
          <w:tab w:val="left" w:pos="9498"/>
        </w:tabs>
        <w:ind w:right="-89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утверждении базовой ставки арендной платы»</w:t>
      </w:r>
    </w:p>
    <w:p w:rsidR="00FA7209" w:rsidRPr="00AD548C" w:rsidRDefault="00FA7209" w:rsidP="00BE59A4">
      <w:pPr>
        <w:shd w:val="clear" w:color="auto" w:fill="FFFFFF"/>
        <w:tabs>
          <w:tab w:val="left" w:pos="1140"/>
          <w:tab w:val="left" w:pos="9498"/>
        </w:tabs>
        <w:ind w:right="-89"/>
        <w:jc w:val="center"/>
        <w:rPr>
          <w:b/>
          <w:spacing w:val="1"/>
          <w:sz w:val="28"/>
          <w:szCs w:val="28"/>
        </w:rPr>
      </w:pPr>
    </w:p>
    <w:p w:rsidR="00BE59A4" w:rsidRPr="008711C9" w:rsidRDefault="00BE59A4" w:rsidP="00BE59A4">
      <w:pPr>
        <w:shd w:val="clear" w:color="auto" w:fill="FFFFFF"/>
        <w:tabs>
          <w:tab w:val="left" w:pos="1140"/>
          <w:tab w:val="left" w:pos="9498"/>
        </w:tabs>
        <w:ind w:right="102"/>
        <w:rPr>
          <w:sz w:val="28"/>
          <w:szCs w:val="28"/>
        </w:rPr>
      </w:pPr>
    </w:p>
    <w:p w:rsidR="00BE59A4" w:rsidRDefault="00BE59A4" w:rsidP="00FA7209">
      <w:pPr>
        <w:ind w:firstLine="709"/>
        <w:jc w:val="both"/>
        <w:rPr>
          <w:spacing w:val="-1"/>
          <w:sz w:val="28"/>
          <w:szCs w:val="28"/>
        </w:rPr>
      </w:pPr>
      <w:r w:rsidRPr="00BD2AA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ст.ст.42, 62 Бюджетного кодекса Российской Федерации, ст.51 Федерального</w:t>
      </w:r>
      <w:r w:rsidRPr="003F0B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F0B5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3F0B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F0B53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ч.2 ст.2 Федерального</w:t>
      </w:r>
      <w:r w:rsidRPr="002F1D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F1DC2">
        <w:rPr>
          <w:sz w:val="28"/>
          <w:szCs w:val="28"/>
        </w:rPr>
        <w:t xml:space="preserve"> от 29.11.2018</w:t>
      </w:r>
      <w:r>
        <w:rPr>
          <w:sz w:val="28"/>
          <w:szCs w:val="28"/>
        </w:rPr>
        <w:t>г.</w:t>
      </w:r>
      <w:r w:rsidRPr="002F1D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DC2">
        <w:rPr>
          <w:sz w:val="28"/>
          <w:szCs w:val="28"/>
        </w:rPr>
        <w:t xml:space="preserve"> 459-ФЗ "О федеральном бюджете на 2019 год и на плановый период 2020 и 2021 годов"</w:t>
      </w:r>
      <w:r>
        <w:rPr>
          <w:sz w:val="28"/>
          <w:szCs w:val="28"/>
        </w:rPr>
        <w:t>,</w:t>
      </w:r>
      <w:r w:rsidRPr="001F6F7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№ 114 от 28.05.2020 г. «Об утверждении Положения «О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пользование», руководствуясь</w:t>
      </w:r>
      <w:r>
        <w:rPr>
          <w:spacing w:val="6"/>
          <w:sz w:val="28"/>
          <w:szCs w:val="28"/>
        </w:rPr>
        <w:t xml:space="preserve"> ст.47 Устава городского поселения Среднинского муниципального образования, </w:t>
      </w:r>
      <w:r w:rsidRPr="008711C9">
        <w:rPr>
          <w:spacing w:val="10"/>
          <w:sz w:val="28"/>
          <w:szCs w:val="28"/>
        </w:rPr>
        <w:t xml:space="preserve">Дума городского </w:t>
      </w:r>
      <w:r w:rsidRPr="008711C9">
        <w:rPr>
          <w:spacing w:val="-1"/>
          <w:sz w:val="28"/>
          <w:szCs w:val="28"/>
        </w:rPr>
        <w:t xml:space="preserve">поселения Среднинского муниципального образования </w:t>
      </w:r>
    </w:p>
    <w:p w:rsidR="00BE59A4" w:rsidRPr="004A79A3" w:rsidRDefault="00BE59A4" w:rsidP="00BE59A4">
      <w:pPr>
        <w:jc w:val="both"/>
        <w:rPr>
          <w:sz w:val="28"/>
          <w:szCs w:val="28"/>
        </w:rPr>
      </w:pPr>
      <w:r w:rsidRPr="008711C9">
        <w:rPr>
          <w:spacing w:val="-5"/>
          <w:sz w:val="28"/>
          <w:szCs w:val="28"/>
        </w:rPr>
        <w:t>Р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Ш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А:</w:t>
      </w:r>
    </w:p>
    <w:p w:rsidR="00BE59A4" w:rsidRDefault="00BE59A4" w:rsidP="00587C4F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базовую ставку арендной платы на объекты недвижимого муниципального имущества, находящегося в собственности Среднинского муниципального образования в размере 167 рублей 75 копейка за 1кв.м общей площади в месяц с 1 декабря 2020 года, без НДС.</w:t>
      </w:r>
    </w:p>
    <w:p w:rsidR="00BE59A4" w:rsidRPr="0066348B" w:rsidRDefault="00BE59A4" w:rsidP="00587C4F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7C4F">
        <w:rPr>
          <w:sz w:val="28"/>
          <w:szCs w:val="28"/>
        </w:rPr>
        <w:t>Контроль за исполнением данного решения возложить</w:t>
      </w:r>
      <w:r w:rsidRPr="00564F4C">
        <w:rPr>
          <w:sz w:val="28"/>
          <w:szCs w:val="28"/>
        </w:rPr>
        <w:t xml:space="preserve"> на пред</w:t>
      </w:r>
      <w:r>
        <w:rPr>
          <w:sz w:val="28"/>
          <w:szCs w:val="28"/>
        </w:rPr>
        <w:t xml:space="preserve">седателя </w:t>
      </w:r>
      <w:r w:rsidRPr="00564F4C">
        <w:rPr>
          <w:sz w:val="28"/>
          <w:szCs w:val="28"/>
        </w:rPr>
        <w:t xml:space="preserve">Думы городского поселения </w:t>
      </w:r>
      <w:r>
        <w:rPr>
          <w:sz w:val="28"/>
          <w:szCs w:val="28"/>
        </w:rPr>
        <w:t>С</w:t>
      </w:r>
      <w:r w:rsidRPr="00564F4C">
        <w:rPr>
          <w:sz w:val="28"/>
          <w:szCs w:val="28"/>
        </w:rPr>
        <w:t>реднинско</w:t>
      </w:r>
      <w:r w:rsidR="00587C4F">
        <w:rPr>
          <w:sz w:val="28"/>
          <w:szCs w:val="28"/>
        </w:rPr>
        <w:t xml:space="preserve">го муниципального образования </w:t>
      </w:r>
      <w:r>
        <w:rPr>
          <w:sz w:val="28"/>
          <w:szCs w:val="28"/>
        </w:rPr>
        <w:t>Евсеева Е.Ю.</w:t>
      </w:r>
    </w:p>
    <w:p w:rsidR="00587C4F" w:rsidRPr="00587C4F" w:rsidRDefault="00BE59A4" w:rsidP="00587C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587C4F" w:rsidRPr="00587C4F">
        <w:rPr>
          <w:rFonts w:eastAsia="Calibri"/>
          <w:sz w:val="28"/>
          <w:szCs w:val="28"/>
          <w:lang w:eastAsia="en-US"/>
        </w:rPr>
        <w:t>Опубликовать данное решение в газете «Новости» и разместить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 http: srednyadm.ru.</w:t>
      </w:r>
    </w:p>
    <w:p w:rsidR="00BE59A4" w:rsidRDefault="00BE59A4" w:rsidP="00BE59A4">
      <w:pPr>
        <w:shd w:val="clear" w:color="auto" w:fill="FFFFFF"/>
        <w:jc w:val="both"/>
        <w:rPr>
          <w:sz w:val="28"/>
          <w:szCs w:val="28"/>
        </w:rPr>
      </w:pPr>
    </w:p>
    <w:p w:rsidR="00FA7209" w:rsidRDefault="00FA7209" w:rsidP="00BE59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FA7209" w:rsidRDefault="00FA7209" w:rsidP="00BE59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Е.Ю. Евсеев</w:t>
      </w:r>
    </w:p>
    <w:p w:rsidR="00FA7209" w:rsidRDefault="00FA7209" w:rsidP="00BE59A4">
      <w:pPr>
        <w:shd w:val="clear" w:color="auto" w:fill="FFFFFF"/>
        <w:jc w:val="both"/>
        <w:rPr>
          <w:sz w:val="28"/>
          <w:szCs w:val="28"/>
        </w:rPr>
      </w:pPr>
    </w:p>
    <w:p w:rsidR="00FA7209" w:rsidRDefault="00FA7209" w:rsidP="00BE59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FA7209" w:rsidRDefault="00FA7209" w:rsidP="00BE59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В.Д. Барчуков</w:t>
      </w:r>
    </w:p>
    <w:p w:rsidR="00BE59A4" w:rsidRPr="00A7665B" w:rsidRDefault="00BE59A4" w:rsidP="00FA7209">
      <w:pPr>
        <w:rPr>
          <w:sz w:val="28"/>
          <w:szCs w:val="28"/>
        </w:rPr>
        <w:sectPr w:rsidR="00BE59A4" w:rsidRPr="00A7665B" w:rsidSect="0066348B">
          <w:pgSz w:w="11909" w:h="16834"/>
          <w:pgMar w:top="568" w:right="792" w:bottom="142" w:left="1708" w:header="720" w:footer="720" w:gutter="0"/>
          <w:cols w:space="60"/>
          <w:noEndnote/>
        </w:sectPr>
      </w:pPr>
    </w:p>
    <w:p w:rsidR="00BE59A4" w:rsidRDefault="00BE59A4" w:rsidP="00BE59A4">
      <w:pPr>
        <w:spacing w:line="1" w:lineRule="exact"/>
        <w:rPr>
          <w:sz w:val="2"/>
          <w:szCs w:val="2"/>
        </w:rPr>
      </w:pPr>
    </w:p>
    <w:p w:rsidR="00BE59A4" w:rsidRDefault="00BE59A4" w:rsidP="00BE59A4">
      <w:pPr>
        <w:framePr w:w="7142" w:h="550" w:hRule="exact" w:hSpace="10080" w:wrap="notBeside" w:vAnchor="text" w:hAnchor="margin" w:x="1331" w:y="927"/>
        <w:shd w:val="clear" w:color="auto" w:fill="FFFFFF"/>
        <w:sectPr w:rsidR="00BE59A4">
          <w:type w:val="continuous"/>
          <w:pgSz w:w="11909" w:h="16834"/>
          <w:pgMar w:top="1440" w:right="792" w:bottom="720" w:left="336" w:header="720" w:footer="720" w:gutter="0"/>
          <w:cols w:space="720"/>
          <w:noEndnote/>
        </w:sectPr>
      </w:pPr>
    </w:p>
    <w:p w:rsidR="007734E6" w:rsidRDefault="007734E6">
      <w:bookmarkStart w:id="0" w:name="_GoBack"/>
      <w:bookmarkEnd w:id="0"/>
    </w:p>
    <w:sectPr w:rsidR="007734E6">
      <w:type w:val="continuous"/>
      <w:pgSz w:w="11909" w:h="16834"/>
      <w:pgMar w:top="1440" w:right="792" w:bottom="720" w:left="3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E"/>
    <w:rsid w:val="003E008E"/>
    <w:rsid w:val="00587C4F"/>
    <w:rsid w:val="007734E6"/>
    <w:rsid w:val="007D3C3D"/>
    <w:rsid w:val="00BE59A4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BFB4"/>
  <w15:chartTrackingRefBased/>
  <w15:docId w15:val="{563DFC26-EC44-4614-A1C6-BCEFECCA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2020-11-25T07:42:00Z</cp:lastPrinted>
  <dcterms:created xsi:type="dcterms:W3CDTF">2020-11-12T03:26:00Z</dcterms:created>
  <dcterms:modified xsi:type="dcterms:W3CDTF">2020-11-25T07:44:00Z</dcterms:modified>
</cp:coreProperties>
</file>