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07" w:rsidRPr="00574907" w:rsidRDefault="00574907" w:rsidP="00574907">
      <w:pPr>
        <w:spacing w:after="0" w:line="240" w:lineRule="auto"/>
        <w:jc w:val="center"/>
        <w:rPr>
          <w:rFonts w:ascii="Times New Roman" w:eastAsia="Times New Roman" w:hAnsi="Times New Roman" w:cs="Times New Roman"/>
          <w:b/>
          <w:sz w:val="28"/>
          <w:szCs w:val="28"/>
          <w:lang w:eastAsia="ru-RU"/>
        </w:rPr>
      </w:pPr>
      <w:r w:rsidRPr="00574907">
        <w:rPr>
          <w:rFonts w:ascii="Times New Roman" w:eastAsia="Times New Roman" w:hAnsi="Times New Roman" w:cs="Times New Roman"/>
          <w:noProof/>
          <w:sz w:val="28"/>
          <w:szCs w:val="28"/>
          <w:lang w:eastAsia="ru-RU"/>
        </w:rPr>
        <w:drawing>
          <wp:inline distT="0" distB="0" distL="0" distR="0" wp14:anchorId="04481EA3" wp14:editId="5DCC03B1">
            <wp:extent cx="438150" cy="609600"/>
            <wp:effectExtent l="19050" t="0" r="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5" cstate="print"/>
                    <a:srcRect/>
                    <a:stretch>
                      <a:fillRect/>
                    </a:stretch>
                  </pic:blipFill>
                  <pic:spPr bwMode="auto">
                    <a:xfrm>
                      <a:off x="0" y="0"/>
                      <a:ext cx="438150" cy="609600"/>
                    </a:xfrm>
                    <a:prstGeom prst="rect">
                      <a:avLst/>
                    </a:prstGeom>
                    <a:noFill/>
                    <a:ln w="9525">
                      <a:noFill/>
                      <a:miter lim="800000"/>
                      <a:headEnd/>
                      <a:tailEnd/>
                    </a:ln>
                  </pic:spPr>
                </pic:pic>
              </a:graphicData>
            </a:graphic>
          </wp:inline>
        </w:drawing>
      </w:r>
    </w:p>
    <w:p w:rsidR="00574907" w:rsidRPr="00574907" w:rsidRDefault="00574907" w:rsidP="00574907">
      <w:pPr>
        <w:spacing w:after="0" w:line="240" w:lineRule="auto"/>
        <w:jc w:val="center"/>
        <w:rPr>
          <w:rFonts w:ascii="Times New Roman" w:eastAsia="Times New Roman" w:hAnsi="Times New Roman" w:cs="Times New Roman"/>
          <w:b/>
          <w:bCs/>
          <w:sz w:val="28"/>
          <w:szCs w:val="28"/>
          <w:lang w:eastAsia="ru-RU"/>
        </w:rPr>
      </w:pPr>
      <w:r w:rsidRPr="00574907">
        <w:rPr>
          <w:rFonts w:ascii="Times New Roman" w:eastAsia="Times New Roman" w:hAnsi="Times New Roman" w:cs="Times New Roman"/>
          <w:b/>
          <w:bCs/>
          <w:sz w:val="28"/>
          <w:szCs w:val="28"/>
          <w:lang w:eastAsia="ru-RU"/>
        </w:rPr>
        <w:t xml:space="preserve">Российская Федерация               </w:t>
      </w:r>
    </w:p>
    <w:p w:rsidR="00574907" w:rsidRPr="00574907" w:rsidRDefault="00574907" w:rsidP="00574907">
      <w:pPr>
        <w:spacing w:after="0" w:line="240" w:lineRule="auto"/>
        <w:jc w:val="center"/>
        <w:rPr>
          <w:rFonts w:ascii="Times New Roman" w:eastAsia="Times New Roman" w:hAnsi="Times New Roman" w:cs="Times New Roman"/>
          <w:b/>
          <w:bCs/>
          <w:sz w:val="28"/>
          <w:szCs w:val="28"/>
          <w:lang w:eastAsia="ru-RU"/>
        </w:rPr>
      </w:pPr>
      <w:r w:rsidRPr="00574907">
        <w:rPr>
          <w:rFonts w:ascii="Times New Roman" w:eastAsia="Times New Roman" w:hAnsi="Times New Roman" w:cs="Times New Roman"/>
          <w:b/>
          <w:bCs/>
          <w:sz w:val="28"/>
          <w:szCs w:val="28"/>
          <w:lang w:eastAsia="ru-RU"/>
        </w:rPr>
        <w:t>Иркутская область</w:t>
      </w:r>
    </w:p>
    <w:p w:rsidR="00574907" w:rsidRPr="00574907" w:rsidRDefault="00574907" w:rsidP="00574907">
      <w:pPr>
        <w:spacing w:after="0" w:line="240" w:lineRule="auto"/>
        <w:jc w:val="center"/>
        <w:rPr>
          <w:rFonts w:ascii="Times New Roman" w:eastAsia="Times New Roman" w:hAnsi="Times New Roman" w:cs="Times New Roman"/>
          <w:b/>
          <w:bCs/>
          <w:sz w:val="28"/>
          <w:szCs w:val="28"/>
          <w:lang w:eastAsia="ru-RU"/>
        </w:rPr>
      </w:pPr>
      <w:r w:rsidRPr="00574907">
        <w:rPr>
          <w:rFonts w:ascii="Times New Roman" w:eastAsia="Times New Roman" w:hAnsi="Times New Roman" w:cs="Times New Roman"/>
          <w:b/>
          <w:bCs/>
          <w:sz w:val="28"/>
          <w:szCs w:val="28"/>
          <w:lang w:eastAsia="ru-RU"/>
        </w:rPr>
        <w:t>Усольское районное муниципальное образование</w:t>
      </w:r>
    </w:p>
    <w:p w:rsidR="00574907" w:rsidRPr="00574907" w:rsidRDefault="00574907" w:rsidP="00574907">
      <w:pPr>
        <w:spacing w:after="0" w:line="240" w:lineRule="auto"/>
        <w:jc w:val="center"/>
        <w:rPr>
          <w:rFonts w:ascii="Times New Roman" w:eastAsia="Times New Roman" w:hAnsi="Times New Roman" w:cs="Times New Roman"/>
          <w:b/>
          <w:bCs/>
          <w:sz w:val="28"/>
          <w:szCs w:val="28"/>
          <w:lang w:eastAsia="ru-RU"/>
        </w:rPr>
      </w:pPr>
      <w:r w:rsidRPr="00574907">
        <w:rPr>
          <w:rFonts w:ascii="Times New Roman" w:eastAsia="Times New Roman" w:hAnsi="Times New Roman" w:cs="Times New Roman"/>
          <w:b/>
          <w:bCs/>
          <w:sz w:val="28"/>
          <w:szCs w:val="28"/>
          <w:lang w:eastAsia="ru-RU"/>
        </w:rPr>
        <w:t>А Д М И Н И С Т Р А Ц И Я</w:t>
      </w:r>
    </w:p>
    <w:p w:rsidR="00574907" w:rsidRPr="00574907" w:rsidRDefault="00574907" w:rsidP="00574907">
      <w:pPr>
        <w:spacing w:after="0" w:line="240" w:lineRule="auto"/>
        <w:jc w:val="center"/>
        <w:rPr>
          <w:rFonts w:ascii="Times New Roman" w:eastAsia="Times New Roman" w:hAnsi="Times New Roman" w:cs="Times New Roman"/>
          <w:b/>
          <w:bCs/>
          <w:sz w:val="28"/>
          <w:szCs w:val="28"/>
          <w:lang w:eastAsia="ru-RU"/>
        </w:rPr>
      </w:pPr>
      <w:r w:rsidRPr="00574907">
        <w:rPr>
          <w:rFonts w:ascii="Times New Roman" w:eastAsia="Times New Roman" w:hAnsi="Times New Roman" w:cs="Times New Roman"/>
          <w:b/>
          <w:bCs/>
          <w:sz w:val="28"/>
          <w:szCs w:val="28"/>
          <w:lang w:eastAsia="ru-RU"/>
        </w:rPr>
        <w:t>Городского поселения</w:t>
      </w:r>
    </w:p>
    <w:p w:rsidR="00574907" w:rsidRPr="00574907" w:rsidRDefault="00574907" w:rsidP="00574907">
      <w:pPr>
        <w:spacing w:after="0" w:line="240" w:lineRule="auto"/>
        <w:jc w:val="center"/>
        <w:rPr>
          <w:rFonts w:ascii="Times New Roman" w:eastAsia="Times New Roman" w:hAnsi="Times New Roman" w:cs="Times New Roman"/>
          <w:b/>
          <w:bCs/>
          <w:sz w:val="28"/>
          <w:szCs w:val="28"/>
          <w:lang w:eastAsia="ru-RU"/>
        </w:rPr>
      </w:pPr>
      <w:r w:rsidRPr="00574907">
        <w:rPr>
          <w:rFonts w:ascii="Times New Roman" w:eastAsia="Times New Roman" w:hAnsi="Times New Roman" w:cs="Times New Roman"/>
          <w:b/>
          <w:bCs/>
          <w:sz w:val="28"/>
          <w:szCs w:val="28"/>
          <w:lang w:eastAsia="ru-RU"/>
        </w:rPr>
        <w:t>Среднинского муниципального образования</w:t>
      </w:r>
    </w:p>
    <w:p w:rsidR="00574907" w:rsidRPr="00574907" w:rsidRDefault="00574907" w:rsidP="00574907">
      <w:pPr>
        <w:spacing w:after="0" w:line="240" w:lineRule="auto"/>
        <w:rPr>
          <w:rFonts w:ascii="Times New Roman" w:eastAsia="Times New Roman" w:hAnsi="Times New Roman" w:cs="Times New Roman"/>
          <w:b/>
          <w:bCs/>
          <w:sz w:val="28"/>
          <w:szCs w:val="28"/>
          <w:lang w:eastAsia="ru-RU"/>
        </w:rPr>
      </w:pPr>
      <w:r w:rsidRPr="00574907">
        <w:rPr>
          <w:rFonts w:ascii="Times New Roman" w:eastAsia="Times New Roman" w:hAnsi="Times New Roman" w:cs="Times New Roman"/>
          <w:b/>
          <w:bCs/>
          <w:sz w:val="28"/>
          <w:szCs w:val="28"/>
          <w:lang w:eastAsia="ru-RU"/>
        </w:rPr>
        <w:t xml:space="preserve">                                                     </w:t>
      </w:r>
    </w:p>
    <w:p w:rsidR="00574907" w:rsidRPr="00574907" w:rsidRDefault="00574907" w:rsidP="00574907">
      <w:pPr>
        <w:spacing w:after="0" w:line="240" w:lineRule="auto"/>
        <w:jc w:val="center"/>
        <w:rPr>
          <w:rFonts w:ascii="Times New Roman" w:eastAsia="Times New Roman" w:hAnsi="Times New Roman" w:cs="Times New Roman"/>
          <w:b/>
          <w:bCs/>
          <w:sz w:val="28"/>
          <w:szCs w:val="28"/>
          <w:lang w:eastAsia="ru-RU"/>
        </w:rPr>
      </w:pPr>
      <w:r w:rsidRPr="00574907">
        <w:rPr>
          <w:rFonts w:ascii="Times New Roman" w:eastAsia="Times New Roman" w:hAnsi="Times New Roman" w:cs="Times New Roman"/>
          <w:b/>
          <w:bCs/>
          <w:sz w:val="28"/>
          <w:szCs w:val="28"/>
          <w:lang w:eastAsia="ru-RU"/>
        </w:rPr>
        <w:t>П О С Т А Н О В Л Е Н И Е</w:t>
      </w:r>
    </w:p>
    <w:p w:rsidR="00574907" w:rsidRPr="00574907" w:rsidRDefault="00574907" w:rsidP="00574907">
      <w:pPr>
        <w:spacing w:after="0" w:line="240" w:lineRule="auto"/>
        <w:rPr>
          <w:rFonts w:ascii="Times New Roman" w:eastAsia="Times New Roman" w:hAnsi="Times New Roman" w:cs="Times New Roman"/>
          <w:sz w:val="28"/>
          <w:szCs w:val="28"/>
          <w:lang w:eastAsia="ru-RU"/>
        </w:rPr>
      </w:pPr>
    </w:p>
    <w:p w:rsidR="00574907" w:rsidRPr="00574907" w:rsidRDefault="00574907" w:rsidP="00574907">
      <w:pPr>
        <w:spacing w:after="0" w:line="240" w:lineRule="auto"/>
        <w:jc w:val="center"/>
        <w:rPr>
          <w:rFonts w:ascii="Times New Roman" w:eastAsia="Times New Roman" w:hAnsi="Times New Roman" w:cs="Times New Roman"/>
          <w:sz w:val="28"/>
          <w:szCs w:val="28"/>
          <w:lang w:eastAsia="ru-RU"/>
        </w:rPr>
      </w:pPr>
      <w:proofErr w:type="gramStart"/>
      <w:r w:rsidRPr="00574907">
        <w:rPr>
          <w:rFonts w:ascii="Times New Roman" w:eastAsia="Times New Roman" w:hAnsi="Times New Roman" w:cs="Times New Roman"/>
          <w:sz w:val="28"/>
          <w:szCs w:val="28"/>
          <w:lang w:eastAsia="ru-RU"/>
        </w:rPr>
        <w:t>От  27</w:t>
      </w:r>
      <w:proofErr w:type="gramEnd"/>
      <w:r w:rsidRPr="00574907">
        <w:rPr>
          <w:rFonts w:ascii="Times New Roman" w:eastAsia="Times New Roman" w:hAnsi="Times New Roman" w:cs="Times New Roman"/>
          <w:sz w:val="28"/>
          <w:szCs w:val="28"/>
          <w:lang w:eastAsia="ru-RU"/>
        </w:rPr>
        <w:t>.03.2018г.                             п. Средний                                            №28</w:t>
      </w:r>
    </w:p>
    <w:p w:rsidR="00574907" w:rsidRPr="00574907" w:rsidRDefault="00574907" w:rsidP="00574907">
      <w:pPr>
        <w:spacing w:after="0" w:line="240" w:lineRule="auto"/>
        <w:jc w:val="both"/>
        <w:rPr>
          <w:rFonts w:ascii="Times New Roman" w:eastAsia="Times New Roman" w:hAnsi="Times New Roman" w:cs="Times New Roman"/>
          <w:sz w:val="28"/>
          <w:szCs w:val="28"/>
          <w:lang w:eastAsia="ru-RU"/>
        </w:rPr>
      </w:pPr>
      <w:r w:rsidRPr="00574907">
        <w:rPr>
          <w:rFonts w:ascii="Times New Roman" w:eastAsia="Times New Roman" w:hAnsi="Times New Roman" w:cs="Times New Roman"/>
          <w:sz w:val="28"/>
          <w:szCs w:val="28"/>
          <w:lang w:eastAsia="ru-RU"/>
        </w:rPr>
        <w:t xml:space="preserve">                      </w:t>
      </w:r>
    </w:p>
    <w:p w:rsidR="00574907" w:rsidRPr="00574907" w:rsidRDefault="00574907" w:rsidP="00574907">
      <w:pPr>
        <w:spacing w:after="0" w:line="240" w:lineRule="auto"/>
        <w:jc w:val="center"/>
        <w:rPr>
          <w:rFonts w:ascii="Times New Roman" w:eastAsia="Times New Roman" w:hAnsi="Times New Roman" w:cs="Times New Roman"/>
          <w:b/>
          <w:color w:val="FF0000"/>
          <w:sz w:val="28"/>
          <w:szCs w:val="28"/>
          <w:lang w:eastAsia="ru-RU"/>
        </w:rPr>
      </w:pPr>
      <w:r w:rsidRPr="00574907">
        <w:rPr>
          <w:rFonts w:ascii="Times New Roman" w:eastAsia="Times New Roman" w:hAnsi="Times New Roman" w:cs="Times New Roman"/>
          <w:b/>
          <w:color w:val="000000"/>
          <w:sz w:val="28"/>
          <w:szCs w:val="28"/>
          <w:lang w:eastAsia="ru-RU"/>
        </w:rPr>
        <w:t xml:space="preserve">Об утверждении </w:t>
      </w:r>
      <w:r w:rsidRPr="00574907">
        <w:rPr>
          <w:rFonts w:ascii="Times New Roman" w:eastAsia="Times New Roman" w:hAnsi="Times New Roman" w:cs="Times New Roman"/>
          <w:b/>
          <w:sz w:val="28"/>
          <w:szCs w:val="28"/>
          <w:lang w:eastAsia="ru-RU"/>
        </w:rPr>
        <w:t xml:space="preserve">Положения о муниципальном контроле за обеспечением сохранности автомобильных дорог местного значения на территории </w:t>
      </w:r>
      <w:r w:rsidRPr="00574907">
        <w:rPr>
          <w:rFonts w:ascii="Times New Roman" w:eastAsia="Times New Roman" w:hAnsi="Times New Roman" w:cs="Times New Roman"/>
          <w:b/>
          <w:color w:val="000000"/>
          <w:sz w:val="28"/>
          <w:szCs w:val="28"/>
          <w:lang w:eastAsia="ru-RU"/>
        </w:rPr>
        <w:t xml:space="preserve">городского поселения Среднинского муниципального образования </w:t>
      </w:r>
    </w:p>
    <w:p w:rsidR="00574907" w:rsidRPr="00574907" w:rsidRDefault="00574907" w:rsidP="00574907">
      <w:pPr>
        <w:spacing w:after="0" w:line="240" w:lineRule="auto"/>
        <w:jc w:val="center"/>
        <w:rPr>
          <w:rFonts w:ascii="Times New Roman" w:eastAsia="Times New Roman" w:hAnsi="Times New Roman" w:cs="Times New Roman"/>
          <w:b/>
          <w:color w:val="FF0000"/>
          <w:sz w:val="24"/>
          <w:szCs w:val="24"/>
          <w:lang w:eastAsia="ru-RU"/>
        </w:rPr>
      </w:pPr>
    </w:p>
    <w:p w:rsidR="00574907" w:rsidRPr="00574907" w:rsidRDefault="00574907" w:rsidP="00574907">
      <w:pPr>
        <w:spacing w:after="0" w:line="240" w:lineRule="auto"/>
        <w:rPr>
          <w:rFonts w:ascii="Times New Roman" w:eastAsia="Times New Roman" w:hAnsi="Times New Roman" w:cs="Times New Roman"/>
          <w:b/>
          <w:color w:val="FF0000"/>
          <w:sz w:val="24"/>
          <w:szCs w:val="24"/>
          <w:lang w:eastAsia="ru-RU"/>
        </w:rPr>
      </w:pPr>
    </w:p>
    <w:p w:rsidR="00574907" w:rsidRPr="00574907" w:rsidRDefault="00574907" w:rsidP="00574907">
      <w:pPr>
        <w:spacing w:after="0" w:line="240" w:lineRule="auto"/>
        <w:ind w:firstLine="709"/>
        <w:jc w:val="both"/>
        <w:rPr>
          <w:rFonts w:ascii="Times New Roman" w:eastAsia="Times New Roman" w:hAnsi="Times New Roman" w:cs="Times New Roman"/>
          <w:sz w:val="28"/>
          <w:szCs w:val="28"/>
          <w:lang w:eastAsia="ru-RU"/>
        </w:rPr>
      </w:pPr>
      <w:r w:rsidRPr="00574907">
        <w:rPr>
          <w:rFonts w:ascii="Times New Roman" w:eastAsia="Times New Roman" w:hAnsi="Times New Roman" w:cs="Times New Roman"/>
          <w:sz w:val="28"/>
          <w:szCs w:val="28"/>
          <w:lang w:eastAsia="ru-RU"/>
        </w:rPr>
        <w:t xml:space="preserve">В целях обеспечения сохранности автомобильных дорог общего пользования местного значения, руководствуясь  статьей 7, с пунктом 5 части 1 </w:t>
      </w:r>
      <w:hyperlink r:id="rId6" w:history="1">
        <w:r w:rsidRPr="00574907">
          <w:rPr>
            <w:rFonts w:ascii="Times New Roman" w:eastAsia="Times New Roman" w:hAnsi="Times New Roman" w:cs="Times New Roman"/>
            <w:sz w:val="28"/>
            <w:szCs w:val="28"/>
            <w:lang w:eastAsia="ru-RU"/>
          </w:rPr>
          <w:t>статьи 16 Федерального закона от 06.10.2003 № 131-ФЗ "Об общих принципах организации местного самоуправления в Российской Федерации"</w:t>
        </w:r>
      </w:hyperlink>
      <w:r w:rsidRPr="00574907">
        <w:rPr>
          <w:rFonts w:ascii="Times New Roman" w:eastAsia="Times New Roman" w:hAnsi="Times New Roman" w:cs="Times New Roman"/>
          <w:sz w:val="28"/>
          <w:szCs w:val="28"/>
          <w:lang w:eastAsia="ru-RU"/>
        </w:rPr>
        <w:t xml:space="preserve">, </w:t>
      </w:r>
      <w:hyperlink r:id="rId7" w:history="1">
        <w:r w:rsidRPr="00574907">
          <w:rPr>
            <w:rFonts w:ascii="Times New Roman" w:eastAsia="Times New Roman" w:hAnsi="Times New Roman" w:cs="Times New Roman"/>
            <w:sz w:val="28"/>
            <w:szCs w:val="28"/>
            <w:lang w:eastAsia="ru-RU"/>
          </w:rPr>
          <w:t>статьей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74907">
        <w:rPr>
          <w:rFonts w:ascii="Times New Roman" w:eastAsia="Times New Roman" w:hAnsi="Times New Roman" w:cs="Times New Roman"/>
          <w:sz w:val="28"/>
          <w:szCs w:val="28"/>
          <w:lang w:eastAsia="ru-RU"/>
        </w:rPr>
        <w:t xml:space="preserve">, пунктами 1 и 6 </w:t>
      </w:r>
      <w:hyperlink r:id="rId8" w:history="1">
        <w:r w:rsidRPr="00574907">
          <w:rPr>
            <w:rFonts w:ascii="Times New Roman" w:eastAsia="Times New Roman" w:hAnsi="Times New Roman" w:cs="Times New Roman"/>
            <w:sz w:val="28"/>
            <w:szCs w:val="28"/>
            <w:lang w:eastAsia="ru-RU"/>
          </w:rPr>
          <w:t>статьи 13 Федерального закона от 08.11.2007 № 257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hyperlink>
      <w:r w:rsidRPr="00574907">
        <w:rPr>
          <w:rFonts w:ascii="Times New Roman" w:eastAsia="Times New Roman" w:hAnsi="Times New Roman" w:cs="Times New Roman"/>
          <w:sz w:val="28"/>
          <w:szCs w:val="28"/>
          <w:lang w:eastAsia="ru-RU"/>
        </w:rPr>
        <w:t xml:space="preserve">, </w:t>
      </w:r>
      <w:hyperlink r:id="rId9" w:history="1">
        <w:r w:rsidRPr="00574907">
          <w:rPr>
            <w:rFonts w:ascii="Times New Roman" w:eastAsia="Times New Roman" w:hAnsi="Times New Roman" w:cs="Times New Roman"/>
            <w:sz w:val="28"/>
            <w:szCs w:val="28"/>
            <w:lang w:eastAsia="ru-RU"/>
          </w:rPr>
          <w:t>статьей 6</w:t>
        </w:r>
      </w:hyperlink>
      <w:r w:rsidRPr="00574907">
        <w:rPr>
          <w:rFonts w:ascii="Times New Roman" w:eastAsia="Times New Roman" w:hAnsi="Times New Roman" w:cs="Times New Roman"/>
          <w:sz w:val="28"/>
          <w:szCs w:val="28"/>
          <w:lang w:eastAsia="ru-RU"/>
        </w:rPr>
        <w:t xml:space="preserve"> </w:t>
      </w:r>
      <w:hyperlink r:id="rId10" w:history="1">
        <w:r w:rsidRPr="00574907">
          <w:rPr>
            <w:rFonts w:ascii="Times New Roman" w:eastAsia="Times New Roman" w:hAnsi="Times New Roman" w:cs="Times New Roman"/>
            <w:sz w:val="28"/>
            <w:szCs w:val="28"/>
            <w:lang w:eastAsia="ru-RU"/>
          </w:rPr>
          <w:t>Федерального закона от 10.12.1995 № 196-ФЗ "О безопасности дорожного движения</w:t>
        </w:r>
      </w:hyperlink>
      <w:r w:rsidRPr="00574907">
        <w:rPr>
          <w:rFonts w:ascii="Times New Roman" w:eastAsia="Times New Roman" w:hAnsi="Times New Roman" w:cs="Times New Roman"/>
          <w:sz w:val="28"/>
          <w:szCs w:val="28"/>
          <w:lang w:eastAsia="ru-RU"/>
        </w:rPr>
        <w:t>,</w:t>
      </w:r>
      <w:r w:rsidRPr="00574907">
        <w:rPr>
          <w:rFonts w:ascii="Times New Roman" w:eastAsia="Times New Roman" w:hAnsi="Times New Roman" w:cs="Times New Roman"/>
          <w:sz w:val="24"/>
          <w:szCs w:val="24"/>
          <w:lang w:eastAsia="ru-RU"/>
        </w:rPr>
        <w:t xml:space="preserve"> </w:t>
      </w:r>
      <w:r w:rsidRPr="00574907">
        <w:rPr>
          <w:rFonts w:ascii="Times New Roman" w:eastAsia="Times New Roman" w:hAnsi="Times New Roman" w:cs="Times New Roman"/>
          <w:sz w:val="28"/>
          <w:szCs w:val="28"/>
          <w:shd w:val="clear" w:color="auto" w:fill="FFFFFF"/>
          <w:lang w:eastAsia="ru-RU"/>
        </w:rPr>
        <w:t>Уставом</w:t>
      </w:r>
      <w:r w:rsidRPr="00574907">
        <w:rPr>
          <w:rFonts w:ascii="Times New Roman" w:eastAsia="Times New Roman" w:hAnsi="Times New Roman" w:cs="Times New Roman"/>
          <w:sz w:val="28"/>
          <w:szCs w:val="28"/>
          <w:lang w:eastAsia="ru-RU"/>
        </w:rPr>
        <w:t xml:space="preserve"> городского поселения Среднинского муниципального образования, глава городского поселения Среднинского муниципального образования </w:t>
      </w:r>
    </w:p>
    <w:p w:rsidR="00574907" w:rsidRPr="00574907" w:rsidRDefault="00574907" w:rsidP="00574907">
      <w:pPr>
        <w:spacing w:after="0" w:line="240" w:lineRule="auto"/>
        <w:ind w:firstLine="709"/>
        <w:jc w:val="both"/>
        <w:rPr>
          <w:rFonts w:ascii="Times New Roman" w:eastAsia="Times New Roman" w:hAnsi="Times New Roman" w:cs="Times New Roman"/>
          <w:sz w:val="28"/>
          <w:szCs w:val="28"/>
          <w:lang w:eastAsia="ru-RU"/>
        </w:rPr>
      </w:pPr>
      <w:r w:rsidRPr="00574907">
        <w:rPr>
          <w:rFonts w:ascii="Times New Roman" w:eastAsia="Times New Roman" w:hAnsi="Times New Roman" w:cs="Times New Roman"/>
          <w:sz w:val="28"/>
          <w:szCs w:val="28"/>
          <w:lang w:eastAsia="ru-RU"/>
        </w:rPr>
        <w:t>ПОСТАНОВЛЯЕТ:</w:t>
      </w:r>
    </w:p>
    <w:p w:rsidR="00574907" w:rsidRPr="00574907" w:rsidRDefault="00574907" w:rsidP="00574907">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sidRPr="00574907">
        <w:rPr>
          <w:rFonts w:ascii="Times New Roman" w:eastAsia="Times New Roman" w:hAnsi="Times New Roman" w:cs="Times New Roman"/>
          <w:sz w:val="28"/>
          <w:szCs w:val="28"/>
          <w:lang w:eastAsia="ru-RU"/>
        </w:rPr>
        <w:t xml:space="preserve">Утвердить Положение о муниципальном контроле за обеспечением сохранности автомобильных дорог местного значения на территории </w:t>
      </w:r>
      <w:r w:rsidRPr="00574907">
        <w:rPr>
          <w:rFonts w:ascii="Times New Roman" w:eastAsia="Times New Roman" w:hAnsi="Times New Roman" w:cs="Times New Roman"/>
          <w:color w:val="000000"/>
          <w:sz w:val="28"/>
          <w:szCs w:val="28"/>
          <w:lang w:eastAsia="ru-RU"/>
        </w:rPr>
        <w:t>городского поселения Среднинского муниципального образования (Приложение №1);</w:t>
      </w:r>
    </w:p>
    <w:bookmarkStart w:id="0" w:name="sub_3"/>
    <w:p w:rsidR="00574907" w:rsidRPr="00574907" w:rsidRDefault="00574907" w:rsidP="00574907">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74907">
        <w:rPr>
          <w:rFonts w:ascii="Times New Roman" w:eastAsia="Times New Roman" w:hAnsi="Times New Roman" w:cs="Times New Roman"/>
          <w:sz w:val="24"/>
          <w:szCs w:val="24"/>
          <w:lang w:eastAsia="ru-RU"/>
        </w:rPr>
        <w:fldChar w:fldCharType="begin"/>
      </w:r>
      <w:r w:rsidRPr="00574907">
        <w:rPr>
          <w:rFonts w:ascii="Times New Roman" w:eastAsia="Times New Roman" w:hAnsi="Times New Roman" w:cs="Times New Roman"/>
          <w:sz w:val="24"/>
          <w:szCs w:val="24"/>
          <w:lang w:eastAsia="ru-RU"/>
        </w:rPr>
        <w:instrText>HYPERLINK "garantF1://34740479.0"</w:instrText>
      </w:r>
      <w:r w:rsidRPr="00574907">
        <w:rPr>
          <w:rFonts w:ascii="Times New Roman" w:eastAsia="Times New Roman" w:hAnsi="Times New Roman" w:cs="Times New Roman"/>
          <w:sz w:val="24"/>
          <w:szCs w:val="24"/>
          <w:lang w:eastAsia="ru-RU"/>
        </w:rPr>
        <w:fldChar w:fldCharType="separate"/>
      </w:r>
      <w:r w:rsidRPr="00574907">
        <w:rPr>
          <w:rFonts w:ascii="Times New Roman" w:eastAsia="Times New Roman" w:hAnsi="Times New Roman" w:cs="Times New Roman"/>
          <w:sz w:val="28"/>
          <w:szCs w:val="28"/>
          <w:lang w:eastAsia="ru-RU"/>
        </w:rPr>
        <w:t>Опубликовать</w:t>
      </w:r>
      <w:r w:rsidRPr="00574907">
        <w:rPr>
          <w:rFonts w:ascii="Times New Roman" w:eastAsia="Times New Roman" w:hAnsi="Times New Roman" w:cs="Times New Roman"/>
          <w:sz w:val="24"/>
          <w:szCs w:val="24"/>
          <w:lang w:eastAsia="ru-RU"/>
        </w:rPr>
        <w:fldChar w:fldCharType="end"/>
      </w:r>
      <w:r w:rsidRPr="00574907">
        <w:rPr>
          <w:rFonts w:ascii="Times New Roman" w:eastAsia="Times New Roman" w:hAnsi="Times New Roman" w:cs="Times New Roman"/>
          <w:sz w:val="28"/>
          <w:szCs w:val="28"/>
          <w:lang w:eastAsia="ru-RU"/>
        </w:rPr>
        <w:t xml:space="preserve"> настоящее постановление в газете "Новости" и разместить на </w:t>
      </w:r>
      <w:hyperlink r:id="rId11" w:history="1">
        <w:r w:rsidRPr="00574907">
          <w:rPr>
            <w:rFonts w:ascii="Times New Roman" w:eastAsia="Times New Roman" w:hAnsi="Times New Roman" w:cs="Times New Roman"/>
            <w:sz w:val="28"/>
            <w:szCs w:val="28"/>
            <w:lang w:eastAsia="ru-RU"/>
          </w:rPr>
          <w:t>официальном сайте</w:t>
        </w:r>
      </w:hyperlink>
      <w:r w:rsidRPr="00574907">
        <w:rPr>
          <w:rFonts w:ascii="Times New Roman" w:eastAsia="Times New Roman" w:hAnsi="Times New Roman" w:cs="Times New Roman"/>
          <w:sz w:val="28"/>
          <w:szCs w:val="28"/>
          <w:lang w:eastAsia="ru-RU"/>
        </w:rPr>
        <w:t xml:space="preserve"> администрации городского поселения Среднинского муниципального образования в информационно-телекоммуникационной сети "Интернет".</w:t>
      </w:r>
    </w:p>
    <w:bookmarkEnd w:id="0"/>
    <w:p w:rsidR="00574907" w:rsidRPr="00574907" w:rsidRDefault="00574907" w:rsidP="00574907">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74907">
        <w:rPr>
          <w:rFonts w:ascii="Times New Roman" w:eastAsia="Times New Roman" w:hAnsi="Times New Roman" w:cs="Times New Roman"/>
          <w:sz w:val="28"/>
          <w:szCs w:val="28"/>
          <w:lang w:eastAsia="ru-RU"/>
        </w:rPr>
        <w:t xml:space="preserve">Настоящее постановление вступает в силу со дня его </w:t>
      </w:r>
      <w:hyperlink r:id="rId12" w:history="1">
        <w:r w:rsidRPr="00574907">
          <w:rPr>
            <w:rFonts w:ascii="Times New Roman" w:eastAsia="Times New Roman" w:hAnsi="Times New Roman" w:cs="Times New Roman"/>
            <w:sz w:val="28"/>
            <w:szCs w:val="28"/>
            <w:lang w:eastAsia="ru-RU"/>
          </w:rPr>
          <w:t>официального опубликования</w:t>
        </w:r>
      </w:hyperlink>
      <w:r w:rsidRPr="00574907">
        <w:rPr>
          <w:rFonts w:ascii="Times New Roman" w:eastAsia="Times New Roman" w:hAnsi="Times New Roman" w:cs="Times New Roman"/>
          <w:sz w:val="28"/>
          <w:szCs w:val="28"/>
          <w:lang w:eastAsia="ru-RU"/>
        </w:rPr>
        <w:t>.</w:t>
      </w:r>
    </w:p>
    <w:p w:rsidR="00574907" w:rsidRPr="00574907" w:rsidRDefault="00574907" w:rsidP="00574907">
      <w:pPr>
        <w:spacing w:after="0" w:line="240" w:lineRule="auto"/>
        <w:jc w:val="both"/>
        <w:rPr>
          <w:rFonts w:ascii="Times New Roman" w:eastAsia="Times New Roman" w:hAnsi="Times New Roman" w:cs="Times New Roman"/>
          <w:color w:val="000000"/>
          <w:sz w:val="28"/>
          <w:szCs w:val="28"/>
          <w:lang w:eastAsia="ru-RU"/>
        </w:rPr>
      </w:pPr>
    </w:p>
    <w:p w:rsidR="00574907" w:rsidRPr="00574907" w:rsidRDefault="00574907" w:rsidP="00574907">
      <w:pPr>
        <w:spacing w:after="0" w:line="240" w:lineRule="auto"/>
        <w:jc w:val="both"/>
        <w:rPr>
          <w:rFonts w:ascii="Times New Roman" w:eastAsia="Times New Roman" w:hAnsi="Times New Roman" w:cs="Times New Roman"/>
          <w:color w:val="000000"/>
          <w:sz w:val="28"/>
          <w:szCs w:val="28"/>
          <w:lang w:eastAsia="ru-RU"/>
        </w:rPr>
      </w:pPr>
    </w:p>
    <w:tbl>
      <w:tblPr>
        <w:tblW w:w="0" w:type="auto"/>
        <w:tblInd w:w="108" w:type="dxa"/>
        <w:tblLook w:val="0000" w:firstRow="0" w:lastRow="0" w:firstColumn="0" w:lastColumn="0" w:noHBand="0" w:noVBand="0"/>
      </w:tblPr>
      <w:tblGrid>
        <w:gridCol w:w="6263"/>
        <w:gridCol w:w="3199"/>
      </w:tblGrid>
      <w:tr w:rsidR="00574907" w:rsidRPr="00574907" w:rsidTr="00DC57F5">
        <w:trPr>
          <w:trHeight w:val="726"/>
        </w:trPr>
        <w:tc>
          <w:tcPr>
            <w:tcW w:w="6263" w:type="dxa"/>
            <w:tcBorders>
              <w:top w:val="nil"/>
              <w:left w:val="nil"/>
              <w:bottom w:val="nil"/>
              <w:right w:val="nil"/>
            </w:tcBorders>
            <w:vAlign w:val="bottom"/>
          </w:tcPr>
          <w:p w:rsidR="00574907" w:rsidRPr="00574907" w:rsidRDefault="00574907" w:rsidP="00574907">
            <w:pPr>
              <w:autoSpaceDE w:val="0"/>
              <w:autoSpaceDN w:val="0"/>
              <w:adjustRightInd w:val="0"/>
              <w:spacing w:after="0" w:line="240" w:lineRule="auto"/>
              <w:rPr>
                <w:rFonts w:ascii="Times New Roman" w:eastAsia="Times New Roman" w:hAnsi="Times New Roman" w:cs="Times New Roman"/>
                <w:sz w:val="28"/>
                <w:szCs w:val="28"/>
                <w:lang w:eastAsia="ru-RU"/>
              </w:rPr>
            </w:pPr>
            <w:r w:rsidRPr="00574907">
              <w:rPr>
                <w:rFonts w:ascii="Times New Roman" w:eastAsia="Times New Roman" w:hAnsi="Times New Roman" w:cs="Times New Roman"/>
                <w:sz w:val="28"/>
                <w:szCs w:val="28"/>
                <w:lang w:eastAsia="ru-RU"/>
              </w:rPr>
              <w:t>Глава городского поселения Среднинского</w:t>
            </w:r>
            <w:r w:rsidRPr="00574907">
              <w:rPr>
                <w:rFonts w:ascii="Times New Roman" w:eastAsia="Times New Roman" w:hAnsi="Times New Roman" w:cs="Times New Roman"/>
                <w:sz w:val="28"/>
                <w:szCs w:val="28"/>
                <w:lang w:eastAsia="ru-RU"/>
              </w:rPr>
              <w:br/>
              <w:t>муниципального образования</w:t>
            </w:r>
          </w:p>
        </w:tc>
        <w:tc>
          <w:tcPr>
            <w:tcW w:w="3199" w:type="dxa"/>
            <w:tcBorders>
              <w:top w:val="nil"/>
              <w:left w:val="nil"/>
              <w:bottom w:val="nil"/>
              <w:right w:val="nil"/>
            </w:tcBorders>
            <w:vAlign w:val="bottom"/>
          </w:tcPr>
          <w:p w:rsidR="00574907" w:rsidRPr="00574907" w:rsidRDefault="00574907" w:rsidP="0057490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74907">
              <w:rPr>
                <w:rFonts w:ascii="Times New Roman" w:eastAsia="Times New Roman" w:hAnsi="Times New Roman" w:cs="Times New Roman"/>
                <w:sz w:val="28"/>
                <w:szCs w:val="28"/>
                <w:lang w:eastAsia="ru-RU"/>
              </w:rPr>
              <w:t>В.Д.</w:t>
            </w:r>
            <w:r w:rsidR="00E32C2C">
              <w:rPr>
                <w:rFonts w:ascii="Times New Roman" w:eastAsia="Times New Roman" w:hAnsi="Times New Roman" w:cs="Times New Roman"/>
                <w:sz w:val="28"/>
                <w:szCs w:val="28"/>
                <w:lang w:eastAsia="ru-RU"/>
              </w:rPr>
              <w:t xml:space="preserve"> </w:t>
            </w:r>
            <w:r w:rsidRPr="00574907">
              <w:rPr>
                <w:rFonts w:ascii="Times New Roman" w:eastAsia="Times New Roman" w:hAnsi="Times New Roman" w:cs="Times New Roman"/>
                <w:sz w:val="28"/>
                <w:szCs w:val="28"/>
                <w:lang w:eastAsia="ru-RU"/>
              </w:rPr>
              <w:t>Барчуков</w:t>
            </w:r>
          </w:p>
        </w:tc>
      </w:tr>
    </w:tbl>
    <w:p w:rsidR="00E32C2C" w:rsidRDefault="00E32C2C" w:rsidP="00574907">
      <w:pPr>
        <w:spacing w:after="0" w:line="240" w:lineRule="auto"/>
        <w:rPr>
          <w:rFonts w:ascii="Times New Roman" w:eastAsia="Times New Roman" w:hAnsi="Times New Roman" w:cs="Times New Roman"/>
          <w:sz w:val="28"/>
          <w:szCs w:val="28"/>
          <w:lang w:eastAsia="ru-RU"/>
        </w:rPr>
      </w:pPr>
    </w:p>
    <w:tbl>
      <w:tblPr>
        <w:tblStyle w:val="1"/>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574907" w:rsidRPr="00574907" w:rsidTr="00DC57F5">
        <w:tc>
          <w:tcPr>
            <w:tcW w:w="3225" w:type="dxa"/>
          </w:tcPr>
          <w:p w:rsidR="00EB2500" w:rsidRDefault="00EB2500" w:rsidP="00574907">
            <w:pPr>
              <w:rPr>
                <w:rFonts w:ascii="Times New Roman" w:eastAsia="Times New Roman" w:hAnsi="Times New Roman" w:cs="Times New Roman"/>
                <w:lang w:eastAsia="ru-RU"/>
              </w:rPr>
            </w:pPr>
          </w:p>
          <w:p w:rsidR="00EB2500" w:rsidRDefault="00EB2500" w:rsidP="00574907">
            <w:pPr>
              <w:rPr>
                <w:rFonts w:ascii="Times New Roman" w:eastAsia="Times New Roman" w:hAnsi="Times New Roman" w:cs="Times New Roman"/>
                <w:lang w:eastAsia="ru-RU"/>
              </w:rPr>
            </w:pPr>
          </w:p>
          <w:p w:rsidR="00574907" w:rsidRPr="00574907" w:rsidRDefault="00574907" w:rsidP="00574907">
            <w:pPr>
              <w:rPr>
                <w:rFonts w:ascii="Times New Roman" w:eastAsia="Times New Roman" w:hAnsi="Times New Roman" w:cs="Times New Roman"/>
                <w:lang w:eastAsia="ru-RU"/>
              </w:rPr>
            </w:pPr>
            <w:bookmarkStart w:id="1" w:name="_GoBack"/>
            <w:bookmarkEnd w:id="1"/>
            <w:r w:rsidRPr="00574907">
              <w:rPr>
                <w:rFonts w:ascii="Times New Roman" w:eastAsia="Times New Roman" w:hAnsi="Times New Roman" w:cs="Times New Roman"/>
                <w:lang w:eastAsia="ru-RU"/>
              </w:rPr>
              <w:t>Приложение №1</w:t>
            </w:r>
          </w:p>
          <w:p w:rsidR="00574907" w:rsidRPr="00574907" w:rsidRDefault="00574907" w:rsidP="00574907">
            <w:pPr>
              <w:rPr>
                <w:rFonts w:ascii="Times New Roman" w:eastAsia="Times New Roman" w:hAnsi="Times New Roman" w:cs="Times New Roman"/>
                <w:lang w:eastAsia="ru-RU"/>
              </w:rPr>
            </w:pPr>
            <w:r w:rsidRPr="00574907">
              <w:rPr>
                <w:rFonts w:ascii="Times New Roman" w:eastAsia="Times New Roman" w:hAnsi="Times New Roman" w:cs="Times New Roman"/>
                <w:lang w:eastAsia="ru-RU"/>
              </w:rPr>
              <w:t>Утверждено</w:t>
            </w:r>
          </w:p>
          <w:p w:rsidR="00574907" w:rsidRPr="00574907" w:rsidRDefault="00574907" w:rsidP="00574907">
            <w:pPr>
              <w:rPr>
                <w:rFonts w:ascii="Times New Roman" w:eastAsia="Times New Roman" w:hAnsi="Times New Roman" w:cs="Times New Roman"/>
                <w:lang w:eastAsia="ru-RU"/>
              </w:rPr>
            </w:pPr>
            <w:r w:rsidRPr="00574907">
              <w:rPr>
                <w:rFonts w:ascii="Times New Roman" w:eastAsia="Times New Roman" w:hAnsi="Times New Roman" w:cs="Times New Roman"/>
                <w:lang w:eastAsia="ru-RU"/>
              </w:rPr>
              <w:t>Постановлением главы</w:t>
            </w:r>
          </w:p>
          <w:p w:rsidR="00574907" w:rsidRPr="00574907" w:rsidRDefault="00574907" w:rsidP="00574907">
            <w:pPr>
              <w:rPr>
                <w:rFonts w:ascii="Times New Roman" w:eastAsia="Times New Roman" w:hAnsi="Times New Roman" w:cs="Times New Roman"/>
                <w:lang w:eastAsia="ru-RU"/>
              </w:rPr>
            </w:pPr>
            <w:r w:rsidRPr="00574907">
              <w:rPr>
                <w:rFonts w:ascii="Times New Roman" w:eastAsia="Times New Roman" w:hAnsi="Times New Roman" w:cs="Times New Roman"/>
                <w:lang w:eastAsia="ru-RU"/>
              </w:rPr>
              <w:t>городского поселения</w:t>
            </w:r>
          </w:p>
          <w:p w:rsidR="00574907" w:rsidRPr="00574907" w:rsidRDefault="00574907" w:rsidP="00574907">
            <w:pPr>
              <w:rPr>
                <w:rFonts w:ascii="Times New Roman" w:eastAsia="Times New Roman" w:hAnsi="Times New Roman" w:cs="Times New Roman"/>
                <w:lang w:eastAsia="ru-RU"/>
              </w:rPr>
            </w:pPr>
            <w:r w:rsidRPr="00574907">
              <w:rPr>
                <w:rFonts w:ascii="Times New Roman" w:eastAsia="Times New Roman" w:hAnsi="Times New Roman" w:cs="Times New Roman"/>
                <w:lang w:eastAsia="ru-RU"/>
              </w:rPr>
              <w:t>Среднинского МО</w:t>
            </w:r>
          </w:p>
          <w:p w:rsidR="00574907" w:rsidRPr="00574907" w:rsidRDefault="00574907" w:rsidP="00574907">
            <w:pPr>
              <w:rPr>
                <w:rFonts w:ascii="Times New Roman" w:eastAsia="Times New Roman" w:hAnsi="Times New Roman" w:cs="Times New Roman"/>
                <w:lang w:eastAsia="ru-RU"/>
              </w:rPr>
            </w:pPr>
            <w:r w:rsidRPr="00574907">
              <w:rPr>
                <w:rFonts w:ascii="Times New Roman" w:eastAsia="Times New Roman" w:hAnsi="Times New Roman" w:cs="Times New Roman"/>
                <w:lang w:eastAsia="ru-RU"/>
              </w:rPr>
              <w:t>от «28» марта 2018г. №28</w:t>
            </w:r>
          </w:p>
        </w:tc>
      </w:tr>
    </w:tbl>
    <w:p w:rsidR="00574907" w:rsidRPr="00574907" w:rsidRDefault="00574907" w:rsidP="00574907">
      <w:pPr>
        <w:spacing w:after="0" w:line="240" w:lineRule="auto"/>
        <w:jc w:val="right"/>
        <w:rPr>
          <w:rFonts w:ascii="Times New Roman" w:eastAsia="Times New Roman" w:hAnsi="Times New Roman" w:cs="Times New Roman"/>
          <w:lang w:eastAsia="ru-RU"/>
        </w:rPr>
      </w:pPr>
    </w:p>
    <w:p w:rsidR="00574907" w:rsidRPr="00574907" w:rsidRDefault="00574907" w:rsidP="00574907">
      <w:pPr>
        <w:spacing w:after="0" w:line="240" w:lineRule="auto"/>
        <w:rPr>
          <w:rFonts w:ascii="Times New Roman" w:eastAsia="Times New Roman" w:hAnsi="Times New Roman" w:cs="Times New Roman"/>
          <w:lang w:eastAsia="ru-RU"/>
        </w:rPr>
      </w:pPr>
    </w:p>
    <w:p w:rsidR="00574907" w:rsidRPr="00574907" w:rsidRDefault="00574907" w:rsidP="00574907">
      <w:pPr>
        <w:spacing w:after="0" w:line="240" w:lineRule="auto"/>
        <w:jc w:val="center"/>
        <w:rPr>
          <w:rFonts w:ascii="Times New Roman" w:eastAsia="Times New Roman" w:hAnsi="Times New Roman" w:cs="Times New Roman"/>
          <w:b/>
          <w:sz w:val="28"/>
          <w:szCs w:val="28"/>
          <w:lang w:eastAsia="ru-RU"/>
        </w:rPr>
      </w:pPr>
      <w:r w:rsidRPr="00574907">
        <w:rPr>
          <w:rFonts w:ascii="Times New Roman" w:eastAsia="Times New Roman" w:hAnsi="Times New Roman" w:cs="Times New Roman"/>
          <w:b/>
          <w:sz w:val="28"/>
          <w:szCs w:val="28"/>
          <w:lang w:eastAsia="ru-RU"/>
        </w:rPr>
        <w:t>Положение</w:t>
      </w:r>
    </w:p>
    <w:p w:rsidR="00574907" w:rsidRPr="00574907" w:rsidRDefault="00574907" w:rsidP="00574907">
      <w:pPr>
        <w:spacing w:after="0" w:line="240" w:lineRule="auto"/>
        <w:jc w:val="center"/>
        <w:rPr>
          <w:rFonts w:ascii="Times New Roman" w:eastAsia="Times New Roman" w:hAnsi="Times New Roman" w:cs="Times New Roman"/>
          <w:b/>
          <w:color w:val="000000"/>
          <w:sz w:val="28"/>
          <w:szCs w:val="28"/>
          <w:lang w:eastAsia="ru-RU"/>
        </w:rPr>
      </w:pPr>
      <w:r w:rsidRPr="00574907">
        <w:rPr>
          <w:rFonts w:ascii="Times New Roman" w:eastAsia="Times New Roman" w:hAnsi="Times New Roman" w:cs="Times New Roman"/>
          <w:b/>
          <w:sz w:val="28"/>
          <w:szCs w:val="28"/>
          <w:lang w:eastAsia="ru-RU"/>
        </w:rPr>
        <w:t xml:space="preserve"> о муниципальном контроле за обеспечением сохранности автомобильных дорог местного значения на территории </w:t>
      </w:r>
      <w:r w:rsidRPr="00574907">
        <w:rPr>
          <w:rFonts w:ascii="Times New Roman" w:eastAsia="Times New Roman" w:hAnsi="Times New Roman" w:cs="Times New Roman"/>
          <w:b/>
          <w:color w:val="000000"/>
          <w:sz w:val="28"/>
          <w:szCs w:val="28"/>
          <w:lang w:eastAsia="ru-RU"/>
        </w:rPr>
        <w:t>городского поселения Среднинского муниципального образования</w:t>
      </w:r>
    </w:p>
    <w:p w:rsidR="00574907" w:rsidRPr="00574907" w:rsidRDefault="00574907" w:rsidP="00574907">
      <w:pPr>
        <w:spacing w:after="0" w:line="240" w:lineRule="auto"/>
        <w:jc w:val="center"/>
        <w:rPr>
          <w:rFonts w:ascii="Times New Roman" w:eastAsia="Times New Roman" w:hAnsi="Times New Roman" w:cs="Times New Roman"/>
          <w:b/>
          <w:color w:val="000000"/>
          <w:sz w:val="28"/>
          <w:szCs w:val="28"/>
          <w:lang w:eastAsia="ru-RU"/>
        </w:rPr>
      </w:pPr>
    </w:p>
    <w:p w:rsidR="00574907" w:rsidRPr="00574907" w:rsidRDefault="00574907" w:rsidP="0057490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74907">
        <w:rPr>
          <w:rFonts w:ascii="Times New Roman" w:eastAsia="Times New Roman" w:hAnsi="Times New Roman" w:cs="Times New Roman"/>
          <w:b/>
          <w:bCs/>
          <w:sz w:val="28"/>
          <w:szCs w:val="28"/>
          <w:lang w:eastAsia="ru-RU"/>
        </w:rPr>
        <w:t>1. Общие положения</w:t>
      </w:r>
    </w:p>
    <w:p w:rsidR="00574907" w:rsidRPr="00574907" w:rsidRDefault="00574907" w:rsidP="005749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4907">
        <w:rPr>
          <w:rFonts w:ascii="Times New Roman" w:eastAsia="Times New Roman" w:hAnsi="Times New Roman" w:cs="Times New Roman"/>
          <w:sz w:val="28"/>
          <w:szCs w:val="28"/>
          <w:lang w:eastAsia="ru-RU"/>
        </w:rPr>
        <w:t xml:space="preserve">1.1. Положение о муниципальном контроле за обеспечением сохранности автомобильных дорог местного значения на территории городского поселения Среднинского муниципального образования (далее - Положение) разработано в соответствии с </w:t>
      </w:r>
      <w:hyperlink r:id="rId13" w:history="1">
        <w:r w:rsidRPr="00574907">
          <w:rPr>
            <w:rFonts w:ascii="Times New Roman" w:eastAsia="Times New Roman" w:hAnsi="Times New Roman" w:cs="Times New Roman"/>
            <w:sz w:val="28"/>
            <w:szCs w:val="28"/>
            <w:lang w:eastAsia="ru-RU"/>
          </w:rPr>
          <w:t>Конституцией РФ</w:t>
        </w:r>
      </w:hyperlink>
      <w:r w:rsidRPr="00574907">
        <w:rPr>
          <w:rFonts w:ascii="Times New Roman" w:eastAsia="Times New Roman" w:hAnsi="Times New Roman" w:cs="Times New Roman"/>
          <w:sz w:val="28"/>
          <w:szCs w:val="28"/>
          <w:lang w:eastAsia="ru-RU"/>
        </w:rPr>
        <w:t xml:space="preserve">, </w:t>
      </w:r>
      <w:hyperlink r:id="rId14" w:history="1">
        <w:r w:rsidRPr="00574907">
          <w:rPr>
            <w:rFonts w:ascii="Times New Roman" w:eastAsia="Times New Roman" w:hAnsi="Times New Roman" w:cs="Times New Roman"/>
            <w:sz w:val="28"/>
            <w:szCs w:val="28"/>
            <w:lang w:eastAsia="ru-RU"/>
          </w:rPr>
          <w:t>Гражданским кодексом РФ</w:t>
        </w:r>
      </w:hyperlink>
      <w:r w:rsidRPr="00574907">
        <w:rPr>
          <w:rFonts w:ascii="Times New Roman" w:eastAsia="Times New Roman" w:hAnsi="Times New Roman" w:cs="Times New Roman"/>
          <w:sz w:val="28"/>
          <w:szCs w:val="28"/>
          <w:lang w:eastAsia="ru-RU"/>
        </w:rPr>
        <w:t xml:space="preserve">, </w:t>
      </w:r>
      <w:hyperlink r:id="rId15" w:history="1">
        <w:r w:rsidRPr="00574907">
          <w:rPr>
            <w:rFonts w:ascii="Times New Roman" w:eastAsia="Times New Roman" w:hAnsi="Times New Roman" w:cs="Times New Roman"/>
            <w:sz w:val="28"/>
            <w:szCs w:val="28"/>
            <w:lang w:eastAsia="ru-RU"/>
          </w:rPr>
          <w:t>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574907">
        <w:rPr>
          <w:rFonts w:ascii="Times New Roman" w:eastAsia="Times New Roman" w:hAnsi="Times New Roman" w:cs="Times New Roman"/>
          <w:sz w:val="28"/>
          <w:szCs w:val="28"/>
          <w:lang w:eastAsia="ru-RU"/>
        </w:rPr>
        <w:t xml:space="preserve">, </w:t>
      </w:r>
      <w:hyperlink r:id="rId16" w:history="1">
        <w:r w:rsidRPr="00574907">
          <w:rPr>
            <w:rFonts w:ascii="Times New Roman" w:eastAsia="Times New Roman" w:hAnsi="Times New Roman" w:cs="Times New Roman"/>
            <w:sz w:val="28"/>
            <w:szCs w:val="28"/>
            <w:lang w:eastAsia="ru-RU"/>
          </w:rPr>
          <w:t>Кодексом РФ об административных правонарушениях</w:t>
        </w:r>
      </w:hyperlink>
      <w:r w:rsidRPr="00574907">
        <w:rPr>
          <w:rFonts w:ascii="Times New Roman" w:eastAsia="Times New Roman" w:hAnsi="Times New Roman" w:cs="Times New Roman"/>
          <w:sz w:val="28"/>
          <w:szCs w:val="28"/>
          <w:lang w:eastAsia="ru-RU"/>
        </w:rPr>
        <w:t xml:space="preserve">, </w:t>
      </w:r>
      <w:hyperlink r:id="rId17" w:history="1">
        <w:r w:rsidRPr="00574907">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574907">
        <w:rPr>
          <w:rFonts w:ascii="Times New Roman" w:eastAsia="Times New Roman" w:hAnsi="Times New Roman" w:cs="Times New Roman"/>
          <w:sz w:val="28"/>
          <w:szCs w:val="28"/>
          <w:lang w:eastAsia="ru-RU"/>
        </w:rPr>
        <w:t xml:space="preserve">, </w:t>
      </w:r>
      <w:hyperlink r:id="rId18" w:history="1">
        <w:r w:rsidRPr="00574907">
          <w:rPr>
            <w:rFonts w:ascii="Times New Roman" w:eastAsia="Times New Roman" w:hAnsi="Times New Roman" w:cs="Times New Roman"/>
            <w:sz w:val="28"/>
            <w:szCs w:val="28"/>
            <w:lang w:eastAsia="ru-RU"/>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74907">
        <w:rPr>
          <w:rFonts w:ascii="Times New Roman" w:eastAsia="Times New Roman" w:hAnsi="Times New Roman" w:cs="Times New Roman"/>
          <w:sz w:val="28"/>
          <w:szCs w:val="28"/>
          <w:lang w:eastAsia="ru-RU"/>
        </w:rPr>
        <w:t xml:space="preserve">, </w:t>
      </w:r>
      <w:hyperlink r:id="rId19" w:history="1">
        <w:r w:rsidRPr="00574907">
          <w:rPr>
            <w:rFonts w:ascii="Times New Roman" w:eastAsia="Times New Roman" w:hAnsi="Times New Roman" w:cs="Times New Roman"/>
            <w:sz w:val="28"/>
            <w:szCs w:val="28"/>
            <w:lang w:eastAsia="ru-RU"/>
          </w:rPr>
          <w:t xml:space="preserve">Уставом городского поселения Среднинского муниципального образования </w:t>
        </w:r>
      </w:hyperlink>
      <w:r w:rsidRPr="00574907">
        <w:rPr>
          <w:rFonts w:ascii="Times New Roman" w:eastAsia="Times New Roman" w:hAnsi="Times New Roman" w:cs="Times New Roman"/>
          <w:sz w:val="28"/>
          <w:szCs w:val="28"/>
          <w:lang w:eastAsia="ru-RU"/>
        </w:rPr>
        <w:t xml:space="preserve"> и другими нормативными правовыми актами, регулирующими осуществление контроля за обеспечением сохранности автомобильных дорог местного значения на территории городского поселения Среднинского муниципального образования (далее - муниципальный контроль за обеспечением сохранности автомобильных дорог).</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1.2. Настоящее Положение регламентирует организацию и осуществление муниципального контроля за обеспечением сохранности автомобильных дорог.</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1.3. В Положении используются следующие основные понятия:</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1.3.1.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его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xml:space="preserve">1.3.2. Автомобильными дорогами общего пользования местного значения городского поселения Среднинского муниципального образования являются </w:t>
      </w:r>
      <w:r w:rsidRPr="00574907">
        <w:rPr>
          <w:rFonts w:ascii="Times New Roman" w:eastAsia="Times New Roman" w:hAnsi="Times New Roman" w:cs="Times New Roman"/>
          <w:sz w:val="28"/>
          <w:szCs w:val="28"/>
          <w:lang w:eastAsia="ru-RU"/>
        </w:rPr>
        <w:lastRenderedPageBreak/>
        <w:t>автомобильные дороги общего пользования в границах Среднинского муниципального образования, за исключением автомобильных дорог общего пользования федерального, регионального или межмуниципального значения, частных автомобильных дорог.</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1.3.3. Владельцы автомобильных дорог - исполнительные органы государственной власти, администрация городского поселения Среднинского муниципального образования (исполнительно-распорядительный орган муниципального образования, далее - Администрация),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иная организация в отношении автомобильных дорог, переданных ей в доверительное управление.</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xml:space="preserve">1.3.4. Дорожная деятельность - деятельность по проектированию, строительству, реконструкции, капитальному ремонту, ремонту и содержанию автомобильных дорог.             </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1.3.5. Муниципальный контроль за обеспечением сохранности автомобильных дорог - действия должностных лиц органа муниципального контроля за обеспечением сохранности автомобильных дорог,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(субъекты 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1.3.6. Пользователи автомобильными дорогами - физические и юридические лица, использующие автомобильные дороги в качестве участников дорожного движения.</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1.3.7.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1.3.8. Уполномоченный орган муниципального контроля – Администрация городского поселения Среднинского муниципального образования.</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xml:space="preserve">1.3.9. Элементы обустройства автомобильных дорог - сооружения, к которым </w:t>
      </w:r>
      <w:r w:rsidRPr="00574907">
        <w:rPr>
          <w:rFonts w:ascii="Times New Roman" w:eastAsia="Times New Roman" w:hAnsi="Times New Roman" w:cs="Times New Roman"/>
          <w:sz w:val="28"/>
          <w:szCs w:val="28"/>
          <w:lang w:eastAsia="ru-RU"/>
        </w:rPr>
        <w:lastRenderedPageBreak/>
        <w:t>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74907" w:rsidRPr="00574907" w:rsidRDefault="00574907" w:rsidP="0057490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74907">
        <w:rPr>
          <w:rFonts w:ascii="Times New Roman" w:eastAsia="Times New Roman" w:hAnsi="Times New Roman" w:cs="Times New Roman"/>
          <w:b/>
          <w:bCs/>
          <w:sz w:val="28"/>
          <w:szCs w:val="28"/>
          <w:lang w:eastAsia="ru-RU"/>
        </w:rPr>
        <w:t>2. Основные задачи и принципы муниципального контроля за обеспечением сохранности автомобильных дорог</w:t>
      </w:r>
    </w:p>
    <w:p w:rsidR="00574907" w:rsidRPr="00574907" w:rsidRDefault="00574907" w:rsidP="005749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4907">
        <w:rPr>
          <w:rFonts w:ascii="Times New Roman" w:eastAsia="Times New Roman" w:hAnsi="Times New Roman" w:cs="Times New Roman"/>
          <w:sz w:val="28"/>
          <w:szCs w:val="28"/>
          <w:lang w:eastAsia="ru-RU"/>
        </w:rPr>
        <w:t>2.1. Задачами муниципального контроля за обеспечением сохранности автомобильных дорог являются:</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2.1.1.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2.1.2. Принятие предусмотренных законом мер по устранению выявленных правонарушений в области сохранности автомобильных дорог.</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2.1.3. Профилактика правонарушений в области сохранности автомобильных дорог.</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2.1.4. Иные задачи в соответствии с законодательством в области сохранности автомобильных дорог.</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2.2. Принципы осуществления муниципального контроля за обеспечением сохранности автомобильных дорог:</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2.2.1. Защита государственных, муниципальных и общественных интересов, а также защита прав граждан, юридических лиц и индивидуальных предпринимателей в сфере обеспечения сохранности автомобильных дорог муниципального значения.</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2.2.2. Доступность и открытость нормативных правовых актов, устанавливающих обязательные требования по использованию автомобильных дорог местного значения.</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2.2.3. Учет мероприятий по муниципальному контролю за обеспечением сохранности автомобильных дорог.</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2.2.4. Соответствие предмета проводимого мероприятия по контролю компетенции уполномоченного органа, установленной настоящим Положением.</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xml:space="preserve">2.2.5. Возможность обжалования действий (бездействия) органа муниципального контроля за обеспечением сохранности автомобильных дорог или его </w:t>
      </w:r>
      <w:r w:rsidRPr="00574907">
        <w:rPr>
          <w:rFonts w:ascii="Times New Roman" w:eastAsia="Times New Roman" w:hAnsi="Times New Roman" w:cs="Times New Roman"/>
          <w:sz w:val="28"/>
          <w:szCs w:val="28"/>
          <w:lang w:eastAsia="ru-RU"/>
        </w:rPr>
        <w:lastRenderedPageBreak/>
        <w:t>должностных лиц, повлекших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74907" w:rsidRPr="00574907" w:rsidRDefault="00574907" w:rsidP="00574907">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574907">
        <w:rPr>
          <w:rFonts w:ascii="Times New Roman" w:eastAsia="Times New Roman" w:hAnsi="Times New Roman" w:cs="Times New Roman"/>
          <w:b/>
          <w:bCs/>
          <w:sz w:val="28"/>
          <w:szCs w:val="28"/>
          <w:lang w:eastAsia="ru-RU"/>
        </w:rPr>
        <w:t>3. Полномочия должностных лиц по осуществлению муниципального контроля за обеспечением сохранности автомобильных дорог</w:t>
      </w:r>
    </w:p>
    <w:p w:rsidR="00574907" w:rsidRPr="00574907" w:rsidRDefault="00574907" w:rsidP="005749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4907">
        <w:rPr>
          <w:rFonts w:ascii="Times New Roman" w:eastAsia="Times New Roman" w:hAnsi="Times New Roman" w:cs="Times New Roman"/>
          <w:sz w:val="28"/>
          <w:szCs w:val="28"/>
          <w:lang w:eastAsia="ru-RU"/>
        </w:rPr>
        <w:t>3.1. Должностные лица органа муниципального контроля за обеспечением сохранности автомобильных дорог, уполномоченные осуществлять муниципальный контроль за обеспечением сохранности автомобильных дорог на территории Среднинского МО, имеют право:</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3.1.1. Пресекать нарушения законодательства в сфере обеспечения сохранности автомобильных дорог, в том числе приостанавливать работу лиц, влекущую повреждение дорог и дорожных сооружений, не имеющих соответствующих разрешений.</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3.1.2. Ограничивать и предотвращать доступ граждан, въезд транспортных средств на автомобильные дороги местного значения в период действия ограничения или запрета использования указанных дорог.</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xml:space="preserve">3.1.3. Проводить в соответствии с требованиями </w:t>
      </w:r>
      <w:hyperlink r:id="rId20" w:history="1">
        <w:r w:rsidRPr="00574907">
          <w:rPr>
            <w:rFonts w:ascii="Times New Roman" w:eastAsia="Times New Roman" w:hAnsi="Times New Roman" w:cs="Times New Roman"/>
            <w:sz w:val="28"/>
            <w:szCs w:val="28"/>
            <w:lang w:eastAsia="ru-RU"/>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74907">
        <w:rPr>
          <w:rFonts w:ascii="Times New Roman" w:eastAsia="Times New Roman" w:hAnsi="Times New Roman" w:cs="Times New Roman"/>
          <w:sz w:val="28"/>
          <w:szCs w:val="28"/>
          <w:lang w:eastAsia="ru-RU"/>
        </w:rPr>
        <w:t xml:space="preserve"> плановые и внеплановые проверки соблюдения законодательства в сфере обеспечения сохранности автомобильных дорог.</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3.1.4. Составлять по результатам проверок соблюдения законодательства в сфере обеспечения сохранности автомобильных дорог акты и предоставлять их для ознакомления гражданам и юридическим лицам, осуществляющим использование, владение автомобильными дорогами.</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3.1.5. Предъявлять гражданам и юридическим лицам, осуществляющим использование, владение автомобильными дорогами, требования об устранении выявленных в результате проверок нарушений.</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3.1.6. Давать обязательные для исполнения предписания об устранении выявленных в результате проверок соблюдения законодательства в сфере обеспечения сохранности автомобильных дорог нарушений и осуществлять контроль за исполнением указанных предписаний в установленные сроки.</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3.1.7. Готовить в пределах своей компетенции иски в суд, арбитражный суд.</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3.1.8. Обращаться в органы внутренних дел за содействием в предотвращении или пресечении действий, препятствующих осуществлению муниципального контроля за обеспечением сохранности автомобильных дорог, а также в установлении лиц, виновных в нарушении законодательства в сфере обеспечения сохранности автомобильных дорог.</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lastRenderedPageBreak/>
        <w:br/>
        <w:t>3.1.9. Направлять в соответствующие государственные органы материалы по выявленным нарушениям законодательства в сфере обеспечения сохранности автомобильных дорог для рассмотрения вопроса о привлечении виновных лиц к ответственности в соответствии с законодательством Российской Федерации.</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3.2. Лица, уполномоченные осуществлять муниципальный контроль за обеспечением сохранности автомобильных дорог, обязаны:</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3.2.1. Руководствоваться при осуществлении муниципального контроля за обеспечением сохранности автомобильных дорог законодательством Российской Федерации, Иркутской области, муниципальными правовыми актами.</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3.2.2. Предупреждать, выявлять и пресекать правонарушения в сфере законодательства о сохранности автомобильных дорог.</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3.2.3. В пределах своих полномочий принимать необходимые меры по устранению выявленных правонарушений в сфере законодательства о сохранности автомобильных дорог.</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3.2.4. Оперативно рассматривать поступившие заявления и сообщения о нарушениях в использовании автомобильных дорог и принимать соответствующие меры.</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3.2.5. Выполнять требования законодательства по защите прав юридических лиц и индивидуальных предпринимателей при осуществлении мероприятий по муниципальному контролю за обеспечением сохранности автомобильных дорог.</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3.3. Должностные лица органа муниципального контроля за обеспечением сохранности автомобильных дорог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по осуществлению муниципального контроля за обеспечением сохранности автомобильных дорог.</w:t>
      </w:r>
    </w:p>
    <w:p w:rsidR="00574907" w:rsidRPr="00574907" w:rsidRDefault="00574907" w:rsidP="00574907">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574907">
        <w:rPr>
          <w:rFonts w:ascii="Times New Roman" w:eastAsia="Times New Roman" w:hAnsi="Times New Roman" w:cs="Times New Roman"/>
          <w:b/>
          <w:bCs/>
          <w:sz w:val="28"/>
          <w:szCs w:val="28"/>
          <w:lang w:eastAsia="ru-RU"/>
        </w:rPr>
        <w:t>4. Порядок осуществления муниципального контроля за обеспечением сохранности автомобильных дорог</w:t>
      </w:r>
    </w:p>
    <w:p w:rsidR="00574907" w:rsidRPr="00574907" w:rsidRDefault="00574907" w:rsidP="005749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4907">
        <w:rPr>
          <w:rFonts w:ascii="Times New Roman" w:eastAsia="Times New Roman" w:hAnsi="Times New Roman" w:cs="Times New Roman"/>
          <w:sz w:val="28"/>
          <w:szCs w:val="28"/>
          <w:lang w:eastAsia="ru-RU"/>
        </w:rPr>
        <w:t>4.1. Муниципальный контроль за обеспечением сохранности автомобильных дорог осуществляется в соответствии с действующим законодательством Российской Федерации, в форме проверок, проводимых в соответствии с планами, утверждаемыми в установленном порядке руководителем органа муниципального контроля за обеспечением сохранности автомобильных дорог, внеплановых проверок с соблюдением прав и законных интересов организаций и граждан, а также в форме осуществления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xml:space="preserve">4.2. Плановая проверка проводится на основании разрабатываемого органом муниципального контроля за обеспечением сохранности автомобильных </w:t>
      </w:r>
      <w:r w:rsidRPr="00574907">
        <w:rPr>
          <w:rFonts w:ascii="Times New Roman" w:eastAsia="Times New Roman" w:hAnsi="Times New Roman" w:cs="Times New Roman"/>
          <w:sz w:val="28"/>
          <w:szCs w:val="28"/>
          <w:lang w:eastAsia="ru-RU"/>
        </w:rPr>
        <w:lastRenderedPageBreak/>
        <w:t>дорог ежегодного плана.</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xml:space="preserve">4.3. Ежегодный план проведения проверок соблюдения законодательства в сфере обеспечения сохранности автомобильных дорог юридическими лицами и индивидуальными предпринимателями на территории Среднинского МО  составляется по типовой форме,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hyperlink r:id="rId21" w:history="1">
        <w:r w:rsidRPr="00574907">
          <w:rPr>
            <w:rFonts w:ascii="Times New Roman" w:eastAsia="Times New Roman" w:hAnsi="Times New Roman" w:cs="Times New Roman"/>
            <w:sz w:val="28"/>
            <w:szCs w:val="28"/>
            <w:lang w:eastAsia="ru-RU"/>
          </w:rPr>
          <w:t>Постановлением Правительства РФ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574907">
        <w:rPr>
          <w:rFonts w:ascii="Times New Roman" w:eastAsia="Times New Roman" w:hAnsi="Times New Roman" w:cs="Times New Roman"/>
          <w:sz w:val="28"/>
          <w:szCs w:val="28"/>
          <w:lang w:eastAsia="ru-RU"/>
        </w:rPr>
        <w:t> (далее – типовая форма).</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4.4. В ежегодных планах проведения проверок соблюдения законодательства в сфере обеспечения сохранности автомобильных дорог в отношении юридических лиц и индивидуальных предпринимателей указываются сведения в соответствии с типовой формой.</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4.5. Основанием для включения плановой проверки в ежегодный план проведения плановых проверок для юридических лиц, индивидуальных предпринимателей является - истечение трех лет со дня:</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государственной регистрации юридического лица, индивидуального предпринимателя;</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окончания проведения последней плановой проверки юридического лица, индивидуального предпринимателя;</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4.6. В срок до 1 сентября года, предшествующего году проведения плановых проверок, орган муниципального контроля за обеспечением сохранности автомобильных дорог направляет проект ежегодного плана проверок в Прокуратуру г. Усолье-Сибирское (далее - Прокуратура) для рассмотрения на предмет законности включения в него объектов муниципального контроля.</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xml:space="preserve">По результатам рассмотрения проекта ежегодного плана проверок Прокуратурой орган муниципального контроля за обеспечением сохранности автомобильных дорог дорабатывает ежегодный план проверок с учетом поступивших предложений Прокуратуры и направляет утвержденный ежегодный план проверок в срок до 1 ноября года, предшествующего году проведения плановых проверок, в </w:t>
      </w:r>
      <w:r w:rsidRPr="00574907">
        <w:rPr>
          <w:rFonts w:ascii="Times New Roman" w:eastAsia="Times New Roman" w:hAnsi="Times New Roman" w:cs="Times New Roman"/>
          <w:sz w:val="28"/>
          <w:szCs w:val="28"/>
          <w:lang w:eastAsia="ru-RU"/>
        </w:rPr>
        <w:lastRenderedPageBreak/>
        <w:t>Прокуратуру (с приложением копии в электронном виде).</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4.7. Утвержденный руководителем органа муниципального контроля за обеспечением сохранности автомобильных дорог ежегодный план проведения плановых проверок размещается на официальном сайте органов местного самоуправления в сети Интернет (либо иным доступным способом).</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4.8. Периодичность проведения плановых проверок:</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В отношении юридических лиц и индивидуальных предпринимателей плановые проверки проводятся не чаще одного раза в три года.</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4.9. В случае проведения плановых проверок в отношении юридических лиц и индивидуальных предпринимателей должностное лицо органа муниципального контроля за обеспечением сохранности автомобильных дорог уведомляет лиц, в отношении которых планируется проведение плановой проверки, не позднее чем за три рабочих дня до начала ее проведения посредством направления копии распоряжения руководителя органа муниципального контроля за обеспечением сохранности автомобильных дорог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за обеспечением сохранности автомобильных дорог, или иным доступным способом.</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4.10. Плановая проверка проводится в форме документарной проверки и (или) выездной проверки.</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4.11. Основанием для проведения внеплановой проверки являются:</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xml:space="preserve">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sidRPr="00574907">
        <w:rPr>
          <w:rFonts w:ascii="Times New Roman" w:eastAsia="Times New Roman" w:hAnsi="Times New Roman" w:cs="Times New Roman"/>
          <w:sz w:val="28"/>
          <w:szCs w:val="28"/>
          <w:lang w:eastAsia="ru-RU"/>
        </w:rPr>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нарушение прав потребителей (в случае обращения граждан, права которых нарушены).</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4.12. Внеплановая проверка проводится в форме документарной проверки и (или) выездной проверки.</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4.13. Внеплановая выездная проверка юридических лиц, индивидуальных предпринимателей может быть проведена по основаниям, указанным в абзаце "в" пункта 4.11 Положения, органом муниципального контроля за обеспечением сохранности автомобильных дорог после согласования с органом прокуратуры по месту осуществления деятельности таких юридических лиц, индивидуальных предпринимателей.</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4.14.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контроля за обеспечением сохранности автомобильных дорог, о проведении внеплановой выездной проверки и документы, которые содержат сведения, послужившие основанием ее проведения.</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xml:space="preserve">4.15. При согласовании проведения внеплановой выездной проверки юридических </w:t>
      </w:r>
      <w:r w:rsidRPr="00574907">
        <w:rPr>
          <w:rFonts w:ascii="Times New Roman" w:eastAsia="Times New Roman" w:hAnsi="Times New Roman" w:cs="Times New Roman"/>
          <w:sz w:val="28"/>
          <w:szCs w:val="28"/>
          <w:lang w:eastAsia="ru-RU"/>
        </w:rPr>
        <w:lastRenderedPageBreak/>
        <w:t xml:space="preserve">лиц, индивидуальных предпринимателей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w:t>
      </w:r>
      <w:hyperlink r:id="rId22" w:history="1">
        <w:r w:rsidRPr="00574907">
          <w:rPr>
            <w:rFonts w:ascii="Times New Roman" w:eastAsia="Times New Roman" w:hAnsi="Times New Roman" w:cs="Times New Roman"/>
            <w:sz w:val="28"/>
            <w:szCs w:val="28"/>
            <w:lang w:eastAsia="ru-RU"/>
          </w:rPr>
          <w:t>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74907">
        <w:rPr>
          <w:rFonts w:ascii="Times New Roman" w:eastAsia="Times New Roman" w:hAnsi="Times New Roman" w:cs="Times New Roman"/>
          <w:sz w:val="28"/>
          <w:szCs w:val="28"/>
          <w:lang w:eastAsia="ru-RU"/>
        </w:rPr>
        <w:t>.</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4.16.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предусмотренных законодательством документов.</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4.17. О проведении внеплановой выездной проверки, за исключением внеплановой выездной проверки, основания проведения которой указаны в абзаце "в" пункта 4.11 Положения, юридическое лицо, индивидуальный предприниматель уведомляются органом муниципального контроля за обеспечением сохранности автомобильных дорог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за обеспечением сохранности автомобильных дорог.</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4.18.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74907" w:rsidRPr="00574907" w:rsidRDefault="00574907" w:rsidP="00574907">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574907">
        <w:rPr>
          <w:rFonts w:ascii="Times New Roman" w:eastAsia="Times New Roman" w:hAnsi="Times New Roman" w:cs="Times New Roman"/>
          <w:b/>
          <w:bCs/>
          <w:sz w:val="28"/>
          <w:szCs w:val="28"/>
          <w:lang w:eastAsia="ru-RU"/>
        </w:rPr>
        <w:t>5. Документарная и выездная проверки</w:t>
      </w:r>
    </w:p>
    <w:p w:rsidR="00574907" w:rsidRPr="00574907" w:rsidRDefault="00574907" w:rsidP="005749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4907">
        <w:rPr>
          <w:rFonts w:ascii="Times New Roman" w:eastAsia="Times New Roman" w:hAnsi="Times New Roman" w:cs="Times New Roman"/>
          <w:sz w:val="28"/>
          <w:szCs w:val="28"/>
          <w:lang w:eastAsia="ru-RU"/>
        </w:rPr>
        <w:t>5.1. Документарная проверка проводится по месту нахождения органа муниципального контроля за обеспечением сохранности автомобильных дорог.</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lastRenderedPageBreak/>
        <w:t>5.2. В процессе проведения документарной проверки должностными лицами органа муниципального контроля за обеспечением сохранности автомобильных дорог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за обеспечением сохранности автомобильных дорог,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5.3. В случае, если достоверность сведений, содержащихся в документах, имеющихся в распоряжении органа муниципального контроля за обеспечением сохранности автомобильных дорог,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за обеспечением сохранности автомобильных дорог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за обеспечением сохранности автомобильных дорог о проведении проверки.</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5.4.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за обеспечением сохранности автомобильных дорог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за обеспечением сохранности автомобильных дорог вправе провести выездную проверку.</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5.5.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xml:space="preserve">5.6. 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за обеспечением сохранности автомобильных дорог о назначении выездной проверки и с полномочиями проводящих выездную проверку лиц, а также с целями, задачами, основаниями проведения выездной проверки, </w:t>
      </w:r>
      <w:r w:rsidRPr="00574907">
        <w:rPr>
          <w:rFonts w:ascii="Times New Roman" w:eastAsia="Times New Roman" w:hAnsi="Times New Roman" w:cs="Times New Roman"/>
          <w:sz w:val="28"/>
          <w:szCs w:val="28"/>
          <w:lang w:eastAsia="ru-RU"/>
        </w:rPr>
        <w:lastRenderedPageBreak/>
        <w:t>видами и объемом мероприятий по контролю, составом экспертов, привлекаемых к выездной проверке, со сроками и условиями ее проведения.</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5.7. Выездная проверка проводится в случае, если при документарной проверке не представляется возможным:</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1) удостовериться в полноте и достоверности имеющихся в распоряжении органа муниципального контроля за обеспечением сохранности автомобильных дорог документах юридического лица, индивидуального предпринимателя;</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5.8. Срок проведения проверки не может превышать двадцать рабочих дней.</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574907">
        <w:rPr>
          <w:rFonts w:ascii="Times New Roman" w:eastAsia="Times New Roman" w:hAnsi="Times New Roman" w:cs="Times New Roman"/>
          <w:sz w:val="28"/>
          <w:szCs w:val="28"/>
          <w:lang w:eastAsia="ru-RU"/>
        </w:rPr>
        <w:t>микропредприятия</w:t>
      </w:r>
      <w:proofErr w:type="spellEnd"/>
      <w:r w:rsidRPr="00574907">
        <w:rPr>
          <w:rFonts w:ascii="Times New Roman" w:eastAsia="Times New Roman" w:hAnsi="Times New Roman" w:cs="Times New Roman"/>
          <w:sz w:val="28"/>
          <w:szCs w:val="28"/>
          <w:lang w:eastAsia="ru-RU"/>
        </w:rPr>
        <w:t xml:space="preserve"> в год.</w:t>
      </w:r>
    </w:p>
    <w:p w:rsidR="00574907" w:rsidRPr="00574907" w:rsidRDefault="00574907" w:rsidP="0057490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574907">
        <w:rPr>
          <w:rFonts w:ascii="Times New Roman" w:eastAsia="Times New Roman" w:hAnsi="Times New Roman" w:cs="Times New Roman"/>
          <w:sz w:val="28"/>
          <w:szCs w:val="28"/>
          <w:lang w:eastAsia="ru-RU"/>
        </w:rPr>
        <w:t xml:space="preserve">5.9. </w:t>
      </w:r>
      <w:r w:rsidRPr="00574907">
        <w:rPr>
          <w:rFonts w:ascii="Times New Roman" w:eastAsia="Times New Roman" w:hAnsi="Times New Roman" w:cs="Times New Roman"/>
          <w:color w:val="000000"/>
          <w:sz w:val="28"/>
          <w:szCs w:val="28"/>
          <w:lang w:eastAsia="ru-RU"/>
        </w:rPr>
        <w:t>В случае необходимости при проведении документарной или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xml:space="preserve">5.10. </w:t>
      </w:r>
      <w:r w:rsidRPr="00574907">
        <w:rPr>
          <w:rFonts w:ascii="Times New Roman" w:eastAsia="Times New Roman" w:hAnsi="Times New Roman" w:cs="Times New Roman"/>
          <w:color w:val="000000"/>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574907">
        <w:rPr>
          <w:rFonts w:ascii="Times New Roman" w:eastAsia="Times New Roman" w:hAnsi="Times New Roman" w:cs="Times New Roman"/>
          <w:sz w:val="28"/>
          <w:szCs w:val="28"/>
          <w:lang w:eastAsia="ru-RU"/>
        </w:rPr>
        <w:br/>
      </w:r>
    </w:p>
    <w:p w:rsidR="00574907" w:rsidRPr="00574907" w:rsidRDefault="00574907" w:rsidP="0057490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574907">
        <w:rPr>
          <w:rFonts w:ascii="Times New Roman" w:eastAsia="Times New Roman" w:hAnsi="Times New Roman" w:cs="Times New Roman"/>
          <w:b/>
          <w:bCs/>
          <w:sz w:val="28"/>
          <w:szCs w:val="28"/>
          <w:lang w:eastAsia="ru-RU"/>
        </w:rPr>
        <w:t>6. Порядок оформления результатов проверки</w:t>
      </w:r>
    </w:p>
    <w:p w:rsidR="00574907" w:rsidRPr="00574907" w:rsidRDefault="00574907" w:rsidP="005749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4907">
        <w:rPr>
          <w:rFonts w:ascii="Times New Roman" w:eastAsia="Times New Roman" w:hAnsi="Times New Roman" w:cs="Times New Roman"/>
          <w:sz w:val="28"/>
          <w:szCs w:val="28"/>
          <w:lang w:eastAsia="ru-RU"/>
        </w:rPr>
        <w:lastRenderedPageBreak/>
        <w:t xml:space="preserve">6.1. По результатам проведенной документарной или выездной проверки в отношении юридического лица или индивидуального предпринимателя должностное лицо муниципального контроля за обеспечением сохранности автомобильных дорог составляет акт по типовой форме, утвержденной </w:t>
      </w:r>
      <w:hyperlink r:id="rId23" w:history="1">
        <w:r w:rsidRPr="00574907">
          <w:rPr>
            <w:rFonts w:ascii="Times New Roman" w:eastAsia="Times New Roman" w:hAnsi="Times New Roman" w:cs="Times New Roman"/>
            <w:sz w:val="28"/>
            <w:szCs w:val="28"/>
            <w:lang w:eastAsia="ru-RU"/>
          </w:rPr>
          <w:t>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74907">
        <w:rPr>
          <w:rFonts w:ascii="Times New Roman" w:eastAsia="Times New Roman" w:hAnsi="Times New Roman" w:cs="Times New Roman"/>
          <w:sz w:val="28"/>
          <w:szCs w:val="28"/>
          <w:lang w:eastAsia="ru-RU"/>
        </w:rPr>
        <w:t>.</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6.2. Акт составляется в двух экземплярах, один из которых с копиями приложений (</w:t>
      </w:r>
      <w:proofErr w:type="spellStart"/>
      <w:r w:rsidRPr="00574907">
        <w:rPr>
          <w:rFonts w:ascii="Times New Roman" w:eastAsia="Times New Roman" w:hAnsi="Times New Roman" w:cs="Times New Roman"/>
          <w:sz w:val="28"/>
          <w:szCs w:val="28"/>
          <w:lang w:eastAsia="ru-RU"/>
        </w:rPr>
        <w:t>фототаблица</w:t>
      </w:r>
      <w:proofErr w:type="spellEnd"/>
      <w:r w:rsidRPr="00574907">
        <w:rPr>
          <w:rFonts w:ascii="Times New Roman" w:eastAsia="Times New Roman" w:hAnsi="Times New Roman" w:cs="Times New Roman"/>
          <w:sz w:val="28"/>
          <w:szCs w:val="28"/>
          <w:lang w:eastAsia="ru-RU"/>
        </w:rPr>
        <w:t>) вручается руководителю юридического лица, индивидуальному предпринимателю или их представителям по доверенности под расписку об ознакомлении либо об отказе в ознакомлении с актом проверки, либо направляется почтой с уведомлением о вручении, которое приобщается к экземпляру акта проверки, хранящемуся в деле органа муниципального контроля за обеспечением сохранности автомобильных дорог.</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6.3. Акт подписывается должностным лицом, проводившим проверку, руководителем юридического лица, индивидуальным предпринимателем, в отношении которых проводилась проверка, или их представителями по доверенности. В случае отказа указанных лиц от подписания акта либо их отсутствия в нем делается соответствующая запись.</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6.4. В случае проведения выездной проверки в отношении юридического лица, индивидуального предпринимателя должностное лицо в журнале учета проверок юридического лица, индивидуального предпринимателя осуществляет запись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лица, проводящего проверку, его подпись.</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При отсутствии журнала учета проверок в акте проверки делается соответствующая запись.</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6.5. В случае выявления нарушения законодательства в сфере обеспечения сохранности автомобильных дорог должностное лицо, проводившее проверку, акт проверки соблюдения законодательства в сфере обеспечения сохранности автомобильных дорог с иными материалами проверки направляет заказным письмом с уведомлением в адрес соответствующего органа Прокуратуры для решения вопроса о возбуждении дела об административном правонарушении либо в адрес иного органа государственной власти, должностные лица которого уполномочены составлять протоколы об административных правонарушениях за нарушения законодательства в сфере обеспечения сохранности автомобильных дорог.</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xml:space="preserve">6.6. В случае выявления признаков преступления материалы, указывающие на его наличие, передаются в правоохранительные органы для принятия </w:t>
      </w:r>
      <w:r w:rsidRPr="00574907">
        <w:rPr>
          <w:rFonts w:ascii="Times New Roman" w:eastAsia="Times New Roman" w:hAnsi="Times New Roman" w:cs="Times New Roman"/>
          <w:sz w:val="28"/>
          <w:szCs w:val="28"/>
          <w:lang w:eastAsia="ru-RU"/>
        </w:rPr>
        <w:lastRenderedPageBreak/>
        <w:t>решения о возбуждении уголовного дела.</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законодательства в сфере обеспечения сохранности автомобильных дорог, к акту прилагаются документы:</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объяснения лиц, на которых возлагается ответственность за совершение нарушений, и другие документы или их копии, имеющие отношение к проверке;</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w:t>
      </w:r>
      <w:proofErr w:type="spellStart"/>
      <w:r w:rsidRPr="00574907">
        <w:rPr>
          <w:rFonts w:ascii="Times New Roman" w:eastAsia="Times New Roman" w:hAnsi="Times New Roman" w:cs="Times New Roman"/>
          <w:sz w:val="28"/>
          <w:szCs w:val="28"/>
          <w:lang w:eastAsia="ru-RU"/>
        </w:rPr>
        <w:t>фототаблица</w:t>
      </w:r>
      <w:proofErr w:type="spellEnd"/>
      <w:r w:rsidRPr="00574907">
        <w:rPr>
          <w:rFonts w:ascii="Times New Roman" w:eastAsia="Times New Roman" w:hAnsi="Times New Roman" w:cs="Times New Roman"/>
          <w:sz w:val="28"/>
          <w:szCs w:val="28"/>
          <w:lang w:eastAsia="ru-RU"/>
        </w:rPr>
        <w:t> с нумерацией каждого фотоснимка;</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иная информация, подтверждающая или опровергающая наличие нарушения законодательства в сфере обеспечения сохранности автомобильных дорог.</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6.7. Должностные лица, уполномоченные осуществлять муниципальный контроль за обеспечением сохранности автомобильных дорог, обязаны вести учет количества проведенных проверок соблюдения законодательства в сфере обеспечения сохранности автомобильных дорог, а также учет количества привлеченных к административной ответственности и устраненных нарушений по направляемым в органы прокуратуры материалам, путем ведения книги учета проверок соблюдения законодательства в сфере обеспечения сохранности автомобильных дорог.</w:t>
      </w:r>
    </w:p>
    <w:p w:rsidR="00574907" w:rsidRPr="00574907" w:rsidRDefault="00574907" w:rsidP="0057490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74907">
        <w:rPr>
          <w:rFonts w:ascii="Times New Roman" w:eastAsia="Times New Roman" w:hAnsi="Times New Roman" w:cs="Times New Roman"/>
          <w:b/>
          <w:bCs/>
          <w:sz w:val="28"/>
          <w:szCs w:val="28"/>
          <w:lang w:eastAsia="ru-RU"/>
        </w:rPr>
        <w:t>7. Ответственность должностных лиц, уполномоченных на осуществление муниципального дорожного контроля</w:t>
      </w:r>
    </w:p>
    <w:p w:rsidR="00574907" w:rsidRPr="00574907" w:rsidRDefault="00574907" w:rsidP="0057490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74907">
        <w:rPr>
          <w:rFonts w:ascii="Times New Roman" w:eastAsia="Times New Roman" w:hAnsi="Times New Roman" w:cs="Times New Roman"/>
          <w:sz w:val="28"/>
          <w:szCs w:val="28"/>
          <w:lang w:eastAsia="ru-RU"/>
        </w:rPr>
        <w:br/>
        <w:t>7.1. Должностные лица, уполномоченные на осуществление муниципального дорожного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74907" w:rsidRPr="00574907" w:rsidRDefault="00574907" w:rsidP="00574907">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574907">
        <w:rPr>
          <w:rFonts w:ascii="Times New Roman" w:eastAsia="Times New Roman" w:hAnsi="Times New Roman" w:cs="Times New Roman"/>
          <w:b/>
          <w:bCs/>
          <w:sz w:val="28"/>
          <w:szCs w:val="28"/>
          <w:lang w:eastAsia="ru-RU"/>
        </w:rPr>
        <w:t>8. Обжалование результатов мероприятий по муниципальному дорожному контролю</w:t>
      </w:r>
    </w:p>
    <w:p w:rsidR="00574907" w:rsidRPr="00574907" w:rsidRDefault="00574907" w:rsidP="00574907">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574907">
        <w:rPr>
          <w:rFonts w:ascii="Times New Roman" w:eastAsia="Times New Roman" w:hAnsi="Times New Roman" w:cs="Times New Roman"/>
          <w:sz w:val="28"/>
          <w:szCs w:val="28"/>
          <w:lang w:eastAsia="ru-RU"/>
        </w:rPr>
        <w:br/>
        <w:t xml:space="preserve">8.1.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дорожного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дорожного контроля. Указанные </w:t>
      </w:r>
      <w:r w:rsidRPr="00574907">
        <w:rPr>
          <w:rFonts w:ascii="Times New Roman" w:eastAsia="Times New Roman" w:hAnsi="Times New Roman" w:cs="Times New Roman"/>
          <w:sz w:val="28"/>
          <w:szCs w:val="28"/>
          <w:lang w:eastAsia="ru-RU"/>
        </w:rPr>
        <w:lastRenderedPageBreak/>
        <w:t>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8.2. Жалоба рассматривается в десятидневный срок со дня ее поступления в орган муниципального дорожного контроля.</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8.3. О дате, времени и месте рассмотрения жалобы лицу, подавшему ее, сообщается не позднее, чем за пять календарных дней.</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8.4. По результатам рассмотрения жалобы выносится одно из следующих решений:</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об оставлении жалобы без удовлетворения;</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 об удовлетворении жалобы и отмене результатов мероприятия по муниципальному дорожному контролю.</w:t>
      </w:r>
      <w:r w:rsidRPr="00574907">
        <w:rPr>
          <w:rFonts w:ascii="Times New Roman" w:eastAsia="Times New Roman" w:hAnsi="Times New Roman" w:cs="Times New Roman"/>
          <w:sz w:val="28"/>
          <w:szCs w:val="28"/>
          <w:lang w:eastAsia="ru-RU"/>
        </w:rPr>
        <w:br/>
      </w:r>
      <w:r w:rsidRPr="00574907">
        <w:rPr>
          <w:rFonts w:ascii="Times New Roman" w:eastAsia="Times New Roman" w:hAnsi="Times New Roman" w:cs="Times New Roman"/>
          <w:sz w:val="28"/>
          <w:szCs w:val="28"/>
          <w:lang w:eastAsia="ru-RU"/>
        </w:rPr>
        <w:br/>
        <w:t>8.5.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органа муниципального дорожного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574907">
        <w:rPr>
          <w:rFonts w:ascii="Times New Roman" w:eastAsia="Times New Roman" w:hAnsi="Times New Roman" w:cs="Times New Roman"/>
          <w:sz w:val="28"/>
          <w:szCs w:val="28"/>
          <w:lang w:eastAsia="ru-RU"/>
        </w:rPr>
        <w:br/>
      </w:r>
    </w:p>
    <w:p w:rsidR="00574907" w:rsidRPr="00574907" w:rsidRDefault="00574907" w:rsidP="0057490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74907">
        <w:rPr>
          <w:rFonts w:ascii="Times New Roman" w:eastAsia="Times New Roman" w:hAnsi="Times New Roman" w:cs="Times New Roman"/>
          <w:b/>
          <w:bCs/>
          <w:sz w:val="28"/>
          <w:szCs w:val="28"/>
          <w:lang w:eastAsia="ru-RU"/>
        </w:rPr>
        <w:t>9. Взаимодействие органов и должностных лиц по вопросам осуществления муниципального контроля за соблюдением сохранности автомобильных дорог</w:t>
      </w:r>
    </w:p>
    <w:p w:rsidR="00574907" w:rsidRPr="00574907" w:rsidRDefault="00574907" w:rsidP="005749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4907">
        <w:rPr>
          <w:rFonts w:ascii="Times New Roman" w:eastAsia="Times New Roman" w:hAnsi="Times New Roman" w:cs="Times New Roman"/>
          <w:sz w:val="28"/>
          <w:szCs w:val="28"/>
          <w:lang w:eastAsia="ru-RU"/>
        </w:rPr>
        <w:t>Орган муниципального контроля за соблюдением сохранности автомобильных дорог при осуществлении муниципального контроля за соблюдением сохранности для выполнения поставленных задач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правоохранительными органами, организациями и гражданами.</w:t>
      </w:r>
    </w:p>
    <w:p w:rsidR="0071243E" w:rsidRDefault="0071243E"/>
    <w:sectPr w:rsidR="0071243E" w:rsidSect="00BE7659">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869"/>
    <w:multiLevelType w:val="multilevel"/>
    <w:tmpl w:val="4808EFA8"/>
    <w:lvl w:ilvl="0">
      <w:start w:val="1"/>
      <w:numFmt w:val="decimal"/>
      <w:lvlText w:val="%1."/>
      <w:lvlJc w:val="left"/>
      <w:pPr>
        <w:ind w:left="1699" w:hanging="990"/>
      </w:pPr>
      <w:rPr>
        <w:rFonts w:hint="default"/>
        <w:b/>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DE"/>
    <w:rsid w:val="00574907"/>
    <w:rsid w:val="005D42DE"/>
    <w:rsid w:val="0071243E"/>
    <w:rsid w:val="00E32C2C"/>
    <w:rsid w:val="00EB2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04A6"/>
  <w15:chartTrackingRefBased/>
  <w15:docId w15:val="{E0709271-5B18-4955-8490-6CCDE128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749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57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2C2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2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0582"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902135756" TargetMode="External"/><Relationship Id="rId3" Type="http://schemas.openxmlformats.org/officeDocument/2006/relationships/settings" Target="settings.xml"/><Relationship Id="rId21" Type="http://schemas.openxmlformats.org/officeDocument/2006/relationships/hyperlink" Target="http://docs.cntd.ru/document/902223988" TargetMode="External"/><Relationship Id="rId7" Type="http://schemas.openxmlformats.org/officeDocument/2006/relationships/hyperlink" Target="http://docs.cntd.ru/document/902135756" TargetMode="External"/><Relationship Id="rId12" Type="http://schemas.openxmlformats.org/officeDocument/2006/relationships/hyperlink" Target="garantF1://34740479.0" TargetMode="External"/><Relationship Id="rId17" Type="http://schemas.openxmlformats.org/officeDocument/2006/relationships/hyperlink" Target="http://docs.cntd.ru/document/90187606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1807667" TargetMode="External"/><Relationship Id="rId20" Type="http://schemas.openxmlformats.org/officeDocument/2006/relationships/hyperlink" Target="http://docs.cntd.ru/document/902135756" TargetMode="Externa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garantF1://21401583.0"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docs.cntd.ru/document/902070582" TargetMode="External"/><Relationship Id="rId23" Type="http://schemas.openxmlformats.org/officeDocument/2006/relationships/hyperlink" Target="http://docs.cntd.ru/document/902156137" TargetMode="External"/><Relationship Id="rId10" Type="http://schemas.openxmlformats.org/officeDocument/2006/relationships/hyperlink" Target="http://docs.cntd.ru/document/420232093" TargetMode="External"/><Relationship Id="rId19" Type="http://schemas.openxmlformats.org/officeDocument/2006/relationships/hyperlink" Target="http://docs.cntd.ru/document/446155477" TargetMode="External"/><Relationship Id="rId4" Type="http://schemas.openxmlformats.org/officeDocument/2006/relationships/webSettings" Target="webSettings.xml"/><Relationship Id="rId9" Type="http://schemas.openxmlformats.org/officeDocument/2006/relationships/hyperlink" Target="http://docs.cntd.ru/document/9014765"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902156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5740</Words>
  <Characters>32720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6</cp:revision>
  <cp:lastPrinted>2018-03-30T03:06:00Z</cp:lastPrinted>
  <dcterms:created xsi:type="dcterms:W3CDTF">2018-03-27T08:43:00Z</dcterms:created>
  <dcterms:modified xsi:type="dcterms:W3CDTF">2018-03-30T03:07:00Z</dcterms:modified>
</cp:coreProperties>
</file>