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6E" w:rsidRPr="00D5289E" w:rsidRDefault="003B606E" w:rsidP="00207262">
      <w:pPr>
        <w:shd w:val="clear" w:color="auto" w:fill="FFFFFF"/>
        <w:spacing w:after="0" w:line="240" w:lineRule="auto"/>
        <w:jc w:val="center"/>
        <w:rPr>
          <w:rFonts w:ascii="Times New Roman" w:eastAsia="Times New Roman" w:hAnsi="Times New Roman" w:cs="Times New Roman"/>
          <w:b/>
          <w:bCs/>
          <w:spacing w:val="-1"/>
          <w:sz w:val="26"/>
          <w:szCs w:val="26"/>
          <w:lang w:eastAsia="ru-RU"/>
        </w:rPr>
      </w:pPr>
      <w:bookmarkStart w:id="0" w:name="sub_1000"/>
      <w:r w:rsidRPr="00D5289E">
        <w:rPr>
          <w:rFonts w:ascii="Times New Roman" w:eastAsia="Times New Roman" w:hAnsi="Times New Roman" w:cs="Times New Roman"/>
          <w:b/>
          <w:bCs/>
          <w:noProof/>
          <w:sz w:val="26"/>
          <w:szCs w:val="26"/>
          <w:lang w:eastAsia="ru-RU"/>
        </w:rPr>
        <w:drawing>
          <wp:inline distT="0" distB="0" distL="0" distR="0" wp14:anchorId="46170E24" wp14:editId="7D864361">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3B606E" w:rsidRPr="00D5289E" w:rsidRDefault="003B606E" w:rsidP="003B606E">
      <w:pPr>
        <w:shd w:val="clear" w:color="auto" w:fill="FFFFFF"/>
        <w:spacing w:after="0" w:line="240" w:lineRule="auto"/>
        <w:jc w:val="center"/>
        <w:rPr>
          <w:rFonts w:ascii="Times New Roman" w:eastAsia="Times New Roman" w:hAnsi="Times New Roman" w:cs="Times New Roman"/>
          <w:sz w:val="26"/>
          <w:szCs w:val="26"/>
          <w:lang w:eastAsia="ru-RU"/>
        </w:rPr>
      </w:pPr>
      <w:r w:rsidRPr="00D5289E">
        <w:rPr>
          <w:rFonts w:ascii="Times New Roman" w:eastAsia="Times New Roman" w:hAnsi="Times New Roman" w:cs="Times New Roman"/>
          <w:b/>
          <w:bCs/>
          <w:spacing w:val="-1"/>
          <w:sz w:val="26"/>
          <w:szCs w:val="26"/>
          <w:lang w:eastAsia="ru-RU"/>
        </w:rPr>
        <w:t>Российская Федерация</w:t>
      </w:r>
    </w:p>
    <w:p w:rsidR="003B606E" w:rsidRPr="00D5289E" w:rsidRDefault="003B606E" w:rsidP="003B606E">
      <w:pPr>
        <w:shd w:val="clear" w:color="auto" w:fill="FFFFFF"/>
        <w:spacing w:after="0" w:line="240" w:lineRule="auto"/>
        <w:jc w:val="center"/>
        <w:rPr>
          <w:rFonts w:ascii="Times New Roman" w:eastAsia="Times New Roman" w:hAnsi="Times New Roman" w:cs="Times New Roman"/>
          <w:b/>
          <w:bCs/>
          <w:sz w:val="26"/>
          <w:szCs w:val="26"/>
          <w:lang w:eastAsia="ru-RU"/>
        </w:rPr>
      </w:pPr>
      <w:r w:rsidRPr="00D5289E">
        <w:rPr>
          <w:rFonts w:ascii="Times New Roman" w:eastAsia="Times New Roman" w:hAnsi="Times New Roman" w:cs="Times New Roman"/>
          <w:b/>
          <w:bCs/>
          <w:sz w:val="26"/>
          <w:szCs w:val="26"/>
          <w:lang w:eastAsia="ru-RU"/>
        </w:rPr>
        <w:t xml:space="preserve">АДМИНИСТРАЦИЯ </w:t>
      </w:r>
    </w:p>
    <w:p w:rsidR="003B606E" w:rsidRPr="00D5289E" w:rsidRDefault="003B606E" w:rsidP="003B606E">
      <w:pPr>
        <w:shd w:val="clear" w:color="auto" w:fill="FFFFFF"/>
        <w:spacing w:after="0" w:line="240" w:lineRule="auto"/>
        <w:jc w:val="center"/>
        <w:rPr>
          <w:rFonts w:ascii="Times New Roman" w:eastAsia="Times New Roman" w:hAnsi="Times New Roman" w:cs="Times New Roman"/>
          <w:sz w:val="26"/>
          <w:szCs w:val="26"/>
          <w:lang w:eastAsia="ru-RU"/>
        </w:rPr>
      </w:pPr>
      <w:r w:rsidRPr="00D5289E">
        <w:rPr>
          <w:rFonts w:ascii="Times New Roman" w:eastAsia="Times New Roman" w:hAnsi="Times New Roman" w:cs="Times New Roman"/>
          <w:b/>
          <w:bCs/>
          <w:spacing w:val="-1"/>
          <w:sz w:val="26"/>
          <w:szCs w:val="26"/>
          <w:lang w:eastAsia="ru-RU"/>
        </w:rPr>
        <w:t>Среднинского</w:t>
      </w:r>
      <w:r w:rsidRPr="00D5289E">
        <w:rPr>
          <w:rFonts w:ascii="Times New Roman" w:eastAsia="Times New Roman" w:hAnsi="Times New Roman" w:cs="Times New Roman"/>
          <w:b/>
          <w:bCs/>
          <w:sz w:val="26"/>
          <w:szCs w:val="26"/>
          <w:lang w:eastAsia="ru-RU"/>
        </w:rPr>
        <w:t xml:space="preserve"> городского поселения</w:t>
      </w:r>
    </w:p>
    <w:p w:rsidR="003B606E" w:rsidRPr="00D5289E" w:rsidRDefault="003B606E" w:rsidP="003B606E">
      <w:pPr>
        <w:shd w:val="clear" w:color="auto" w:fill="FFFFFF"/>
        <w:spacing w:after="0" w:line="240" w:lineRule="auto"/>
        <w:jc w:val="center"/>
        <w:rPr>
          <w:rFonts w:ascii="Times New Roman" w:eastAsia="Times New Roman" w:hAnsi="Times New Roman" w:cs="Times New Roman"/>
          <w:b/>
          <w:bCs/>
          <w:spacing w:val="-1"/>
          <w:sz w:val="26"/>
          <w:szCs w:val="26"/>
          <w:lang w:eastAsia="ru-RU"/>
        </w:rPr>
      </w:pPr>
      <w:r w:rsidRPr="00D5289E">
        <w:rPr>
          <w:rFonts w:ascii="Times New Roman" w:eastAsia="Times New Roman" w:hAnsi="Times New Roman" w:cs="Times New Roman"/>
          <w:b/>
          <w:bCs/>
          <w:spacing w:val="-1"/>
          <w:sz w:val="26"/>
          <w:szCs w:val="26"/>
          <w:lang w:eastAsia="ru-RU"/>
        </w:rPr>
        <w:t>Усольского муниципального района</w:t>
      </w:r>
    </w:p>
    <w:p w:rsidR="003B606E" w:rsidRPr="00D5289E" w:rsidRDefault="003B606E" w:rsidP="003B606E">
      <w:pPr>
        <w:shd w:val="clear" w:color="auto" w:fill="FFFFFF"/>
        <w:spacing w:after="0" w:line="240" w:lineRule="auto"/>
        <w:jc w:val="center"/>
        <w:rPr>
          <w:rFonts w:ascii="Times New Roman" w:eastAsia="Times New Roman" w:hAnsi="Times New Roman" w:cs="Times New Roman"/>
          <w:b/>
          <w:bCs/>
          <w:spacing w:val="-1"/>
          <w:sz w:val="26"/>
          <w:szCs w:val="26"/>
          <w:lang w:eastAsia="ru-RU"/>
        </w:rPr>
      </w:pPr>
      <w:r w:rsidRPr="00D5289E">
        <w:rPr>
          <w:rFonts w:ascii="Times New Roman" w:eastAsia="Times New Roman" w:hAnsi="Times New Roman" w:cs="Times New Roman"/>
          <w:b/>
          <w:bCs/>
          <w:spacing w:val="-1"/>
          <w:sz w:val="26"/>
          <w:szCs w:val="26"/>
          <w:lang w:eastAsia="ru-RU"/>
        </w:rPr>
        <w:t>Иркутской области</w:t>
      </w:r>
    </w:p>
    <w:p w:rsidR="003B606E" w:rsidRPr="00D5289E" w:rsidRDefault="003B606E" w:rsidP="003B606E">
      <w:pPr>
        <w:shd w:val="clear" w:color="auto" w:fill="FFFFFF"/>
        <w:spacing w:after="0" w:line="240" w:lineRule="auto"/>
        <w:jc w:val="center"/>
        <w:rPr>
          <w:rFonts w:ascii="Times New Roman" w:eastAsia="Times New Roman" w:hAnsi="Times New Roman" w:cs="Times New Roman"/>
          <w:sz w:val="26"/>
          <w:szCs w:val="26"/>
          <w:lang w:eastAsia="ru-RU"/>
        </w:rPr>
      </w:pPr>
    </w:p>
    <w:p w:rsidR="003B606E" w:rsidRPr="00D5289E" w:rsidRDefault="003B606E" w:rsidP="00AE150C">
      <w:pPr>
        <w:spacing w:after="0" w:line="240" w:lineRule="auto"/>
        <w:jc w:val="center"/>
        <w:rPr>
          <w:rFonts w:ascii="Times New Roman" w:eastAsia="Times New Roman" w:hAnsi="Times New Roman" w:cs="Times New Roman"/>
          <w:b/>
          <w:sz w:val="26"/>
          <w:szCs w:val="26"/>
          <w:lang w:eastAsia="ru-RU"/>
        </w:rPr>
      </w:pPr>
      <w:r w:rsidRPr="00D5289E">
        <w:rPr>
          <w:rFonts w:ascii="Times New Roman" w:eastAsia="Times New Roman" w:hAnsi="Times New Roman" w:cs="Times New Roman"/>
          <w:b/>
          <w:sz w:val="26"/>
          <w:szCs w:val="26"/>
          <w:lang w:eastAsia="ru-RU"/>
        </w:rPr>
        <w:t>П О С Т А Н О В Л Е Н И Е</w:t>
      </w:r>
    </w:p>
    <w:p w:rsidR="003B606E" w:rsidRPr="00D5289E" w:rsidRDefault="003B606E" w:rsidP="003B606E">
      <w:pPr>
        <w:shd w:val="clear" w:color="auto" w:fill="FFFFFF"/>
        <w:spacing w:after="0" w:line="240" w:lineRule="auto"/>
        <w:jc w:val="center"/>
        <w:rPr>
          <w:rFonts w:ascii="Times New Roman" w:eastAsia="Times New Roman" w:hAnsi="Times New Roman" w:cs="Times New Roman"/>
          <w:b/>
          <w:sz w:val="26"/>
          <w:szCs w:val="26"/>
          <w:lang w:eastAsia="ru-RU"/>
        </w:rPr>
      </w:pPr>
    </w:p>
    <w:p w:rsidR="003B606E" w:rsidRPr="00716A0C" w:rsidRDefault="00207262" w:rsidP="003B606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12</w:t>
      </w:r>
      <w:r w:rsidR="00A15E0F">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4</w:t>
      </w:r>
      <w:r w:rsidR="001C519F">
        <w:rPr>
          <w:rFonts w:ascii="Times New Roman" w:eastAsia="Times New Roman" w:hAnsi="Times New Roman" w:cs="Times New Roman"/>
          <w:sz w:val="26"/>
          <w:szCs w:val="26"/>
          <w:lang w:eastAsia="ru-RU"/>
        </w:rPr>
        <w:t>.</w:t>
      </w:r>
      <w:r w:rsidR="008F6234">
        <w:rPr>
          <w:rFonts w:ascii="Times New Roman" w:eastAsia="Times New Roman" w:hAnsi="Times New Roman" w:cs="Times New Roman"/>
          <w:sz w:val="26"/>
          <w:szCs w:val="26"/>
          <w:lang w:eastAsia="ru-RU"/>
        </w:rPr>
        <w:t xml:space="preserve">2024 </w:t>
      </w:r>
      <w:r w:rsidR="003B606E" w:rsidRPr="00D5289E">
        <w:rPr>
          <w:rFonts w:ascii="Times New Roman" w:eastAsia="Times New Roman" w:hAnsi="Times New Roman" w:cs="Times New Roman"/>
          <w:sz w:val="26"/>
          <w:szCs w:val="26"/>
          <w:lang w:eastAsia="ru-RU"/>
        </w:rPr>
        <w:t xml:space="preserve">г.                                                                                        </w:t>
      </w:r>
      <w:r w:rsidR="00C11701">
        <w:rPr>
          <w:rFonts w:ascii="Times New Roman" w:eastAsia="Times New Roman" w:hAnsi="Times New Roman" w:cs="Times New Roman"/>
          <w:sz w:val="26"/>
          <w:szCs w:val="26"/>
          <w:lang w:eastAsia="ru-RU"/>
        </w:rPr>
        <w:t xml:space="preserve">                </w:t>
      </w:r>
      <w:r w:rsidR="00D9203F" w:rsidRPr="00D5289E">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30</w:t>
      </w:r>
    </w:p>
    <w:p w:rsidR="003B606E" w:rsidRPr="00D5289E" w:rsidRDefault="003B606E" w:rsidP="003B606E">
      <w:pPr>
        <w:spacing w:after="0" w:line="240" w:lineRule="auto"/>
        <w:jc w:val="center"/>
        <w:rPr>
          <w:rFonts w:ascii="Times New Roman" w:eastAsia="Times New Roman" w:hAnsi="Times New Roman" w:cs="Times New Roman"/>
          <w:sz w:val="26"/>
          <w:szCs w:val="26"/>
          <w:lang w:eastAsia="ru-RU"/>
        </w:rPr>
      </w:pPr>
      <w:r w:rsidRPr="00D5289E">
        <w:rPr>
          <w:rFonts w:ascii="Times New Roman" w:eastAsia="Times New Roman" w:hAnsi="Times New Roman" w:cs="Times New Roman"/>
          <w:sz w:val="26"/>
          <w:szCs w:val="26"/>
          <w:lang w:eastAsia="ru-RU"/>
        </w:rPr>
        <w:t>р.п. Средний</w:t>
      </w:r>
    </w:p>
    <w:p w:rsidR="003B606E" w:rsidRDefault="003B606E" w:rsidP="00A15E0F">
      <w:pPr>
        <w:spacing w:after="0" w:line="240" w:lineRule="auto"/>
        <w:jc w:val="center"/>
        <w:rPr>
          <w:rFonts w:ascii="Times New Roman" w:eastAsia="Times New Roman" w:hAnsi="Times New Roman" w:cs="Times New Roman"/>
          <w:sz w:val="26"/>
          <w:szCs w:val="26"/>
          <w:lang w:eastAsia="ru-RU"/>
        </w:rPr>
      </w:pPr>
    </w:p>
    <w:p w:rsidR="00A15E0F" w:rsidRDefault="00A15E0F" w:rsidP="00A15E0F">
      <w:pPr>
        <w:spacing w:after="0" w:line="240" w:lineRule="auto"/>
        <w:jc w:val="center"/>
        <w:rPr>
          <w:rFonts w:ascii="Times New Roman" w:eastAsia="Times New Roman" w:hAnsi="Times New Roman" w:cs="Times New Roman"/>
          <w:b/>
          <w:sz w:val="28"/>
          <w:szCs w:val="28"/>
          <w:lang w:eastAsia="ru-RU"/>
        </w:rPr>
      </w:pPr>
      <w:r w:rsidRPr="00A15E0F">
        <w:rPr>
          <w:rFonts w:ascii="Times New Roman" w:eastAsia="Times New Roman" w:hAnsi="Times New Roman" w:cs="Times New Roman"/>
          <w:b/>
          <w:sz w:val="28"/>
          <w:szCs w:val="28"/>
          <w:lang w:eastAsia="ru-RU"/>
        </w:rPr>
        <w:t xml:space="preserve">Об утверждении Положения о порядке и размерах возмещения расходов, связанных со служебными командировками, работникам органов местного самоуправления и муниципальных учреждений Среднинского городского поселения Усольского муниципального района </w:t>
      </w:r>
    </w:p>
    <w:p w:rsidR="00A15E0F" w:rsidRDefault="00A15E0F" w:rsidP="00A15E0F">
      <w:pPr>
        <w:spacing w:after="0" w:line="240" w:lineRule="auto"/>
        <w:jc w:val="center"/>
        <w:rPr>
          <w:rFonts w:ascii="Times New Roman" w:eastAsia="Times New Roman" w:hAnsi="Times New Roman" w:cs="Times New Roman"/>
          <w:b/>
          <w:sz w:val="28"/>
          <w:szCs w:val="28"/>
          <w:lang w:eastAsia="ru-RU"/>
        </w:rPr>
      </w:pPr>
      <w:r w:rsidRPr="00A15E0F">
        <w:rPr>
          <w:rFonts w:ascii="Times New Roman" w:eastAsia="Times New Roman" w:hAnsi="Times New Roman" w:cs="Times New Roman"/>
          <w:b/>
          <w:sz w:val="28"/>
          <w:szCs w:val="28"/>
          <w:lang w:eastAsia="ru-RU"/>
        </w:rPr>
        <w:t>Иркутской области</w:t>
      </w:r>
    </w:p>
    <w:p w:rsidR="00A15E0F" w:rsidRDefault="00A15E0F" w:rsidP="00A15E0F">
      <w:pPr>
        <w:spacing w:after="0" w:line="240" w:lineRule="auto"/>
        <w:jc w:val="center"/>
        <w:rPr>
          <w:rFonts w:ascii="Times New Roman" w:eastAsia="Times New Roman" w:hAnsi="Times New Roman" w:cs="Times New Roman"/>
          <w:b/>
          <w:sz w:val="28"/>
          <w:szCs w:val="28"/>
          <w:lang w:eastAsia="ru-RU"/>
        </w:rPr>
      </w:pPr>
    </w:p>
    <w:p w:rsidR="00207262" w:rsidRDefault="00207262" w:rsidP="00A15E0F">
      <w:pPr>
        <w:spacing w:after="0" w:line="240" w:lineRule="auto"/>
        <w:jc w:val="center"/>
        <w:rPr>
          <w:rFonts w:ascii="Times New Roman" w:eastAsia="Times New Roman" w:hAnsi="Times New Roman" w:cs="Times New Roman"/>
          <w:b/>
          <w:sz w:val="28"/>
          <w:szCs w:val="28"/>
          <w:lang w:eastAsia="ru-RU"/>
        </w:rPr>
      </w:pPr>
    </w:p>
    <w:bookmarkEnd w:id="0"/>
    <w:p w:rsidR="00A15E0F" w:rsidRDefault="00A15E0F" w:rsidP="00A15E0F">
      <w:pPr>
        <w:spacing w:after="0" w:line="240" w:lineRule="auto"/>
        <w:ind w:firstLine="709"/>
        <w:jc w:val="both"/>
        <w:rPr>
          <w:rFonts w:ascii="Times New Roman" w:eastAsia="Times New Roman" w:hAnsi="Times New Roman" w:cs="Times New Roman"/>
          <w:sz w:val="28"/>
          <w:szCs w:val="28"/>
          <w:lang w:eastAsia="ru-RU"/>
        </w:rPr>
      </w:pPr>
      <w:r w:rsidRPr="00A15E0F">
        <w:rPr>
          <w:rFonts w:ascii="Times New Roman" w:eastAsia="Times New Roman" w:hAnsi="Times New Roman" w:cs="Times New Roman"/>
          <w:sz w:val="28"/>
          <w:szCs w:val="28"/>
          <w:lang w:eastAsia="ru-RU"/>
        </w:rPr>
        <w:t>В соответствии с Федеральным законом 131-ФЗ от 06.10.2003 «Об общих принципах организации местного самоуправления в Российской Федерации», в соответствии со статьями 165, 166, 167, 1</w:t>
      </w:r>
      <w:r>
        <w:rPr>
          <w:rFonts w:ascii="Times New Roman" w:eastAsia="Times New Roman" w:hAnsi="Times New Roman" w:cs="Times New Roman"/>
          <w:sz w:val="28"/>
          <w:szCs w:val="28"/>
          <w:lang w:eastAsia="ru-RU"/>
        </w:rPr>
        <w:t xml:space="preserve">68 Трудового кодекса Российской, постановлениями Правительства Российской Федерации от 13.10.2008г. № 749 «Об особенностях </w:t>
      </w:r>
      <w:r w:rsidR="00B2062F">
        <w:rPr>
          <w:rFonts w:ascii="Times New Roman" w:eastAsia="Times New Roman" w:hAnsi="Times New Roman" w:cs="Times New Roman"/>
          <w:sz w:val="28"/>
          <w:szCs w:val="28"/>
          <w:lang w:eastAsia="ru-RU"/>
        </w:rPr>
        <w:t>направления</w:t>
      </w:r>
      <w:r>
        <w:rPr>
          <w:rFonts w:ascii="Times New Roman" w:eastAsia="Times New Roman" w:hAnsi="Times New Roman" w:cs="Times New Roman"/>
          <w:sz w:val="28"/>
          <w:szCs w:val="28"/>
          <w:lang w:eastAsia="ru-RU"/>
        </w:rPr>
        <w:t xml:space="preserve"> работников в служебные </w:t>
      </w:r>
      <w:r w:rsidR="00B2062F">
        <w:rPr>
          <w:rFonts w:ascii="Times New Roman" w:eastAsia="Times New Roman" w:hAnsi="Times New Roman" w:cs="Times New Roman"/>
          <w:sz w:val="28"/>
          <w:szCs w:val="28"/>
          <w:lang w:eastAsia="ru-RU"/>
        </w:rPr>
        <w:t>командировки</w:t>
      </w:r>
      <w:r>
        <w:rPr>
          <w:rFonts w:ascii="Times New Roman" w:eastAsia="Times New Roman" w:hAnsi="Times New Roman" w:cs="Times New Roman"/>
          <w:sz w:val="28"/>
          <w:szCs w:val="28"/>
          <w:lang w:eastAsia="ru-RU"/>
        </w:rPr>
        <w:t xml:space="preserve">», от 26.12.2005г. № 812 «О </w:t>
      </w:r>
      <w:r w:rsidR="00B2062F">
        <w:rPr>
          <w:rFonts w:ascii="Times New Roman" w:eastAsia="Times New Roman" w:hAnsi="Times New Roman" w:cs="Times New Roman"/>
          <w:sz w:val="28"/>
          <w:szCs w:val="28"/>
          <w:lang w:eastAsia="ru-RU"/>
        </w:rPr>
        <w:t>размере</w:t>
      </w:r>
      <w:r>
        <w:rPr>
          <w:rFonts w:ascii="Times New Roman" w:eastAsia="Times New Roman" w:hAnsi="Times New Roman" w:cs="Times New Roman"/>
          <w:sz w:val="28"/>
          <w:szCs w:val="28"/>
          <w:lang w:eastAsia="ru-RU"/>
        </w:rPr>
        <w:t xml:space="preserve"> и </w:t>
      </w:r>
      <w:r w:rsidR="00B2062F">
        <w:rPr>
          <w:rFonts w:ascii="Times New Roman" w:eastAsia="Times New Roman" w:hAnsi="Times New Roman" w:cs="Times New Roman"/>
          <w:sz w:val="28"/>
          <w:szCs w:val="28"/>
          <w:lang w:eastAsia="ru-RU"/>
        </w:rPr>
        <w:t>порядке</w:t>
      </w:r>
      <w:r>
        <w:rPr>
          <w:rFonts w:ascii="Times New Roman" w:eastAsia="Times New Roman" w:hAnsi="Times New Roman" w:cs="Times New Roman"/>
          <w:sz w:val="28"/>
          <w:szCs w:val="28"/>
          <w:lang w:eastAsia="ru-RU"/>
        </w:rPr>
        <w:t xml:space="preserve"> выплаты суточных в иностранной </w:t>
      </w:r>
      <w:r w:rsidR="00B2062F">
        <w:rPr>
          <w:rFonts w:ascii="Times New Roman" w:eastAsia="Times New Roman" w:hAnsi="Times New Roman" w:cs="Times New Roman"/>
          <w:sz w:val="28"/>
          <w:szCs w:val="28"/>
          <w:lang w:eastAsia="ru-RU"/>
        </w:rPr>
        <w:t>валюте</w:t>
      </w:r>
      <w:r>
        <w:rPr>
          <w:rFonts w:ascii="Times New Roman" w:eastAsia="Times New Roman" w:hAnsi="Times New Roman" w:cs="Times New Roman"/>
          <w:sz w:val="28"/>
          <w:szCs w:val="28"/>
          <w:lang w:eastAsia="ru-RU"/>
        </w:rPr>
        <w:t xml:space="preserve"> и надбавок к суточным в иностранной валюте при служебных командировках на </w:t>
      </w:r>
      <w:r w:rsidR="00B2062F">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иностранных государств работников, заключивших трудовой договор о работе в </w:t>
      </w:r>
      <w:r w:rsidR="00B2062F">
        <w:rPr>
          <w:rFonts w:ascii="Times New Roman" w:eastAsia="Times New Roman" w:hAnsi="Times New Roman" w:cs="Times New Roman"/>
          <w:sz w:val="28"/>
          <w:szCs w:val="28"/>
          <w:lang w:eastAsia="ru-RU"/>
        </w:rPr>
        <w:t>федеральных</w:t>
      </w:r>
      <w:r>
        <w:rPr>
          <w:rFonts w:ascii="Times New Roman" w:eastAsia="Times New Roman" w:hAnsi="Times New Roman" w:cs="Times New Roman"/>
          <w:sz w:val="28"/>
          <w:szCs w:val="28"/>
          <w:lang w:eastAsia="ru-RU"/>
        </w:rPr>
        <w:t xml:space="preserve"> государственных </w:t>
      </w:r>
      <w:r w:rsidR="00B2062F">
        <w:rPr>
          <w:rFonts w:ascii="Times New Roman" w:eastAsia="Times New Roman" w:hAnsi="Times New Roman" w:cs="Times New Roman"/>
          <w:sz w:val="28"/>
          <w:szCs w:val="28"/>
          <w:lang w:eastAsia="ru-RU"/>
        </w:rPr>
        <w:t>органах</w:t>
      </w:r>
      <w:r>
        <w:rPr>
          <w:rFonts w:ascii="Times New Roman" w:eastAsia="Times New Roman" w:hAnsi="Times New Roman" w:cs="Times New Roman"/>
          <w:sz w:val="28"/>
          <w:szCs w:val="28"/>
          <w:lang w:eastAsia="ru-RU"/>
        </w:rPr>
        <w:t xml:space="preserve">, работников государственных внебюджетных фондов Российской Федерации, федеральных </w:t>
      </w:r>
      <w:r w:rsidR="00B2062F">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учреждений», Указом Президента Российской </w:t>
      </w:r>
      <w:r w:rsidR="00B2062F">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от 18.07.2005г. № 813 «О порядке и условиях командирования </w:t>
      </w:r>
      <w:r w:rsidR="00B2062F">
        <w:rPr>
          <w:rFonts w:ascii="Times New Roman" w:eastAsia="Times New Roman" w:hAnsi="Times New Roman" w:cs="Times New Roman"/>
          <w:sz w:val="28"/>
          <w:szCs w:val="28"/>
          <w:lang w:eastAsia="ru-RU"/>
        </w:rPr>
        <w:t>федеральных</w:t>
      </w:r>
      <w:r>
        <w:rPr>
          <w:rFonts w:ascii="Times New Roman" w:eastAsia="Times New Roman" w:hAnsi="Times New Roman" w:cs="Times New Roman"/>
          <w:sz w:val="28"/>
          <w:szCs w:val="28"/>
          <w:lang w:eastAsia="ru-RU"/>
        </w:rPr>
        <w:t xml:space="preserve"> </w:t>
      </w:r>
      <w:r w:rsidR="00B2062F">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гражданских служащих», </w:t>
      </w:r>
      <w:r w:rsidR="00B2062F">
        <w:rPr>
          <w:rFonts w:ascii="Times New Roman" w:eastAsia="Times New Roman" w:hAnsi="Times New Roman" w:cs="Times New Roman"/>
          <w:sz w:val="28"/>
          <w:szCs w:val="28"/>
          <w:lang w:eastAsia="ru-RU"/>
        </w:rPr>
        <w:t xml:space="preserve">Указа Президента Российской Федерации от 17.10.2022г.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федеральных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руководствуясь статьями </w:t>
      </w:r>
      <w:r w:rsidR="00B2062F" w:rsidRPr="00207262">
        <w:rPr>
          <w:rFonts w:ascii="Times New Roman" w:eastAsia="Times New Roman" w:hAnsi="Times New Roman" w:cs="Times New Roman"/>
          <w:color w:val="000000" w:themeColor="text1"/>
          <w:sz w:val="28"/>
          <w:szCs w:val="28"/>
          <w:lang w:eastAsia="ru-RU"/>
        </w:rPr>
        <w:t xml:space="preserve">29, 41 </w:t>
      </w:r>
      <w:r w:rsidR="00B2062F">
        <w:rPr>
          <w:rFonts w:ascii="Times New Roman" w:eastAsia="Times New Roman" w:hAnsi="Times New Roman" w:cs="Times New Roman"/>
          <w:sz w:val="28"/>
          <w:szCs w:val="28"/>
          <w:lang w:eastAsia="ru-RU"/>
        </w:rPr>
        <w:t>Устава Среднинского муниципального образования, администрация Среднинского городского поселения Усольского муниципального района Иркутской области</w:t>
      </w:r>
    </w:p>
    <w:p w:rsidR="00B2062F" w:rsidRDefault="00B2062F" w:rsidP="002072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B2062F" w:rsidRDefault="00B2062F" w:rsidP="00A15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Утвердить Положение о порядке и размерах возмещения расходов, связанных со служебными командировками, работникам органов местного самоуправления и муниципальных учреждений Среднинского городского поселения Усольского муниципального района Иркутской области (Прилагается).</w:t>
      </w:r>
    </w:p>
    <w:p w:rsidR="00B2062F" w:rsidRPr="003B606E" w:rsidRDefault="00B2062F" w:rsidP="00B2062F">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 </w:t>
      </w:r>
      <w:r w:rsidRPr="003B606E">
        <w:rPr>
          <w:rFonts w:ascii="Times New Roman" w:eastAsia="Times New Roman" w:hAnsi="Times New Roman" w:cs="Times New Roman"/>
          <w:sz w:val="28"/>
          <w:szCs w:val="28"/>
          <w:lang w:eastAsia="ru-RU"/>
        </w:rPr>
        <w:t>Опубликовать настоящее постановление в газете «Информационный бюллетень Среднинского муниципального образования» и разместить в сетевом издании «Официальный сайт городского поселения Среднинского муниципального образования» в информационно-телекоммуникационной сети Интернет (</w:t>
      </w:r>
      <w:r w:rsidRPr="003B606E">
        <w:rPr>
          <w:rFonts w:ascii="Times New Roman" w:eastAsia="Times New Roman" w:hAnsi="Times New Roman" w:cs="Times New Roman"/>
          <w:sz w:val="28"/>
          <w:szCs w:val="28"/>
          <w:lang w:val="en-US" w:eastAsia="ru-RU"/>
        </w:rPr>
        <w:t>http</w:t>
      </w:r>
      <w:r w:rsidRPr="003B606E">
        <w:rPr>
          <w:rFonts w:ascii="Times New Roman" w:eastAsia="Times New Roman" w:hAnsi="Times New Roman" w:cs="Times New Roman"/>
          <w:sz w:val="28"/>
          <w:szCs w:val="28"/>
          <w:lang w:eastAsia="ru-RU"/>
        </w:rPr>
        <w:t xml:space="preserve">: </w:t>
      </w:r>
      <w:r w:rsidRPr="003B606E">
        <w:rPr>
          <w:rFonts w:ascii="Times New Roman" w:eastAsia="Times New Roman" w:hAnsi="Times New Roman" w:cs="Times New Roman"/>
          <w:sz w:val="28"/>
          <w:szCs w:val="28"/>
          <w:lang w:val="en-US" w:eastAsia="ru-RU"/>
        </w:rPr>
        <w:t>srednyadm</w:t>
      </w:r>
      <w:r w:rsidRPr="003B606E">
        <w:rPr>
          <w:rFonts w:ascii="Times New Roman" w:eastAsia="Times New Roman" w:hAnsi="Times New Roman" w:cs="Times New Roman"/>
          <w:sz w:val="28"/>
          <w:szCs w:val="28"/>
          <w:lang w:eastAsia="ru-RU"/>
        </w:rPr>
        <w:t>.</w:t>
      </w:r>
      <w:r w:rsidRPr="003B606E">
        <w:rPr>
          <w:rFonts w:ascii="Times New Roman" w:eastAsia="Times New Roman" w:hAnsi="Times New Roman" w:cs="Times New Roman"/>
          <w:sz w:val="28"/>
          <w:szCs w:val="28"/>
          <w:lang w:val="en-US" w:eastAsia="ru-RU"/>
        </w:rPr>
        <w:t>ru</w:t>
      </w:r>
      <w:r w:rsidRPr="003B606E">
        <w:rPr>
          <w:rFonts w:ascii="Times New Roman" w:eastAsia="Times New Roman" w:hAnsi="Times New Roman" w:cs="Times New Roman"/>
          <w:sz w:val="28"/>
          <w:szCs w:val="28"/>
          <w:lang w:eastAsia="ru-RU"/>
        </w:rPr>
        <w:t>).</w:t>
      </w:r>
    </w:p>
    <w:p w:rsidR="00B2062F" w:rsidRDefault="00B2062F" w:rsidP="00A15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вступает в силу со дня его опубликования.</w:t>
      </w:r>
    </w:p>
    <w:p w:rsidR="00B2062F" w:rsidRDefault="00B2062F" w:rsidP="00A15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за исполнение настоящего постановления оставляю за собой.</w:t>
      </w: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Среднинского городского поселения</w:t>
      </w: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Усольского муниципального района </w:t>
      </w: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иркутской области                                             М.А. Семёнова</w:t>
      </w: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DF3C94">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УТВЕРЖДЕНО</w:t>
      </w:r>
    </w:p>
    <w:p w:rsidR="00DF3C94" w:rsidRDefault="00DF3C94" w:rsidP="00DF3C94">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Среднинского</w:t>
      </w:r>
    </w:p>
    <w:p w:rsidR="00DF3C94" w:rsidRDefault="00DF3C94" w:rsidP="00DF3C94">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w:t>
      </w:r>
    </w:p>
    <w:p w:rsidR="00DF3C94" w:rsidRDefault="00DF3C94" w:rsidP="00DF3C94">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Усольского муниципального района </w:t>
      </w:r>
    </w:p>
    <w:p w:rsidR="00DF3C94" w:rsidRDefault="00DF3C94" w:rsidP="00DF3C94">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Иркутской области</w:t>
      </w:r>
    </w:p>
    <w:p w:rsidR="00DF3C94" w:rsidRDefault="00207262" w:rsidP="00DF3C94">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12.04.</w:t>
      </w:r>
      <w:r w:rsidR="00DF3C94">
        <w:rPr>
          <w:rFonts w:ascii="Times New Roman" w:eastAsia="Times New Roman" w:hAnsi="Times New Roman" w:cs="Times New Roman"/>
          <w:sz w:val="28"/>
          <w:szCs w:val="28"/>
          <w:lang w:eastAsia="ru-RU"/>
        </w:rPr>
        <w:t xml:space="preserve">2024г. № </w:t>
      </w:r>
      <w:r>
        <w:rPr>
          <w:rFonts w:ascii="Times New Roman" w:eastAsia="Times New Roman" w:hAnsi="Times New Roman" w:cs="Times New Roman"/>
          <w:sz w:val="28"/>
          <w:szCs w:val="28"/>
          <w:lang w:eastAsia="ru-RU"/>
        </w:rPr>
        <w:t>30</w:t>
      </w:r>
    </w:p>
    <w:p w:rsidR="00DF3C94" w:rsidRDefault="00DF3C94" w:rsidP="00DF3C94">
      <w:pPr>
        <w:spacing w:after="0" w:line="240" w:lineRule="auto"/>
        <w:ind w:left="4820"/>
        <w:rPr>
          <w:rFonts w:ascii="Times New Roman" w:eastAsia="Times New Roman" w:hAnsi="Times New Roman" w:cs="Times New Roman"/>
          <w:sz w:val="28"/>
          <w:szCs w:val="28"/>
          <w:lang w:eastAsia="ru-RU"/>
        </w:rPr>
      </w:pPr>
    </w:p>
    <w:p w:rsidR="00DF3C94" w:rsidRDefault="00DF3C94" w:rsidP="00DF3C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DF3C94" w:rsidRDefault="00DF3C94" w:rsidP="00DF3C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порядке и размерах возмещения расходов, связанных со служебными командировками, работникам органов местного самоуправления и муниципальных учреждений Среднинского городского поселения Усольского муниципального района Иркутской области</w:t>
      </w:r>
    </w:p>
    <w:p w:rsidR="00DF3C94" w:rsidRDefault="00DF3C94" w:rsidP="00DF3C94">
      <w:pPr>
        <w:spacing w:after="0" w:line="240" w:lineRule="auto"/>
        <w:jc w:val="center"/>
        <w:rPr>
          <w:rFonts w:ascii="Times New Roman" w:eastAsia="Times New Roman" w:hAnsi="Times New Roman" w:cs="Times New Roman"/>
          <w:sz w:val="28"/>
          <w:szCs w:val="28"/>
          <w:lang w:eastAsia="ru-RU"/>
        </w:rPr>
      </w:pPr>
    </w:p>
    <w:p w:rsidR="00DF3C94" w:rsidRDefault="00DF3C9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Настоящее По</w:t>
      </w:r>
      <w:r w:rsidR="00FE4F8B">
        <w:rPr>
          <w:rFonts w:ascii="Times New Roman" w:eastAsia="Times New Roman" w:hAnsi="Times New Roman" w:cs="Times New Roman"/>
          <w:sz w:val="28"/>
          <w:szCs w:val="28"/>
          <w:lang w:eastAsia="ru-RU"/>
        </w:rPr>
        <w:t>ло</w:t>
      </w:r>
      <w:r>
        <w:rPr>
          <w:rFonts w:ascii="Times New Roman" w:eastAsia="Times New Roman" w:hAnsi="Times New Roman" w:cs="Times New Roman"/>
          <w:sz w:val="28"/>
          <w:szCs w:val="28"/>
          <w:lang w:eastAsia="ru-RU"/>
        </w:rPr>
        <w:t xml:space="preserve">жение о порядке и размерах возмещения расходов, связанных со служебными командировками, работникам органов местного </w:t>
      </w:r>
      <w:r w:rsidR="00FE4F8B">
        <w:rPr>
          <w:rFonts w:ascii="Times New Roman" w:eastAsia="Times New Roman" w:hAnsi="Times New Roman" w:cs="Times New Roman"/>
          <w:sz w:val="28"/>
          <w:szCs w:val="28"/>
          <w:lang w:eastAsia="ru-RU"/>
        </w:rPr>
        <w:t>самоуправления</w:t>
      </w:r>
      <w:r>
        <w:rPr>
          <w:rFonts w:ascii="Times New Roman" w:eastAsia="Times New Roman" w:hAnsi="Times New Roman" w:cs="Times New Roman"/>
          <w:sz w:val="28"/>
          <w:szCs w:val="28"/>
          <w:lang w:eastAsia="ru-RU"/>
        </w:rPr>
        <w:t xml:space="preserve"> и муниципальных </w:t>
      </w:r>
      <w:r w:rsidR="00FE4F8B">
        <w:rPr>
          <w:rFonts w:ascii="Times New Roman" w:eastAsia="Times New Roman" w:hAnsi="Times New Roman" w:cs="Times New Roman"/>
          <w:sz w:val="28"/>
          <w:szCs w:val="28"/>
          <w:lang w:eastAsia="ru-RU"/>
        </w:rPr>
        <w:t>учреждений</w:t>
      </w:r>
      <w:r>
        <w:rPr>
          <w:rFonts w:ascii="Times New Roman" w:eastAsia="Times New Roman" w:hAnsi="Times New Roman" w:cs="Times New Roman"/>
          <w:sz w:val="28"/>
          <w:szCs w:val="28"/>
          <w:lang w:eastAsia="ru-RU"/>
        </w:rPr>
        <w:t xml:space="preserve"> муниципального района Усольского районного </w:t>
      </w:r>
      <w:r w:rsidR="00FE4F8B">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образования (далее – Положение) разработано в соответствии с со </w:t>
      </w:r>
      <w:r w:rsidR="00FE4F8B">
        <w:rPr>
          <w:rFonts w:ascii="Times New Roman" w:eastAsia="Times New Roman" w:hAnsi="Times New Roman" w:cs="Times New Roman"/>
          <w:sz w:val="28"/>
          <w:szCs w:val="28"/>
          <w:lang w:eastAsia="ru-RU"/>
        </w:rPr>
        <w:t>статьями</w:t>
      </w:r>
      <w:r>
        <w:rPr>
          <w:rFonts w:ascii="Times New Roman" w:eastAsia="Times New Roman" w:hAnsi="Times New Roman" w:cs="Times New Roman"/>
          <w:sz w:val="28"/>
          <w:szCs w:val="28"/>
          <w:lang w:eastAsia="ru-RU"/>
        </w:rPr>
        <w:t xml:space="preserve"> 165, 166, 167, 168 Трудового кодекса Российской Федерации, постановлениями Правительства Российской Федерации от 13.10.2008г. № 749 «Об особенностях направления </w:t>
      </w:r>
      <w:r w:rsidR="00FE4F8B">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 xml:space="preserve"> в </w:t>
      </w:r>
      <w:r w:rsidR="00FE4F8B">
        <w:rPr>
          <w:rFonts w:ascii="Times New Roman" w:eastAsia="Times New Roman" w:hAnsi="Times New Roman" w:cs="Times New Roman"/>
          <w:sz w:val="28"/>
          <w:szCs w:val="28"/>
          <w:lang w:eastAsia="ru-RU"/>
        </w:rPr>
        <w:t>служебные</w:t>
      </w:r>
      <w:r>
        <w:rPr>
          <w:rFonts w:ascii="Times New Roman" w:eastAsia="Times New Roman" w:hAnsi="Times New Roman" w:cs="Times New Roman"/>
          <w:sz w:val="28"/>
          <w:szCs w:val="28"/>
          <w:lang w:eastAsia="ru-RU"/>
        </w:rPr>
        <w:t xml:space="preserve"> </w:t>
      </w:r>
      <w:r w:rsidR="00FE4F8B">
        <w:rPr>
          <w:rFonts w:ascii="Times New Roman" w:eastAsia="Times New Roman" w:hAnsi="Times New Roman" w:cs="Times New Roman"/>
          <w:sz w:val="28"/>
          <w:szCs w:val="28"/>
          <w:lang w:eastAsia="ru-RU"/>
        </w:rPr>
        <w:t>командировки</w:t>
      </w:r>
      <w:r>
        <w:rPr>
          <w:rFonts w:ascii="Times New Roman" w:eastAsia="Times New Roman" w:hAnsi="Times New Roman" w:cs="Times New Roman"/>
          <w:sz w:val="28"/>
          <w:szCs w:val="28"/>
          <w:lang w:eastAsia="ru-RU"/>
        </w:rPr>
        <w:t xml:space="preserve">», от 26.12.2005г. № 812 «О </w:t>
      </w:r>
      <w:r w:rsidR="00FE4F8B">
        <w:rPr>
          <w:rFonts w:ascii="Times New Roman" w:eastAsia="Times New Roman" w:hAnsi="Times New Roman" w:cs="Times New Roman"/>
          <w:sz w:val="28"/>
          <w:szCs w:val="28"/>
          <w:lang w:eastAsia="ru-RU"/>
        </w:rPr>
        <w:t>размере</w:t>
      </w:r>
      <w:r>
        <w:rPr>
          <w:rFonts w:ascii="Times New Roman" w:eastAsia="Times New Roman" w:hAnsi="Times New Roman" w:cs="Times New Roman"/>
          <w:sz w:val="28"/>
          <w:szCs w:val="28"/>
          <w:lang w:eastAsia="ru-RU"/>
        </w:rPr>
        <w:t xml:space="preserve"> и порядке выплаты суточных в иностранной валюте и надбавок к </w:t>
      </w:r>
      <w:r w:rsidR="00FE4F8B">
        <w:rPr>
          <w:rFonts w:ascii="Times New Roman" w:eastAsia="Times New Roman" w:hAnsi="Times New Roman" w:cs="Times New Roman"/>
          <w:sz w:val="28"/>
          <w:szCs w:val="28"/>
          <w:lang w:eastAsia="ru-RU"/>
        </w:rPr>
        <w:t>суточным</w:t>
      </w:r>
      <w:r>
        <w:rPr>
          <w:rFonts w:ascii="Times New Roman" w:eastAsia="Times New Roman" w:hAnsi="Times New Roman" w:cs="Times New Roman"/>
          <w:sz w:val="28"/>
          <w:szCs w:val="28"/>
          <w:lang w:eastAsia="ru-RU"/>
        </w:rPr>
        <w:t xml:space="preserve"> в иностранной валюте при служебных командировках на </w:t>
      </w:r>
      <w:r w:rsidR="00FE4F8B">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иностранных государств работников, заключивших трудовой договор о работе в федеральных государственных </w:t>
      </w:r>
      <w:r w:rsidR="00FE4F8B">
        <w:rPr>
          <w:rFonts w:ascii="Times New Roman" w:eastAsia="Times New Roman" w:hAnsi="Times New Roman" w:cs="Times New Roman"/>
          <w:sz w:val="28"/>
          <w:szCs w:val="28"/>
          <w:lang w:eastAsia="ru-RU"/>
        </w:rPr>
        <w:t>органах</w:t>
      </w:r>
      <w:r>
        <w:rPr>
          <w:rFonts w:ascii="Times New Roman" w:eastAsia="Times New Roman" w:hAnsi="Times New Roman" w:cs="Times New Roman"/>
          <w:sz w:val="28"/>
          <w:szCs w:val="28"/>
          <w:lang w:eastAsia="ru-RU"/>
        </w:rPr>
        <w:t xml:space="preserve">, работников государственных внебюджетных фонов </w:t>
      </w:r>
      <w:r w:rsidR="00FE4F8B">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Федерации, федеральных </w:t>
      </w:r>
      <w:r w:rsidR="00FE4F8B">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w:t>
      </w:r>
      <w:r w:rsidR="00FE4F8B">
        <w:rPr>
          <w:rFonts w:ascii="Times New Roman" w:eastAsia="Times New Roman" w:hAnsi="Times New Roman" w:cs="Times New Roman"/>
          <w:sz w:val="28"/>
          <w:szCs w:val="28"/>
          <w:lang w:eastAsia="ru-RU"/>
        </w:rPr>
        <w:t>учреждений</w:t>
      </w:r>
      <w:r>
        <w:rPr>
          <w:rFonts w:ascii="Times New Roman" w:eastAsia="Times New Roman" w:hAnsi="Times New Roman" w:cs="Times New Roman"/>
          <w:sz w:val="28"/>
          <w:szCs w:val="28"/>
          <w:lang w:eastAsia="ru-RU"/>
        </w:rPr>
        <w:t xml:space="preserve">» (далее постановление от 26.12.2005г. № 812), Указом Президента Российской Федерации от 18.07.2005г. № 813 «О порядке и условиях командирования федеральных </w:t>
      </w:r>
      <w:r w:rsidR="00FE4F8B">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гражданских служащих», Указа Президента </w:t>
      </w:r>
      <w:r w:rsidR="00FE4F8B">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Федерации от 1.0.2022г. № 752 «Об </w:t>
      </w:r>
      <w:r w:rsidR="00FE4F8B">
        <w:rPr>
          <w:rFonts w:ascii="Times New Roman" w:eastAsia="Times New Roman" w:hAnsi="Times New Roman" w:cs="Times New Roman"/>
          <w:sz w:val="28"/>
          <w:szCs w:val="28"/>
          <w:lang w:eastAsia="ru-RU"/>
        </w:rPr>
        <w:t>особенностях</w:t>
      </w:r>
      <w:r>
        <w:rPr>
          <w:rFonts w:ascii="Times New Roman" w:eastAsia="Times New Roman" w:hAnsi="Times New Roman" w:cs="Times New Roman"/>
          <w:sz w:val="28"/>
          <w:szCs w:val="28"/>
          <w:lang w:eastAsia="ru-RU"/>
        </w:rPr>
        <w:t xml:space="preserve"> командирования лиц, замещающих государственные </w:t>
      </w:r>
      <w:r w:rsidR="00FE4F8B">
        <w:rPr>
          <w:rFonts w:ascii="Times New Roman" w:eastAsia="Times New Roman" w:hAnsi="Times New Roman" w:cs="Times New Roman"/>
          <w:sz w:val="28"/>
          <w:szCs w:val="28"/>
          <w:lang w:eastAsia="ru-RU"/>
        </w:rPr>
        <w:t>должности</w:t>
      </w:r>
      <w:r>
        <w:rPr>
          <w:rFonts w:ascii="Times New Roman" w:eastAsia="Times New Roman" w:hAnsi="Times New Roman" w:cs="Times New Roman"/>
          <w:sz w:val="28"/>
          <w:szCs w:val="28"/>
          <w:lang w:eastAsia="ru-RU"/>
        </w:rPr>
        <w:t xml:space="preserve"> Российской Федераци</w:t>
      </w:r>
      <w:r w:rsidR="00FE4F8B">
        <w:rPr>
          <w:rFonts w:ascii="Times New Roman" w:eastAsia="Times New Roman" w:hAnsi="Times New Roman" w:cs="Times New Roman"/>
          <w:sz w:val="28"/>
          <w:szCs w:val="28"/>
          <w:lang w:eastAsia="ru-RU"/>
        </w:rPr>
        <w:t>и, федеральных госуд</w:t>
      </w:r>
      <w:r>
        <w:rPr>
          <w:rFonts w:ascii="Times New Roman" w:eastAsia="Times New Roman" w:hAnsi="Times New Roman" w:cs="Times New Roman"/>
          <w:sz w:val="28"/>
          <w:szCs w:val="28"/>
          <w:lang w:eastAsia="ru-RU"/>
        </w:rPr>
        <w:t>а</w:t>
      </w:r>
      <w:r w:rsidR="00FE4F8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ственн</w:t>
      </w:r>
      <w:r w:rsidR="00FE4F8B">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х гражданских служащих, работников федеральных </w:t>
      </w:r>
      <w:r w:rsidR="00FE4F8B">
        <w:rPr>
          <w:rFonts w:ascii="Times New Roman" w:eastAsia="Times New Roman" w:hAnsi="Times New Roman" w:cs="Times New Roman"/>
          <w:sz w:val="28"/>
          <w:szCs w:val="28"/>
          <w:lang w:eastAsia="ru-RU"/>
        </w:rPr>
        <w:t>государственных</w:t>
      </w:r>
      <w:r>
        <w:rPr>
          <w:rFonts w:ascii="Times New Roman" w:eastAsia="Times New Roman" w:hAnsi="Times New Roman" w:cs="Times New Roman"/>
          <w:sz w:val="28"/>
          <w:szCs w:val="28"/>
          <w:lang w:eastAsia="ru-RU"/>
        </w:rPr>
        <w:t xml:space="preserve"> органов, замещающих </w:t>
      </w:r>
      <w:r w:rsidR="00FE4F8B">
        <w:rPr>
          <w:rFonts w:ascii="Times New Roman" w:eastAsia="Times New Roman" w:hAnsi="Times New Roman" w:cs="Times New Roman"/>
          <w:sz w:val="28"/>
          <w:szCs w:val="28"/>
          <w:lang w:eastAsia="ru-RU"/>
        </w:rPr>
        <w:t>должности, не являющиеся должностями федерально государственной гражданской службы, на территории Донецкой народной республики, Луганской народной республики, Запорожской и Херсонской области» и определяет порядок и размеры возмещения расходов, связанных со служебными командировками, работникам администрации Среднинского городского поселения Усольского муниципального района Иркутской области, работников муниципальных учреждений, подведомственных администрации, главы муниципального образования (далее работники).</w:t>
      </w:r>
    </w:p>
    <w:p w:rsidR="00FE4F8B" w:rsidRDefault="00FE4F8B"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Служебная командировка – поездка работника по решению представителя нанимателя (работодателя) на определенный срок для выполнения служебного поручения вне места постоянной работы.</w:t>
      </w:r>
    </w:p>
    <w:p w:rsidR="00FE4F8B" w:rsidRDefault="00FE4F8B"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При направлении работника в служебную командировку ему гарантируются сохранение места работы (должности) и среднего заработка (денежного содержаний) за время нахождения в служебной командировке, в том числе за время нахождения в пути, а также возмещение расходов, связанных со служебной командировкой согласно пункту 13 настоящего Положения.</w:t>
      </w:r>
    </w:p>
    <w:p w:rsidR="00FE4F8B" w:rsidRDefault="00FE4F8B"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Работник, находящийся в служебной командировке, подчиняется режиму рабочего времени и времени отдых организации, в которую он командирован, не использованные во время служебной командировки дни отдыха по возращению из нее не предоставляются.</w:t>
      </w:r>
    </w:p>
    <w:p w:rsidR="00FE4F8B" w:rsidRDefault="00FE4F8B"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Оплата труда работника в случае направления его в служебные. командировку в выходные или нерабочие праздничные дни производится в соответствии с трудовым законодательством Российской Федерации.</w:t>
      </w:r>
    </w:p>
    <w:p w:rsidR="00FE4F8B" w:rsidRDefault="00FE4F8B"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Решение о направлении в служебную командировку принимается представителем нанимателя (работодателем):</w:t>
      </w:r>
    </w:p>
    <w:p w:rsidR="00FE4F8B" w:rsidRDefault="00FE4F8B"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главой Среднинского муниципального образования в отношении работников администрации Среднинского городского поселения Усольского </w:t>
      </w:r>
      <w:r w:rsidR="00150E25">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района Иркутской области в отношении главы муниципального </w:t>
      </w:r>
      <w:r w:rsidR="00150E25">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sz w:val="28"/>
          <w:szCs w:val="28"/>
          <w:lang w:eastAsia="ru-RU"/>
        </w:rPr>
        <w:t xml:space="preserve"> (</w:t>
      </w:r>
      <w:r w:rsidR="00150E25">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00150E25">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и руководителей </w:t>
      </w:r>
      <w:r w:rsidR="00150E25">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00150E25">
        <w:rPr>
          <w:rFonts w:ascii="Times New Roman" w:eastAsia="Times New Roman" w:hAnsi="Times New Roman" w:cs="Times New Roman"/>
          <w:sz w:val="28"/>
          <w:szCs w:val="28"/>
          <w:lang w:eastAsia="ru-RU"/>
        </w:rPr>
        <w:t>учреждений</w:t>
      </w:r>
      <w:r>
        <w:rPr>
          <w:rFonts w:ascii="Times New Roman" w:eastAsia="Times New Roman" w:hAnsi="Times New Roman" w:cs="Times New Roman"/>
          <w:sz w:val="28"/>
          <w:szCs w:val="28"/>
          <w:lang w:eastAsia="ru-RU"/>
        </w:rPr>
        <w:t xml:space="preserve"> (далее </w:t>
      </w:r>
      <w:r w:rsidR="00150E25">
        <w:rPr>
          <w:rFonts w:ascii="Times New Roman" w:eastAsia="Times New Roman" w:hAnsi="Times New Roman" w:cs="Times New Roman"/>
          <w:sz w:val="28"/>
          <w:szCs w:val="28"/>
          <w:lang w:eastAsia="ru-RU"/>
        </w:rPr>
        <w:t>муниципальные</w:t>
      </w:r>
      <w:r>
        <w:rPr>
          <w:rFonts w:ascii="Times New Roman" w:eastAsia="Times New Roman" w:hAnsi="Times New Roman" w:cs="Times New Roman"/>
          <w:sz w:val="28"/>
          <w:szCs w:val="28"/>
          <w:lang w:eastAsia="ru-RU"/>
        </w:rPr>
        <w:t xml:space="preserve"> </w:t>
      </w:r>
      <w:r w:rsidR="00150E25">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функции и полномочия учредителя в отношении которых осуществляет </w:t>
      </w:r>
      <w:r w:rsidR="00150E25">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p>
    <w:p w:rsidR="00FE4F8B" w:rsidRDefault="00FE4F8B"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150E25">
        <w:rPr>
          <w:rFonts w:ascii="Times New Roman" w:eastAsia="Times New Roman" w:hAnsi="Times New Roman" w:cs="Times New Roman"/>
          <w:sz w:val="28"/>
          <w:szCs w:val="28"/>
          <w:lang w:eastAsia="ru-RU"/>
        </w:rPr>
        <w:t xml:space="preserve">руководителем муниципальных учреждений в отношении работников муниципальных учреждений. </w:t>
      </w:r>
    </w:p>
    <w:p w:rsidR="00150E25" w:rsidRDefault="00150E2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Решение о направлении в служебную командировку оформляется правовым актов (распоряжением, приказом) органа местного самоуправления, муниципального учреждения. При принятии решения о направлении в служебную командировку соблюдаются гарантии работников, установленные законодательством Российской Федерации.</w:t>
      </w:r>
    </w:p>
    <w:p w:rsidR="00150E25" w:rsidRDefault="00150E2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Основанием для оформления служебной командировки являются официальные документы органов государственной власти, органов местного самоуправления и организаций: письма, приглашения, вывозы, выписки из договоров и соглашений, присланных как почтой, так и факсимильной связью (далее – официальные документы), и служебная записка непосредственного руководителя работника по вопросу направления работник в служебную командировку.</w:t>
      </w:r>
    </w:p>
    <w:p w:rsidR="00150E25" w:rsidRDefault="00150E2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Официальные документы, служебная записка непосредственного руководителя направляются на рассмотрение представителю нанимателя (работодателю), принимающему решение о направлении в служебную командировку. Принятое им решение оформляется в виде письменной резолюции на документе. Резолюция является основанием для подготовки проекта распоряжения (приказа) о направлении работника в служебную командировку</w:t>
      </w:r>
      <w:r w:rsidR="006F528A">
        <w:rPr>
          <w:rFonts w:ascii="Times New Roman" w:eastAsia="Times New Roman" w:hAnsi="Times New Roman" w:cs="Times New Roman"/>
          <w:sz w:val="28"/>
          <w:szCs w:val="28"/>
          <w:lang w:eastAsia="ru-RU"/>
        </w:rPr>
        <w:t xml:space="preserve"> и передается в кадровую службу для подготовки проекта распоряжения (приказа) о направлении работка в служебную командировку.</w:t>
      </w:r>
    </w:p>
    <w:p w:rsidR="006F528A" w:rsidRDefault="006F528A"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 Фактический срок пребывания работника </w:t>
      </w:r>
      <w:r w:rsidR="004F2924">
        <w:rPr>
          <w:rFonts w:ascii="Times New Roman" w:eastAsia="Times New Roman" w:hAnsi="Times New Roman" w:cs="Times New Roman"/>
          <w:sz w:val="28"/>
          <w:szCs w:val="28"/>
          <w:lang w:eastAsia="ru-RU"/>
        </w:rPr>
        <w:t>в местах</w:t>
      </w:r>
      <w:r>
        <w:rPr>
          <w:rFonts w:ascii="Times New Roman" w:eastAsia="Times New Roman" w:hAnsi="Times New Roman" w:cs="Times New Roman"/>
          <w:sz w:val="28"/>
          <w:szCs w:val="28"/>
          <w:lang w:eastAsia="ru-RU"/>
        </w:rPr>
        <w:t xml:space="preserve"> командирования </w:t>
      </w:r>
      <w:r w:rsidR="004F2924">
        <w:rPr>
          <w:rFonts w:ascii="Times New Roman" w:eastAsia="Times New Roman" w:hAnsi="Times New Roman" w:cs="Times New Roman"/>
          <w:sz w:val="28"/>
          <w:szCs w:val="28"/>
          <w:lang w:eastAsia="ru-RU"/>
        </w:rPr>
        <w:t>определяется</w:t>
      </w:r>
      <w:r>
        <w:rPr>
          <w:rFonts w:ascii="Times New Roman" w:eastAsia="Times New Roman" w:hAnsi="Times New Roman" w:cs="Times New Roman"/>
          <w:sz w:val="28"/>
          <w:szCs w:val="28"/>
          <w:lang w:eastAsia="ru-RU"/>
        </w:rPr>
        <w:t xml:space="preserve"> на основан проездных документов, представляемых работником в кадровую службу по возращении из служебной командировки.</w:t>
      </w:r>
    </w:p>
    <w:p w:rsidR="006F528A" w:rsidRDefault="006F528A"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Днем выезда в служебную командировку </w:t>
      </w:r>
      <w:r w:rsidR="004F2924">
        <w:rPr>
          <w:rFonts w:ascii="Times New Roman" w:eastAsia="Times New Roman" w:hAnsi="Times New Roman" w:cs="Times New Roman"/>
          <w:sz w:val="28"/>
          <w:szCs w:val="28"/>
          <w:lang w:eastAsia="ru-RU"/>
        </w:rPr>
        <w:t>считается</w:t>
      </w:r>
      <w:r>
        <w:rPr>
          <w:rFonts w:ascii="Times New Roman" w:eastAsia="Times New Roman" w:hAnsi="Times New Roman" w:cs="Times New Roman"/>
          <w:sz w:val="28"/>
          <w:szCs w:val="28"/>
          <w:lang w:eastAsia="ru-RU"/>
        </w:rPr>
        <w:t xml:space="preserve"> день отправления транспортного средства из места </w:t>
      </w:r>
      <w:r w:rsidR="004F2924">
        <w:rPr>
          <w:rFonts w:ascii="Times New Roman" w:eastAsia="Times New Roman" w:hAnsi="Times New Roman" w:cs="Times New Roman"/>
          <w:sz w:val="28"/>
          <w:szCs w:val="28"/>
          <w:lang w:eastAsia="ru-RU"/>
        </w:rPr>
        <w:t>постоянной</w:t>
      </w:r>
      <w:r>
        <w:rPr>
          <w:rFonts w:ascii="Times New Roman" w:eastAsia="Times New Roman" w:hAnsi="Times New Roman" w:cs="Times New Roman"/>
          <w:sz w:val="28"/>
          <w:szCs w:val="28"/>
          <w:lang w:eastAsia="ru-RU"/>
        </w:rPr>
        <w:t xml:space="preserve"> работы командируемого в пункт назначения, а днем </w:t>
      </w:r>
      <w:r w:rsidR="004F2924">
        <w:rPr>
          <w:rFonts w:ascii="Times New Roman" w:eastAsia="Times New Roman" w:hAnsi="Times New Roman" w:cs="Times New Roman"/>
          <w:sz w:val="28"/>
          <w:szCs w:val="28"/>
          <w:lang w:eastAsia="ru-RU"/>
        </w:rPr>
        <w:t>приезда</w:t>
      </w:r>
      <w:r>
        <w:rPr>
          <w:rFonts w:ascii="Times New Roman" w:eastAsia="Times New Roman" w:hAnsi="Times New Roman" w:cs="Times New Roman"/>
          <w:sz w:val="28"/>
          <w:szCs w:val="28"/>
          <w:lang w:eastAsia="ru-RU"/>
        </w:rPr>
        <w:t xml:space="preserve"> – день прибыти</w:t>
      </w:r>
      <w:r w:rsidR="004F292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4F2924">
        <w:rPr>
          <w:rFonts w:ascii="Times New Roman" w:eastAsia="Times New Roman" w:hAnsi="Times New Roman" w:cs="Times New Roman"/>
          <w:sz w:val="28"/>
          <w:szCs w:val="28"/>
          <w:lang w:eastAsia="ru-RU"/>
        </w:rPr>
        <w:t>транспортного</w:t>
      </w:r>
      <w:r>
        <w:rPr>
          <w:rFonts w:ascii="Times New Roman" w:eastAsia="Times New Roman" w:hAnsi="Times New Roman" w:cs="Times New Roman"/>
          <w:sz w:val="28"/>
          <w:szCs w:val="28"/>
          <w:lang w:eastAsia="ru-RU"/>
        </w:rPr>
        <w:t xml:space="preserve"> средства </w:t>
      </w:r>
      <w:r w:rsidR="004F2924">
        <w:rPr>
          <w:rFonts w:ascii="Times New Roman" w:eastAsia="Times New Roman" w:hAnsi="Times New Roman" w:cs="Times New Roman"/>
          <w:sz w:val="28"/>
          <w:szCs w:val="28"/>
          <w:lang w:eastAsia="ru-RU"/>
        </w:rPr>
        <w:t>к месту</w:t>
      </w:r>
      <w:r>
        <w:rPr>
          <w:rFonts w:ascii="Times New Roman" w:eastAsia="Times New Roman" w:hAnsi="Times New Roman" w:cs="Times New Roman"/>
          <w:sz w:val="28"/>
          <w:szCs w:val="28"/>
          <w:lang w:eastAsia="ru-RU"/>
        </w:rPr>
        <w:t xml:space="preserve"> постоянной работы. При отправлении транспортного средства до 24 часов местного времени включительно </w:t>
      </w:r>
      <w:r w:rsidR="004F2924">
        <w:rPr>
          <w:rFonts w:ascii="Times New Roman" w:eastAsia="Times New Roman" w:hAnsi="Times New Roman" w:cs="Times New Roman"/>
          <w:sz w:val="28"/>
          <w:szCs w:val="28"/>
          <w:lang w:eastAsia="ru-RU"/>
        </w:rPr>
        <w:t>днём</w:t>
      </w:r>
      <w:r>
        <w:rPr>
          <w:rFonts w:ascii="Times New Roman" w:eastAsia="Times New Roman" w:hAnsi="Times New Roman" w:cs="Times New Roman"/>
          <w:sz w:val="28"/>
          <w:szCs w:val="28"/>
          <w:lang w:eastAsia="ru-RU"/>
        </w:rPr>
        <w:t xml:space="preserve"> выезд</w:t>
      </w:r>
      <w:r w:rsidR="004F2924">
        <w:rPr>
          <w:rFonts w:ascii="Times New Roman" w:eastAsia="Times New Roman" w:hAnsi="Times New Roman" w:cs="Times New Roman"/>
          <w:sz w:val="28"/>
          <w:szCs w:val="28"/>
          <w:lang w:eastAsia="ru-RU"/>
        </w:rPr>
        <w:t xml:space="preserve">а считаются текущие сутки, а с 0 </w:t>
      </w:r>
      <w:r>
        <w:rPr>
          <w:rFonts w:ascii="Times New Roman" w:eastAsia="Times New Roman" w:hAnsi="Times New Roman" w:cs="Times New Roman"/>
          <w:sz w:val="28"/>
          <w:szCs w:val="28"/>
          <w:lang w:eastAsia="ru-RU"/>
        </w:rPr>
        <w:t xml:space="preserve">часов и позднее – последующие сутки. Если станция, пристань, аэропорт, вокзал находятся за чертой населенного пункта, учитывается время. необходимое для проезда до станции, пристани, </w:t>
      </w:r>
      <w:r w:rsidR="004F2924">
        <w:rPr>
          <w:rFonts w:ascii="Times New Roman" w:eastAsia="Times New Roman" w:hAnsi="Times New Roman" w:cs="Times New Roman"/>
          <w:sz w:val="28"/>
          <w:szCs w:val="28"/>
          <w:lang w:eastAsia="ru-RU"/>
        </w:rPr>
        <w:t>аэропорта</w:t>
      </w:r>
      <w:r>
        <w:rPr>
          <w:rFonts w:ascii="Times New Roman" w:eastAsia="Times New Roman" w:hAnsi="Times New Roman" w:cs="Times New Roman"/>
          <w:sz w:val="28"/>
          <w:szCs w:val="28"/>
          <w:lang w:eastAsia="ru-RU"/>
        </w:rPr>
        <w:t>, вокзала.</w:t>
      </w:r>
      <w:r w:rsidR="004F2924">
        <w:rPr>
          <w:rFonts w:ascii="Times New Roman" w:eastAsia="Times New Roman" w:hAnsi="Times New Roman" w:cs="Times New Roman"/>
          <w:sz w:val="28"/>
          <w:szCs w:val="28"/>
          <w:lang w:eastAsia="ru-RU"/>
        </w:rPr>
        <w:t xml:space="preserve"> Аналогично определяется день </w:t>
      </w:r>
      <w:bookmarkStart w:id="1" w:name="_GoBack"/>
      <w:bookmarkEnd w:id="1"/>
      <w:r w:rsidR="00207262">
        <w:rPr>
          <w:rFonts w:ascii="Times New Roman" w:eastAsia="Times New Roman" w:hAnsi="Times New Roman" w:cs="Times New Roman"/>
          <w:sz w:val="28"/>
          <w:szCs w:val="28"/>
          <w:lang w:eastAsia="ru-RU"/>
        </w:rPr>
        <w:t>приезда,</w:t>
      </w:r>
      <w:r w:rsidR="004F2924">
        <w:rPr>
          <w:rFonts w:ascii="Times New Roman" w:eastAsia="Times New Roman" w:hAnsi="Times New Roman" w:cs="Times New Roman"/>
          <w:sz w:val="28"/>
          <w:szCs w:val="28"/>
          <w:lang w:eastAsia="ru-RU"/>
        </w:rPr>
        <w:t xml:space="preserve"> командируемого к месту постоянной работы.</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работникам:</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сохраняется средняя заработная плата (средний заработок) выплачивается в двойном размере;</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могут выплачиваться безотчетные суммы в целях возмещения дополнительных расходов, связанных с такими командировками.</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При </w:t>
      </w:r>
      <w:r w:rsidR="00240858">
        <w:rPr>
          <w:rFonts w:ascii="Times New Roman" w:eastAsia="Times New Roman" w:hAnsi="Times New Roman" w:cs="Times New Roman"/>
          <w:sz w:val="28"/>
          <w:szCs w:val="28"/>
          <w:lang w:eastAsia="ru-RU"/>
        </w:rPr>
        <w:t>направлении работника в служебну</w:t>
      </w:r>
      <w:r>
        <w:rPr>
          <w:rFonts w:ascii="Times New Roman" w:eastAsia="Times New Roman" w:hAnsi="Times New Roman" w:cs="Times New Roman"/>
          <w:sz w:val="28"/>
          <w:szCs w:val="28"/>
          <w:lang w:eastAsia="ru-RU"/>
        </w:rPr>
        <w:t>ю командировку ему возмещаются:</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расходы по проезду;</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расходы по найму жилого помещения;</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дополнительные расходы, связанные с </w:t>
      </w:r>
      <w:r w:rsidR="00240858">
        <w:rPr>
          <w:rFonts w:ascii="Times New Roman" w:eastAsia="Times New Roman" w:hAnsi="Times New Roman" w:cs="Times New Roman"/>
          <w:sz w:val="28"/>
          <w:szCs w:val="28"/>
          <w:lang w:eastAsia="ru-RU"/>
        </w:rPr>
        <w:t>проживанием</w:t>
      </w:r>
      <w:r>
        <w:rPr>
          <w:rFonts w:ascii="Times New Roman" w:eastAsia="Times New Roman" w:hAnsi="Times New Roman" w:cs="Times New Roman"/>
          <w:sz w:val="28"/>
          <w:szCs w:val="28"/>
          <w:lang w:eastAsia="ru-RU"/>
        </w:rPr>
        <w:t xml:space="preserve"> вне места постоянного жительства (далее – суточные);</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Расходы по проезду к месту служебной командировки в </w:t>
      </w:r>
      <w:r w:rsidR="00240858">
        <w:rPr>
          <w:rFonts w:ascii="Times New Roman" w:eastAsia="Times New Roman" w:hAnsi="Times New Roman" w:cs="Times New Roman"/>
          <w:sz w:val="28"/>
          <w:szCs w:val="28"/>
          <w:lang w:eastAsia="ru-RU"/>
        </w:rPr>
        <w:t>пределах</w:t>
      </w:r>
      <w:r>
        <w:rPr>
          <w:rFonts w:ascii="Times New Roman" w:eastAsia="Times New Roman" w:hAnsi="Times New Roman" w:cs="Times New Roman"/>
          <w:sz w:val="28"/>
          <w:szCs w:val="28"/>
          <w:lang w:eastAsia="ru-RU"/>
        </w:rPr>
        <w:t xml:space="preserve"> территории Российской Федерации </w:t>
      </w:r>
      <w:r w:rsidR="00240858">
        <w:rPr>
          <w:rFonts w:ascii="Times New Roman" w:eastAsia="Times New Roman" w:hAnsi="Times New Roman" w:cs="Times New Roman"/>
          <w:sz w:val="28"/>
          <w:szCs w:val="28"/>
          <w:lang w:eastAsia="ru-RU"/>
        </w:rPr>
        <w:t>вымещаются</w:t>
      </w:r>
      <w:r>
        <w:rPr>
          <w:rFonts w:ascii="Times New Roman" w:eastAsia="Times New Roman" w:hAnsi="Times New Roman" w:cs="Times New Roman"/>
          <w:sz w:val="28"/>
          <w:szCs w:val="28"/>
          <w:lang w:eastAsia="ru-RU"/>
        </w:rPr>
        <w:t xml:space="preserve"> работникам на </w:t>
      </w:r>
      <w:r w:rsidR="00240858">
        <w:rPr>
          <w:rFonts w:ascii="Times New Roman" w:eastAsia="Times New Roman" w:hAnsi="Times New Roman" w:cs="Times New Roman"/>
          <w:sz w:val="28"/>
          <w:szCs w:val="28"/>
          <w:lang w:eastAsia="ru-RU"/>
        </w:rPr>
        <w:t>основании</w:t>
      </w:r>
      <w:r>
        <w:rPr>
          <w:rFonts w:ascii="Times New Roman" w:eastAsia="Times New Roman" w:hAnsi="Times New Roman" w:cs="Times New Roman"/>
          <w:sz w:val="28"/>
          <w:szCs w:val="28"/>
          <w:lang w:eastAsia="ru-RU"/>
        </w:rPr>
        <w:t xml:space="preserve"> представленных документов, </w:t>
      </w:r>
      <w:r w:rsidR="00240858">
        <w:rPr>
          <w:rFonts w:ascii="Times New Roman" w:eastAsia="Times New Roman" w:hAnsi="Times New Roman" w:cs="Times New Roman"/>
          <w:sz w:val="28"/>
          <w:szCs w:val="28"/>
          <w:lang w:eastAsia="ru-RU"/>
        </w:rPr>
        <w:t>подтверждающих</w:t>
      </w:r>
      <w:r>
        <w:rPr>
          <w:rFonts w:ascii="Times New Roman" w:eastAsia="Times New Roman" w:hAnsi="Times New Roman" w:cs="Times New Roman"/>
          <w:sz w:val="28"/>
          <w:szCs w:val="28"/>
          <w:lang w:eastAsia="ru-RU"/>
        </w:rPr>
        <w:t xml:space="preserve"> стоимость проезда (далее – проездные документы), по нормам, не </w:t>
      </w:r>
      <w:r w:rsidR="00240858">
        <w:rPr>
          <w:rFonts w:ascii="Times New Roman" w:eastAsia="Times New Roman" w:hAnsi="Times New Roman" w:cs="Times New Roman"/>
          <w:sz w:val="28"/>
          <w:szCs w:val="28"/>
          <w:lang w:eastAsia="ru-RU"/>
        </w:rPr>
        <w:t>превышающим</w:t>
      </w:r>
      <w:r>
        <w:rPr>
          <w:rFonts w:ascii="Times New Roman" w:eastAsia="Times New Roman" w:hAnsi="Times New Roman" w:cs="Times New Roman"/>
          <w:sz w:val="28"/>
          <w:szCs w:val="28"/>
          <w:lang w:eastAsia="ru-RU"/>
        </w:rPr>
        <w:t xml:space="preserve"> стоимости проезда:</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воздушным </w:t>
      </w:r>
      <w:r w:rsidR="00240858">
        <w:rPr>
          <w:rFonts w:ascii="Times New Roman" w:eastAsia="Times New Roman" w:hAnsi="Times New Roman" w:cs="Times New Roman"/>
          <w:sz w:val="28"/>
          <w:szCs w:val="28"/>
          <w:lang w:eastAsia="ru-RU"/>
        </w:rPr>
        <w:t>транспортом</w:t>
      </w:r>
      <w:r>
        <w:rPr>
          <w:rFonts w:ascii="Times New Roman" w:eastAsia="Times New Roman" w:hAnsi="Times New Roman" w:cs="Times New Roman"/>
          <w:sz w:val="28"/>
          <w:szCs w:val="28"/>
          <w:lang w:eastAsia="ru-RU"/>
        </w:rPr>
        <w:t xml:space="preserve"> – по тарифу экономического класса;</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морским и речным транспортом – по тарифам, устанавливаемым перевозчиком, но не выше стоимости проезда </w:t>
      </w:r>
      <w:r w:rsidR="00240858">
        <w:rPr>
          <w:rFonts w:ascii="Times New Roman" w:eastAsia="Times New Roman" w:hAnsi="Times New Roman" w:cs="Times New Roman"/>
          <w:sz w:val="28"/>
          <w:szCs w:val="28"/>
          <w:lang w:eastAsia="ru-RU"/>
        </w:rPr>
        <w:t>в четырехместной каюте</w:t>
      </w:r>
      <w:r>
        <w:rPr>
          <w:rFonts w:ascii="Times New Roman" w:eastAsia="Times New Roman" w:hAnsi="Times New Roman" w:cs="Times New Roman"/>
          <w:sz w:val="28"/>
          <w:szCs w:val="28"/>
          <w:lang w:eastAsia="ru-RU"/>
        </w:rPr>
        <w:t xml:space="preserve"> с комплексным обслуживанием пассажиров;</w:t>
      </w:r>
    </w:p>
    <w:p w:rsidR="004F2924" w:rsidRDefault="004F292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железнодорожным транспортом – по </w:t>
      </w:r>
      <w:r w:rsidR="00240858">
        <w:rPr>
          <w:rFonts w:ascii="Times New Roman" w:eastAsia="Times New Roman" w:hAnsi="Times New Roman" w:cs="Times New Roman"/>
          <w:sz w:val="28"/>
          <w:szCs w:val="28"/>
          <w:lang w:eastAsia="ru-RU"/>
        </w:rPr>
        <w:t>фактическим расходам, не превышающим стоимости проезда в плацкартном вагоне, не являющимся вагоном повышенной комфортности, или в вагоне с местами для сидения;</w:t>
      </w:r>
    </w:p>
    <w:p w:rsidR="00240858" w:rsidRDefault="0024085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пассажирским автомобильным транспортом – по документально подтверждённым расходам.</w:t>
      </w:r>
    </w:p>
    <w:p w:rsidR="00240858" w:rsidRDefault="0024085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При использовании воздушного транспорта для проезда работников к месту командирования и и(или)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w:t>
      </w:r>
      <w:r>
        <w:rPr>
          <w:rFonts w:ascii="Times New Roman" w:eastAsia="Times New Roman" w:hAnsi="Times New Roman" w:cs="Times New Roman"/>
          <w:sz w:val="28"/>
          <w:szCs w:val="28"/>
          <w:lang w:eastAsia="ru-RU"/>
        </w:rPr>
        <w:lastRenderedPageBreak/>
        <w:t>командирования работников либо когда оформление (приобретение) проездных документов (билетов) на рейсы этих авиакомпаний невозможно ввиду их отсутствия на весь срок командировки работника.</w:t>
      </w:r>
    </w:p>
    <w:p w:rsidR="00240858" w:rsidRDefault="0024085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При отсутствии (утрате) проездных документов расходы по приезду возмещаются работнику по </w:t>
      </w:r>
      <w:r w:rsidR="00541A98">
        <w:rPr>
          <w:rFonts w:ascii="Times New Roman" w:eastAsia="Times New Roman" w:hAnsi="Times New Roman" w:cs="Times New Roman"/>
          <w:sz w:val="28"/>
          <w:szCs w:val="28"/>
          <w:lang w:eastAsia="ru-RU"/>
        </w:rPr>
        <w:t>решению</w:t>
      </w:r>
      <w:r>
        <w:rPr>
          <w:rFonts w:ascii="Times New Roman" w:eastAsia="Times New Roman" w:hAnsi="Times New Roman" w:cs="Times New Roman"/>
          <w:sz w:val="28"/>
          <w:szCs w:val="28"/>
          <w:lang w:eastAsia="ru-RU"/>
        </w:rPr>
        <w:t xml:space="preserve"> работодателя в размере стоимости проезда до места назначения пассажирским автомобильным транспортом на основании личного заявления и справки транспортной организации о стоимости проезда пассажирским </w:t>
      </w:r>
      <w:r w:rsidR="00541A98">
        <w:rPr>
          <w:rFonts w:ascii="Times New Roman" w:eastAsia="Times New Roman" w:hAnsi="Times New Roman" w:cs="Times New Roman"/>
          <w:sz w:val="28"/>
          <w:szCs w:val="28"/>
          <w:lang w:eastAsia="ru-RU"/>
        </w:rPr>
        <w:t>автомобильным</w:t>
      </w:r>
      <w:r>
        <w:rPr>
          <w:rFonts w:ascii="Times New Roman" w:eastAsia="Times New Roman" w:hAnsi="Times New Roman" w:cs="Times New Roman"/>
          <w:sz w:val="28"/>
          <w:szCs w:val="28"/>
          <w:lang w:eastAsia="ru-RU"/>
        </w:rPr>
        <w:t xml:space="preserve"> транспортом до места назначения в период служебной командировки.</w:t>
      </w:r>
    </w:p>
    <w:p w:rsidR="00240858" w:rsidRDefault="0024085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Расходы по проезду при направлении работника в служебную командировку на территорию иностранных </w:t>
      </w:r>
      <w:r w:rsidR="00541A98">
        <w:rPr>
          <w:rFonts w:ascii="Times New Roman" w:eastAsia="Times New Roman" w:hAnsi="Times New Roman" w:cs="Times New Roman"/>
          <w:sz w:val="28"/>
          <w:szCs w:val="28"/>
          <w:lang w:eastAsia="ru-RU"/>
        </w:rPr>
        <w:t>государств</w:t>
      </w:r>
      <w:r>
        <w:rPr>
          <w:rFonts w:ascii="Times New Roman" w:eastAsia="Times New Roman" w:hAnsi="Times New Roman" w:cs="Times New Roman"/>
          <w:sz w:val="28"/>
          <w:szCs w:val="28"/>
          <w:lang w:eastAsia="ru-RU"/>
        </w:rPr>
        <w:t xml:space="preserve"> возмещаются в порядке, установленном для возмещения расходов, связанных со служебной командировкой в </w:t>
      </w:r>
      <w:r w:rsidR="00541A98">
        <w:rPr>
          <w:rFonts w:ascii="Times New Roman" w:eastAsia="Times New Roman" w:hAnsi="Times New Roman" w:cs="Times New Roman"/>
          <w:sz w:val="28"/>
          <w:szCs w:val="28"/>
          <w:lang w:eastAsia="ru-RU"/>
        </w:rPr>
        <w:t>пределах</w:t>
      </w:r>
      <w:r>
        <w:rPr>
          <w:rFonts w:ascii="Times New Roman" w:eastAsia="Times New Roman" w:hAnsi="Times New Roman" w:cs="Times New Roman"/>
          <w:sz w:val="28"/>
          <w:szCs w:val="28"/>
          <w:lang w:eastAsia="ru-RU"/>
        </w:rPr>
        <w:t xml:space="preserve"> </w:t>
      </w:r>
      <w:r w:rsidR="00541A98">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Федерации.</w:t>
      </w:r>
    </w:p>
    <w:p w:rsidR="00240858" w:rsidRDefault="0024085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Работнику при направлении его в командировку на территорию иностранного </w:t>
      </w:r>
      <w:r w:rsidR="00541A98">
        <w:rPr>
          <w:rFonts w:ascii="Times New Roman" w:eastAsia="Times New Roman" w:hAnsi="Times New Roman" w:cs="Times New Roman"/>
          <w:sz w:val="28"/>
          <w:szCs w:val="28"/>
          <w:lang w:eastAsia="ru-RU"/>
        </w:rPr>
        <w:t>государства</w:t>
      </w:r>
      <w:r>
        <w:rPr>
          <w:rFonts w:ascii="Times New Roman" w:eastAsia="Times New Roman" w:hAnsi="Times New Roman" w:cs="Times New Roman"/>
          <w:sz w:val="28"/>
          <w:szCs w:val="28"/>
          <w:lang w:eastAsia="ru-RU"/>
        </w:rPr>
        <w:t xml:space="preserve"> дополнительно возмещаются</w:t>
      </w:r>
      <w:r w:rsidR="00541A98">
        <w:rPr>
          <w:rFonts w:ascii="Times New Roman" w:eastAsia="Times New Roman" w:hAnsi="Times New Roman" w:cs="Times New Roman"/>
          <w:sz w:val="28"/>
          <w:szCs w:val="28"/>
          <w:lang w:eastAsia="ru-RU"/>
        </w:rPr>
        <w:t>:</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оплата визы и других выездных документов;</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обязательные консульские и аэродромные сборы;</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сборы за право въезда или транзита автомобильного транспорта;</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 расходы на оформление обязательной медицинской страховки;</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 иные обязательные платежи и сборы.</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Расходы по найму жилого помещения возмещаются работникам (за исключением случаев предоставления бесплатного жилья) по фактическим затратам, подтвержденными соответствующими документами, но не более норм, установленных настоящим положением:</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1500 (одна тысяча пятьсот) рублей в сутки – при нахождении работника в командировке в пределах Иркутской области;</w:t>
      </w:r>
    </w:p>
    <w:p w:rsidR="00541A98" w:rsidRDefault="00541A98"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w:t>
      </w:r>
      <w:r w:rsidR="00391A74">
        <w:rPr>
          <w:rFonts w:ascii="Times New Roman" w:eastAsia="Times New Roman" w:hAnsi="Times New Roman" w:cs="Times New Roman"/>
          <w:sz w:val="28"/>
          <w:szCs w:val="28"/>
          <w:lang w:eastAsia="ru-RU"/>
        </w:rPr>
        <w:t xml:space="preserve"> 3500 (три тысячи пятьсот) рублей в сутки – при нахождении работника в командировке за пределами Иркутской области.</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указанную норму возмещения расходов не входят расходы по бронированию жилого помещения.</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Возмещение по бронированию и найму жилого помещения производится на основании документа, подтверждающего стоимость бронирования жилого помещения, найма жилого помещения, выданного организацией, оказывающей гостиничные услуги.</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случае вынужденной остановки в пути работнику возмещаются подтвержденные соответствующими документами расходы по найму жилого помещения в порядке и размерах, установленных пунктом 19 настоящего положения.</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Расходы по бронированию и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 подтверждённым соответствующими документам, но не превышающими 5000 (Пять тысяч) рублей.</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 Суточные выплачиваются работнику за каждый день нахождения в служебной командировке, включая выходные и праздничные дни, а также дни нахождения в пути. по следующим нормам:</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в пределах Иркутской области – 300 (триста) рублей в сутки;</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за пределами Иркутской области на территории </w:t>
      </w:r>
      <w:r w:rsidR="00273842">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xml:space="preserve"> Федерации – 700 (семьсот) рублей в сутки;</w:t>
      </w:r>
    </w:p>
    <w:p w:rsidR="00391A74" w:rsidRDefault="00391A74"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за пределами Российской Федерации – в размерах, определенных поста</w:t>
      </w:r>
      <w:r w:rsidR="00B577E5">
        <w:rPr>
          <w:rFonts w:ascii="Times New Roman" w:eastAsia="Times New Roman" w:hAnsi="Times New Roman" w:cs="Times New Roman"/>
          <w:sz w:val="28"/>
          <w:szCs w:val="28"/>
          <w:lang w:eastAsia="ru-RU"/>
        </w:rPr>
        <w:t>новлением от 26.12.2005г. № 812</w:t>
      </w:r>
      <w:r>
        <w:rPr>
          <w:rFonts w:ascii="Times New Roman" w:eastAsia="Times New Roman" w:hAnsi="Times New Roman" w:cs="Times New Roman"/>
          <w:sz w:val="28"/>
          <w:szCs w:val="28"/>
          <w:lang w:eastAsia="ru-RU"/>
        </w:rPr>
        <w:t xml:space="preserve"> (с изменениями и дополнениями)</w:t>
      </w:r>
      <w:r w:rsidR="00B577E5">
        <w:rPr>
          <w:rFonts w:ascii="Times New Roman" w:eastAsia="Times New Roman" w:hAnsi="Times New Roman" w:cs="Times New Roman"/>
          <w:sz w:val="28"/>
          <w:szCs w:val="28"/>
          <w:lang w:eastAsia="ru-RU"/>
        </w:rPr>
        <w:t>;</w:t>
      </w:r>
    </w:p>
    <w:p w:rsidR="00541A98" w:rsidRDefault="00B577E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в пределах территорий Донецкой Народной Республики, Луганской Народной Республики, Запорожской области и Херсонской области – 8480 (восемь тысяч четыреста </w:t>
      </w:r>
      <w:r w:rsidR="00994B3B">
        <w:rPr>
          <w:rFonts w:ascii="Times New Roman" w:eastAsia="Times New Roman" w:hAnsi="Times New Roman" w:cs="Times New Roman"/>
          <w:sz w:val="28"/>
          <w:szCs w:val="28"/>
          <w:lang w:eastAsia="ru-RU"/>
        </w:rPr>
        <w:t>восемьдесят</w:t>
      </w:r>
      <w:r>
        <w:rPr>
          <w:rFonts w:ascii="Times New Roman" w:eastAsia="Times New Roman" w:hAnsi="Times New Roman" w:cs="Times New Roman"/>
          <w:sz w:val="28"/>
          <w:szCs w:val="28"/>
          <w:lang w:eastAsia="ru-RU"/>
        </w:rPr>
        <w:t>) рублей.</w:t>
      </w:r>
    </w:p>
    <w:p w:rsidR="00B577E5" w:rsidRDefault="00B577E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При направлении работника в командировку в местность, откуда он, исходя из условий транспортного сообщения и характера выполняемой в командировке работы, имеет возможность ежедневно </w:t>
      </w:r>
      <w:r w:rsidR="00994B3B">
        <w:rPr>
          <w:rFonts w:ascii="Times New Roman" w:eastAsia="Times New Roman" w:hAnsi="Times New Roman" w:cs="Times New Roman"/>
          <w:sz w:val="28"/>
          <w:szCs w:val="28"/>
          <w:lang w:eastAsia="ru-RU"/>
        </w:rPr>
        <w:t>возвращаться</w:t>
      </w:r>
      <w:r>
        <w:rPr>
          <w:rFonts w:ascii="Times New Roman" w:eastAsia="Times New Roman" w:hAnsi="Times New Roman" w:cs="Times New Roman"/>
          <w:sz w:val="28"/>
          <w:szCs w:val="28"/>
          <w:lang w:eastAsia="ru-RU"/>
        </w:rPr>
        <w:t xml:space="preserve"> к месту постоянного жительства, </w:t>
      </w:r>
      <w:r w:rsidR="00994B3B">
        <w:rPr>
          <w:rFonts w:ascii="Times New Roman" w:eastAsia="Times New Roman" w:hAnsi="Times New Roman" w:cs="Times New Roman"/>
          <w:sz w:val="28"/>
          <w:szCs w:val="28"/>
          <w:lang w:eastAsia="ru-RU"/>
        </w:rPr>
        <w:t>суточные</w:t>
      </w:r>
      <w:r>
        <w:rPr>
          <w:rFonts w:ascii="Times New Roman" w:eastAsia="Times New Roman" w:hAnsi="Times New Roman" w:cs="Times New Roman"/>
          <w:sz w:val="28"/>
          <w:szCs w:val="28"/>
          <w:lang w:eastAsia="ru-RU"/>
        </w:rPr>
        <w:t xml:space="preserve"> не выплачиваются.</w:t>
      </w:r>
    </w:p>
    <w:p w:rsidR="00B577E5" w:rsidRDefault="00B577E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о целесообразности ежедневного возвращения работника из места командирования к месту постоянного житель</w:t>
      </w:r>
      <w:r w:rsidR="00994B3B">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ва в</w:t>
      </w:r>
      <w:r w:rsidR="009249B5">
        <w:rPr>
          <w:rFonts w:ascii="Times New Roman" w:eastAsia="Times New Roman" w:hAnsi="Times New Roman" w:cs="Times New Roman"/>
          <w:sz w:val="28"/>
          <w:szCs w:val="28"/>
          <w:lang w:eastAsia="ru-RU"/>
        </w:rPr>
        <w:t xml:space="preserve">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пунктом 19 настоящего положения.</w:t>
      </w: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 при проезде по территории Российской Федерации, суточные выплачиваются:</w:t>
      </w: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 при проезде по территории Российской Федерации – в порядке и размерах, определяемых настоящим Положением;</w:t>
      </w: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25.2. при проезде по территории иностранного государства – в иностранной валюте по официальному курсу, установленному Центральным Банком Российской Федерации на дату фактической выплаты в размерах, определенных постановлением от 26.12.2005г. № 812 (с изменениями дополнениями).</w:t>
      </w: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временной нетрудоспособности командированного работника ему выплачиваются суточные и возмещаются расходы по найму жилого помещения (за исключением периода пребывания в стационаре). Вместо сох</w:t>
      </w:r>
      <w:r w:rsidR="00FF1186">
        <w:rPr>
          <w:rFonts w:ascii="Times New Roman" w:eastAsia="Times New Roman" w:hAnsi="Times New Roman" w:cs="Times New Roman"/>
          <w:sz w:val="28"/>
          <w:szCs w:val="28"/>
          <w:lang w:eastAsia="ru-RU"/>
        </w:rPr>
        <w:t>раняемого среднего заработка (денежного содержания) вылечивается пособие по временной нетрудоспособности. Период нетрудоспособности в срок служебной командировки не включается. Временная нетрудоспособность командированного работника, а также невозможность по состоянию здоровья вернуться к месту работы должны быть удостоверены ы установленном порядке.</w:t>
      </w:r>
    </w:p>
    <w:p w:rsidR="00FF1186" w:rsidRDefault="00FF1186"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В случае аннулирования служебной командировки или изменения ее срока командированные работники должны сообщать об этом в том же ден</w:t>
      </w:r>
      <w:r w:rsidR="00273842">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когда им об этом стало известно, представителю нанимателя (работодателю) и возвратить полученный аванс в бухгалтерию. Кадровая служба на основании письменного поручения (резолюции) представителя нанимателя (работодателя) готовит проект правового акта об отмене служебной командировки или изменении ее сроков.</w:t>
      </w:r>
    </w:p>
    <w:p w:rsidR="00FF1186" w:rsidRDefault="00FF1186"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Работник в течение 3 рабочих дней со дня возвращения из командировки обязан представить в бухгалтерию авансовый отчет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(кроме случая, когда направленному в командировку муниципальному служащему предоставляется бесплатное помещение),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w:t>
      </w:r>
      <w:r w:rsidR="00273842">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связанны с командировкой, предусмотренных настоящим Положением.</w:t>
      </w:r>
    </w:p>
    <w:p w:rsidR="00FF1186" w:rsidRDefault="00273842"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Неизрасходованный или не подтверждённый документально денежный аванс возвращается в бухгалтерию не позднее трех рабочих дней после дня истечения срока, на который выдан денежный аванс, или со дня выхода на работу.</w:t>
      </w:r>
    </w:p>
    <w:p w:rsidR="00273842" w:rsidRDefault="00273842" w:rsidP="00DF3C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Вопросы, не урегулированные настоящим Положением, разрешаются в соответствии с законодательством Российской Федерации.</w:t>
      </w:r>
    </w:p>
    <w:p w:rsidR="00273842" w:rsidRDefault="00273842" w:rsidP="00DF3C94">
      <w:pPr>
        <w:spacing w:after="0" w:line="240" w:lineRule="auto"/>
        <w:ind w:firstLine="709"/>
        <w:jc w:val="both"/>
        <w:rPr>
          <w:rFonts w:ascii="Times New Roman" w:eastAsia="Times New Roman" w:hAnsi="Times New Roman" w:cs="Times New Roman"/>
          <w:sz w:val="28"/>
          <w:szCs w:val="28"/>
          <w:lang w:eastAsia="ru-RU"/>
        </w:rPr>
      </w:pPr>
    </w:p>
    <w:p w:rsidR="00273842" w:rsidRDefault="00273842" w:rsidP="00DF3C94">
      <w:pPr>
        <w:spacing w:after="0" w:line="240" w:lineRule="auto"/>
        <w:ind w:firstLine="709"/>
        <w:jc w:val="both"/>
        <w:rPr>
          <w:rFonts w:ascii="Times New Roman" w:eastAsia="Times New Roman" w:hAnsi="Times New Roman" w:cs="Times New Roman"/>
          <w:sz w:val="28"/>
          <w:szCs w:val="28"/>
          <w:lang w:eastAsia="ru-RU"/>
        </w:rPr>
      </w:pPr>
    </w:p>
    <w:p w:rsidR="00FF1186" w:rsidRDefault="00FF1186" w:rsidP="00DF3C94">
      <w:pPr>
        <w:spacing w:after="0" w:line="240" w:lineRule="auto"/>
        <w:ind w:firstLine="709"/>
        <w:jc w:val="both"/>
        <w:rPr>
          <w:rFonts w:ascii="Times New Roman" w:eastAsia="Times New Roman" w:hAnsi="Times New Roman" w:cs="Times New Roman"/>
          <w:sz w:val="28"/>
          <w:szCs w:val="28"/>
          <w:lang w:eastAsia="ru-RU"/>
        </w:rPr>
      </w:pPr>
    </w:p>
    <w:p w:rsidR="009249B5" w:rsidRDefault="009249B5" w:rsidP="00DF3C94">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Default="00DF3C94" w:rsidP="00A15E0F">
      <w:pPr>
        <w:spacing w:after="0" w:line="240" w:lineRule="auto"/>
        <w:ind w:firstLine="709"/>
        <w:jc w:val="both"/>
        <w:rPr>
          <w:rFonts w:ascii="Times New Roman" w:eastAsia="Times New Roman" w:hAnsi="Times New Roman" w:cs="Times New Roman"/>
          <w:sz w:val="28"/>
          <w:szCs w:val="28"/>
          <w:lang w:eastAsia="ru-RU"/>
        </w:rPr>
      </w:pPr>
    </w:p>
    <w:p w:rsidR="00DF3C94" w:rsidRPr="00A15E0F" w:rsidRDefault="00DF3C94" w:rsidP="00A15E0F">
      <w:pPr>
        <w:spacing w:after="0" w:line="240" w:lineRule="auto"/>
        <w:ind w:firstLine="709"/>
        <w:jc w:val="both"/>
        <w:rPr>
          <w:rFonts w:ascii="Times New Roman" w:eastAsia="Times New Roman" w:hAnsi="Times New Roman" w:cs="Times New Roman"/>
          <w:sz w:val="28"/>
          <w:szCs w:val="28"/>
          <w:lang w:eastAsia="ru-RU"/>
        </w:rPr>
      </w:pPr>
    </w:p>
    <w:sectPr w:rsidR="00DF3C94" w:rsidRPr="00A15E0F" w:rsidSect="00DF3C94">
      <w:pgSz w:w="11904" w:h="16834"/>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04" w:rsidRDefault="00133304" w:rsidP="00367FB7">
      <w:pPr>
        <w:spacing w:after="0" w:line="240" w:lineRule="auto"/>
      </w:pPr>
      <w:r>
        <w:separator/>
      </w:r>
    </w:p>
  </w:endnote>
  <w:endnote w:type="continuationSeparator" w:id="0">
    <w:p w:rsidR="00133304" w:rsidRDefault="00133304" w:rsidP="0036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04" w:rsidRDefault="00133304" w:rsidP="00367FB7">
      <w:pPr>
        <w:spacing w:after="0" w:line="240" w:lineRule="auto"/>
      </w:pPr>
      <w:r>
        <w:separator/>
      </w:r>
    </w:p>
  </w:footnote>
  <w:footnote w:type="continuationSeparator" w:id="0">
    <w:p w:rsidR="00133304" w:rsidRDefault="00133304" w:rsidP="00367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260"/>
    <w:multiLevelType w:val="hybridMultilevel"/>
    <w:tmpl w:val="2EF4A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5F23CC8"/>
    <w:multiLevelType w:val="hybridMultilevel"/>
    <w:tmpl w:val="E766C7F4"/>
    <w:lvl w:ilvl="0" w:tplc="92BA869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43506F"/>
    <w:multiLevelType w:val="hybridMultilevel"/>
    <w:tmpl w:val="9AF414D4"/>
    <w:lvl w:ilvl="0" w:tplc="562A21A2">
      <w:start w:val="1"/>
      <w:numFmt w:val="decimal"/>
      <w:lvlText w:val="%1.2."/>
      <w:lvlJc w:val="left"/>
      <w:pPr>
        <w:ind w:left="1159" w:hanging="45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C33938"/>
    <w:multiLevelType w:val="hybridMultilevel"/>
    <w:tmpl w:val="60A652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C87E99"/>
    <w:multiLevelType w:val="multilevel"/>
    <w:tmpl w:val="C28E4890"/>
    <w:lvl w:ilvl="0">
      <w:start w:val="1"/>
      <w:numFmt w:val="decimal"/>
      <w:lvlText w:val="%1.5."/>
      <w:lvlJc w:val="left"/>
      <w:pPr>
        <w:ind w:left="1159" w:hanging="450"/>
      </w:pPr>
      <w:rPr>
        <w:rFonts w:hint="default"/>
      </w:rPr>
    </w:lvl>
    <w:lvl w:ilvl="1">
      <w:start w:val="1"/>
      <w:numFmt w:val="decimal"/>
      <w:lvlText w:val="%2.3."/>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6591BEE"/>
    <w:multiLevelType w:val="hybridMultilevel"/>
    <w:tmpl w:val="6D502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A00611"/>
    <w:multiLevelType w:val="hybridMultilevel"/>
    <w:tmpl w:val="CB54E37E"/>
    <w:lvl w:ilvl="0" w:tplc="92BA869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9CC672E"/>
    <w:multiLevelType w:val="hybridMultilevel"/>
    <w:tmpl w:val="5EECD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78477E"/>
    <w:multiLevelType w:val="multilevel"/>
    <w:tmpl w:val="08C4A160"/>
    <w:lvl w:ilvl="0">
      <w:start w:val="1"/>
      <w:numFmt w:val="decimal"/>
      <w:lvlText w:val="%1.4."/>
      <w:lvlJc w:val="left"/>
      <w:pPr>
        <w:ind w:left="1159" w:hanging="450"/>
      </w:pPr>
      <w:rPr>
        <w:rFonts w:hint="default"/>
      </w:rPr>
    </w:lvl>
    <w:lvl w:ilvl="1">
      <w:start w:val="1"/>
      <w:numFmt w:val="decimal"/>
      <w:lvlText w:val="%2.3."/>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345B56EB"/>
    <w:multiLevelType w:val="hybridMultilevel"/>
    <w:tmpl w:val="0F3822A4"/>
    <w:lvl w:ilvl="0" w:tplc="02109C7E">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BA156AC"/>
    <w:multiLevelType w:val="multilevel"/>
    <w:tmpl w:val="0720D454"/>
    <w:lvl w:ilvl="0">
      <w:start w:val="1"/>
      <w:numFmt w:val="decimal"/>
      <w:lvlText w:val="%1."/>
      <w:lvlJc w:val="left"/>
      <w:pPr>
        <w:ind w:left="1159" w:hanging="450"/>
      </w:pPr>
      <w:rPr>
        <w:rFonts w:cs="Times New Roman" w:hint="default"/>
      </w:rPr>
    </w:lvl>
    <w:lvl w:ilvl="1">
      <w:start w:val="1"/>
      <w:numFmt w:val="decimal"/>
      <w:lvlText w:val="%2.3."/>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2AC7DB1"/>
    <w:multiLevelType w:val="hybridMultilevel"/>
    <w:tmpl w:val="9356CB2E"/>
    <w:lvl w:ilvl="0" w:tplc="5366F5F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CE83391"/>
    <w:multiLevelType w:val="hybridMultilevel"/>
    <w:tmpl w:val="17186952"/>
    <w:lvl w:ilvl="0" w:tplc="92BA869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2EC67A6"/>
    <w:multiLevelType w:val="hybridMultilevel"/>
    <w:tmpl w:val="1F66E19A"/>
    <w:lvl w:ilvl="0" w:tplc="92BA869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5BE30E0"/>
    <w:multiLevelType w:val="hybridMultilevel"/>
    <w:tmpl w:val="62F48948"/>
    <w:lvl w:ilvl="0" w:tplc="BBE84F6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6181AEE"/>
    <w:multiLevelType w:val="hybridMultilevel"/>
    <w:tmpl w:val="1A28DD06"/>
    <w:lvl w:ilvl="0" w:tplc="89865E4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82E2614"/>
    <w:multiLevelType w:val="hybridMultilevel"/>
    <w:tmpl w:val="0986960A"/>
    <w:lvl w:ilvl="0" w:tplc="9C562E3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66A81767"/>
    <w:multiLevelType w:val="hybridMultilevel"/>
    <w:tmpl w:val="8C38A352"/>
    <w:lvl w:ilvl="0" w:tplc="D48E0CE8">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F321639"/>
    <w:multiLevelType w:val="hybridMultilevel"/>
    <w:tmpl w:val="0A2EC08E"/>
    <w:lvl w:ilvl="0" w:tplc="D138E66A">
      <w:start w:val="1"/>
      <w:numFmt w:val="decimal"/>
      <w:lvlText w:val="%1)"/>
      <w:lvlJc w:val="left"/>
      <w:pPr>
        <w:tabs>
          <w:tab w:val="num" w:pos="1095"/>
        </w:tabs>
        <w:ind w:left="1095" w:hanging="7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8592E0F"/>
    <w:multiLevelType w:val="hybridMultilevel"/>
    <w:tmpl w:val="4948E754"/>
    <w:lvl w:ilvl="0" w:tplc="62DE710C">
      <w:start w:val="1"/>
      <w:numFmt w:val="decimal"/>
      <w:lvlText w:val="%1.1."/>
      <w:lvlJc w:val="left"/>
      <w:pPr>
        <w:ind w:left="1159" w:hanging="45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
  </w:num>
  <w:num w:numId="15">
    <w:abstractNumId w:val="3"/>
  </w:num>
  <w:num w:numId="16">
    <w:abstractNumId w:val="5"/>
  </w:num>
  <w:num w:numId="17">
    <w:abstractNumId w:val="10"/>
  </w:num>
  <w:num w:numId="18">
    <w:abstractNumId w:val="19"/>
  </w:num>
  <w:num w:numId="19">
    <w:abstractNumId w:val="2"/>
  </w:num>
  <w:num w:numId="20">
    <w:abstractNumId w:val="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38"/>
    <w:rsid w:val="00004F6E"/>
    <w:rsid w:val="000512DC"/>
    <w:rsid w:val="000D0DC2"/>
    <w:rsid w:val="000D276F"/>
    <w:rsid w:val="000D6663"/>
    <w:rsid w:val="000F6571"/>
    <w:rsid w:val="00133304"/>
    <w:rsid w:val="001447A0"/>
    <w:rsid w:val="001501DA"/>
    <w:rsid w:val="00150E25"/>
    <w:rsid w:val="00173051"/>
    <w:rsid w:val="00180496"/>
    <w:rsid w:val="001A5228"/>
    <w:rsid w:val="001C13AA"/>
    <w:rsid w:val="001C519F"/>
    <w:rsid w:val="00207262"/>
    <w:rsid w:val="002246AC"/>
    <w:rsid w:val="00240858"/>
    <w:rsid w:val="00265906"/>
    <w:rsid w:val="00273842"/>
    <w:rsid w:val="002B3CA7"/>
    <w:rsid w:val="002F7236"/>
    <w:rsid w:val="00302580"/>
    <w:rsid w:val="0033005A"/>
    <w:rsid w:val="003341DF"/>
    <w:rsid w:val="00336938"/>
    <w:rsid w:val="00357DA5"/>
    <w:rsid w:val="003678AA"/>
    <w:rsid w:val="00367FB7"/>
    <w:rsid w:val="003733B3"/>
    <w:rsid w:val="00391A74"/>
    <w:rsid w:val="003B606E"/>
    <w:rsid w:val="003D72C2"/>
    <w:rsid w:val="00414BE5"/>
    <w:rsid w:val="0041699D"/>
    <w:rsid w:val="004304B9"/>
    <w:rsid w:val="00441B96"/>
    <w:rsid w:val="0044345C"/>
    <w:rsid w:val="004F2924"/>
    <w:rsid w:val="005239E2"/>
    <w:rsid w:val="00541A98"/>
    <w:rsid w:val="00561726"/>
    <w:rsid w:val="005E1DFC"/>
    <w:rsid w:val="00625BCB"/>
    <w:rsid w:val="006352FA"/>
    <w:rsid w:val="0064459F"/>
    <w:rsid w:val="006C585C"/>
    <w:rsid w:val="006F528A"/>
    <w:rsid w:val="00716A0C"/>
    <w:rsid w:val="00744BD2"/>
    <w:rsid w:val="00746D46"/>
    <w:rsid w:val="007505B9"/>
    <w:rsid w:val="007A53D6"/>
    <w:rsid w:val="00812299"/>
    <w:rsid w:val="00885BA2"/>
    <w:rsid w:val="008B2A8C"/>
    <w:rsid w:val="008F6234"/>
    <w:rsid w:val="009249B5"/>
    <w:rsid w:val="00965F9F"/>
    <w:rsid w:val="00994B3B"/>
    <w:rsid w:val="009D36BD"/>
    <w:rsid w:val="00A037BF"/>
    <w:rsid w:val="00A15E0F"/>
    <w:rsid w:val="00A303D1"/>
    <w:rsid w:val="00A568E1"/>
    <w:rsid w:val="00A80817"/>
    <w:rsid w:val="00AD4966"/>
    <w:rsid w:val="00AD6DD5"/>
    <w:rsid w:val="00AE150C"/>
    <w:rsid w:val="00AF5B88"/>
    <w:rsid w:val="00B2062F"/>
    <w:rsid w:val="00B577E5"/>
    <w:rsid w:val="00B6323F"/>
    <w:rsid w:val="00B86A99"/>
    <w:rsid w:val="00BD5E98"/>
    <w:rsid w:val="00BE2549"/>
    <w:rsid w:val="00C11701"/>
    <w:rsid w:val="00C11DCE"/>
    <w:rsid w:val="00C53E28"/>
    <w:rsid w:val="00C863CE"/>
    <w:rsid w:val="00CA7BE3"/>
    <w:rsid w:val="00CB6798"/>
    <w:rsid w:val="00CC7A33"/>
    <w:rsid w:val="00D5289E"/>
    <w:rsid w:val="00D9203F"/>
    <w:rsid w:val="00DD0451"/>
    <w:rsid w:val="00DE703F"/>
    <w:rsid w:val="00DF3C94"/>
    <w:rsid w:val="00E2645E"/>
    <w:rsid w:val="00E31B23"/>
    <w:rsid w:val="00EA0DF0"/>
    <w:rsid w:val="00ED3664"/>
    <w:rsid w:val="00ED5441"/>
    <w:rsid w:val="00F94797"/>
    <w:rsid w:val="00FE1B93"/>
    <w:rsid w:val="00FE4F8B"/>
    <w:rsid w:val="00FF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DC91"/>
  <w15:chartTrackingRefBased/>
  <w15:docId w15:val="{90DA43F6-419B-4C87-911C-DF46089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66"/>
  </w:style>
  <w:style w:type="paragraph" w:styleId="1">
    <w:name w:val="heading 1"/>
    <w:basedOn w:val="a"/>
    <w:link w:val="10"/>
    <w:qFormat/>
    <w:rsid w:val="003B606E"/>
    <w:pPr>
      <w:spacing w:after="0" w:line="240" w:lineRule="auto"/>
      <w:outlineLvl w:val="0"/>
    </w:pPr>
    <w:rPr>
      <w:rFonts w:ascii="Arial" w:eastAsia="Times New Roman" w:hAnsi="Arial" w:cs="Arial"/>
      <w:b/>
      <w:bCs/>
      <w:color w:val="0152AF"/>
      <w:kern w:val="36"/>
      <w:sz w:val="29"/>
      <w:szCs w:val="29"/>
      <w:lang w:eastAsia="ru-RU"/>
    </w:rPr>
  </w:style>
  <w:style w:type="paragraph" w:styleId="2">
    <w:name w:val="heading 2"/>
    <w:basedOn w:val="a"/>
    <w:next w:val="a"/>
    <w:link w:val="20"/>
    <w:qFormat/>
    <w:rsid w:val="003B606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3B606E"/>
    <w:pPr>
      <w:keepNext/>
      <w:spacing w:after="0" w:line="240" w:lineRule="auto"/>
      <w:jc w:val="center"/>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06E"/>
    <w:rPr>
      <w:rFonts w:ascii="Arial" w:eastAsia="Times New Roman" w:hAnsi="Arial" w:cs="Arial"/>
      <w:b/>
      <w:bCs/>
      <w:color w:val="0152AF"/>
      <w:kern w:val="36"/>
      <w:sz w:val="29"/>
      <w:szCs w:val="29"/>
      <w:lang w:eastAsia="ru-RU"/>
    </w:rPr>
  </w:style>
  <w:style w:type="character" w:customStyle="1" w:styleId="20">
    <w:name w:val="Заголовок 2 Знак"/>
    <w:basedOn w:val="a0"/>
    <w:link w:val="2"/>
    <w:rsid w:val="003B606E"/>
    <w:rPr>
      <w:rFonts w:ascii="Arial" w:eastAsia="Times New Roman" w:hAnsi="Arial" w:cs="Arial"/>
      <w:b/>
      <w:bCs/>
      <w:i/>
      <w:iCs/>
      <w:sz w:val="28"/>
      <w:szCs w:val="28"/>
      <w:lang w:eastAsia="ru-RU"/>
    </w:rPr>
  </w:style>
  <w:style w:type="character" w:customStyle="1" w:styleId="40">
    <w:name w:val="Заголовок 4 Знак"/>
    <w:basedOn w:val="a0"/>
    <w:link w:val="4"/>
    <w:rsid w:val="003B606E"/>
    <w:rPr>
      <w:rFonts w:ascii="Times New Roman" w:eastAsia="Times New Roman" w:hAnsi="Times New Roman" w:cs="Times New Roman"/>
      <w:sz w:val="28"/>
      <w:szCs w:val="24"/>
      <w:lang w:eastAsia="ru-RU"/>
    </w:rPr>
  </w:style>
  <w:style w:type="numbering" w:customStyle="1" w:styleId="11">
    <w:name w:val="Нет списка1"/>
    <w:next w:val="a2"/>
    <w:semiHidden/>
    <w:rsid w:val="003B606E"/>
  </w:style>
  <w:style w:type="paragraph" w:styleId="21">
    <w:name w:val="Body Text Indent 2"/>
    <w:basedOn w:val="a"/>
    <w:link w:val="22"/>
    <w:rsid w:val="003B606E"/>
    <w:pPr>
      <w:spacing w:after="0" w:line="240" w:lineRule="auto"/>
      <w:ind w:left="510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B606E"/>
    <w:rPr>
      <w:rFonts w:ascii="Times New Roman" w:eastAsia="Times New Roman" w:hAnsi="Times New Roman" w:cs="Times New Roman"/>
      <w:sz w:val="28"/>
      <w:szCs w:val="24"/>
      <w:lang w:eastAsia="ru-RU"/>
    </w:rPr>
  </w:style>
  <w:style w:type="paragraph" w:styleId="a3">
    <w:name w:val="Balloon Text"/>
    <w:basedOn w:val="a"/>
    <w:link w:val="a4"/>
    <w:rsid w:val="003B606E"/>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rsid w:val="003B606E"/>
    <w:rPr>
      <w:rFonts w:ascii="Tahoma" w:eastAsia="Times New Roman" w:hAnsi="Tahoma" w:cs="Times New Roman"/>
      <w:sz w:val="16"/>
      <w:szCs w:val="16"/>
      <w:lang w:val="x-none" w:eastAsia="x-none"/>
    </w:rPr>
  </w:style>
  <w:style w:type="table" w:styleId="a5">
    <w:name w:val="Table Grid"/>
    <w:basedOn w:val="a1"/>
    <w:rsid w:val="003B60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B60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B60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 Знак"/>
    <w:link w:val="a7"/>
    <w:locked/>
    <w:rsid w:val="003B606E"/>
    <w:rPr>
      <w:sz w:val="24"/>
      <w:szCs w:val="24"/>
      <w:lang w:eastAsia="ru-RU"/>
    </w:rPr>
  </w:style>
  <w:style w:type="paragraph" w:styleId="a7">
    <w:name w:val="Body Text"/>
    <w:basedOn w:val="a"/>
    <w:link w:val="a6"/>
    <w:rsid w:val="003B606E"/>
    <w:pPr>
      <w:spacing w:after="120" w:line="240" w:lineRule="auto"/>
    </w:pPr>
    <w:rPr>
      <w:sz w:val="24"/>
      <w:szCs w:val="24"/>
      <w:lang w:eastAsia="ru-RU"/>
    </w:rPr>
  </w:style>
  <w:style w:type="character" w:customStyle="1" w:styleId="12">
    <w:name w:val="Основной текст Знак1"/>
    <w:basedOn w:val="a0"/>
    <w:uiPriority w:val="99"/>
    <w:semiHidden/>
    <w:rsid w:val="003B606E"/>
  </w:style>
  <w:style w:type="character" w:customStyle="1" w:styleId="3">
    <w:name w:val="Основной текст с отступом 3 Знак"/>
    <w:link w:val="30"/>
    <w:locked/>
    <w:rsid w:val="003B606E"/>
    <w:rPr>
      <w:sz w:val="16"/>
      <w:szCs w:val="16"/>
      <w:lang w:eastAsia="ru-RU"/>
    </w:rPr>
  </w:style>
  <w:style w:type="paragraph" w:styleId="30">
    <w:name w:val="Body Text Indent 3"/>
    <w:basedOn w:val="a"/>
    <w:link w:val="3"/>
    <w:rsid w:val="003B606E"/>
    <w:pPr>
      <w:spacing w:after="120" w:line="240" w:lineRule="auto"/>
      <w:ind w:left="283"/>
    </w:pPr>
    <w:rPr>
      <w:sz w:val="16"/>
      <w:szCs w:val="16"/>
      <w:lang w:eastAsia="ru-RU"/>
    </w:rPr>
  </w:style>
  <w:style w:type="character" w:customStyle="1" w:styleId="31">
    <w:name w:val="Основной текст с отступом 3 Знак1"/>
    <w:basedOn w:val="a0"/>
    <w:uiPriority w:val="99"/>
    <w:semiHidden/>
    <w:rsid w:val="003B606E"/>
    <w:rPr>
      <w:sz w:val="16"/>
      <w:szCs w:val="16"/>
    </w:rPr>
  </w:style>
  <w:style w:type="paragraph" w:customStyle="1" w:styleId="ConsPlusNormal">
    <w:name w:val="ConsPlusNormal"/>
    <w:rsid w:val="003B6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60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rsid w:val="003B606E"/>
    <w:rPr>
      <w:color w:val="0000FF"/>
      <w:u w:val="single"/>
    </w:rPr>
  </w:style>
  <w:style w:type="paragraph" w:styleId="a9">
    <w:name w:val="header"/>
    <w:basedOn w:val="a"/>
    <w:link w:val="aa"/>
    <w:uiPriority w:val="99"/>
    <w:rsid w:val="003B60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3B606E"/>
    <w:rPr>
      <w:rFonts w:ascii="Times New Roman" w:eastAsia="Times New Roman" w:hAnsi="Times New Roman" w:cs="Times New Roman"/>
      <w:sz w:val="24"/>
      <w:szCs w:val="24"/>
      <w:lang w:eastAsia="ru-RU"/>
    </w:rPr>
  </w:style>
  <w:style w:type="paragraph" w:styleId="ab">
    <w:name w:val="footer"/>
    <w:basedOn w:val="a"/>
    <w:link w:val="ac"/>
    <w:rsid w:val="003B60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3B606E"/>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3B606E"/>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7">
    <w:name w:val="Font Style17"/>
    <w:rsid w:val="003B606E"/>
    <w:rPr>
      <w:rFonts w:ascii="Times New Roman" w:hAnsi="Times New Roman" w:cs="Times New Roman"/>
      <w:b/>
      <w:bCs/>
      <w:spacing w:val="10"/>
      <w:sz w:val="16"/>
      <w:szCs w:val="16"/>
    </w:rPr>
  </w:style>
  <w:style w:type="character" w:customStyle="1" w:styleId="FontStyle18">
    <w:name w:val="Font Style18"/>
    <w:rsid w:val="003B606E"/>
    <w:rPr>
      <w:rFonts w:ascii="Times New Roman" w:hAnsi="Times New Roman" w:cs="Times New Roman"/>
      <w:spacing w:val="10"/>
      <w:sz w:val="16"/>
      <w:szCs w:val="16"/>
    </w:rPr>
  </w:style>
  <w:style w:type="paragraph" w:customStyle="1" w:styleId="CharChar1">
    <w:name w:val="Char Char1 Знак Знак Знак"/>
    <w:basedOn w:val="a"/>
    <w:rsid w:val="003B606E"/>
    <w:pPr>
      <w:spacing w:after="0" w:line="240" w:lineRule="auto"/>
    </w:pPr>
    <w:rPr>
      <w:rFonts w:ascii="Verdana" w:eastAsia="Times New Roman" w:hAnsi="Verdana" w:cs="Verdana"/>
      <w:sz w:val="20"/>
      <w:szCs w:val="20"/>
      <w:lang w:val="en-US"/>
    </w:rPr>
  </w:style>
  <w:style w:type="paragraph" w:styleId="ae">
    <w:name w:val="List Paragraph"/>
    <w:basedOn w:val="a"/>
    <w:uiPriority w:val="34"/>
    <w:qFormat/>
    <w:rsid w:val="0052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1</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LitvinovaSV</cp:lastModifiedBy>
  <cp:revision>61</cp:revision>
  <cp:lastPrinted>2024-04-12T02:43:00Z</cp:lastPrinted>
  <dcterms:created xsi:type="dcterms:W3CDTF">2022-04-26T03:42:00Z</dcterms:created>
  <dcterms:modified xsi:type="dcterms:W3CDTF">2024-04-12T02:43:00Z</dcterms:modified>
</cp:coreProperties>
</file>