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6E" w:rsidRPr="00D5289E" w:rsidRDefault="003B606E" w:rsidP="001C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bookmarkStart w:id="0" w:name="sub_1000"/>
      <w:bookmarkStart w:id="1" w:name="_GoBack"/>
      <w:bookmarkEnd w:id="1"/>
      <w:r w:rsidRPr="00D5289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8667B82" wp14:editId="1E9CF322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6E" w:rsidRPr="00D5289E" w:rsidRDefault="003B606E" w:rsidP="003B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Российская Федерация</w:t>
      </w:r>
    </w:p>
    <w:p w:rsidR="003B606E" w:rsidRPr="00D5289E" w:rsidRDefault="003B606E" w:rsidP="003B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</w:p>
    <w:p w:rsidR="003B606E" w:rsidRPr="00D5289E" w:rsidRDefault="003B606E" w:rsidP="003B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Среднинского</w:t>
      </w:r>
      <w:r w:rsidRPr="00D528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</w:t>
      </w:r>
    </w:p>
    <w:p w:rsidR="003B606E" w:rsidRPr="00D5289E" w:rsidRDefault="003B606E" w:rsidP="003B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Усольского муниципального района</w:t>
      </w:r>
    </w:p>
    <w:p w:rsidR="003B606E" w:rsidRPr="00D5289E" w:rsidRDefault="003B606E" w:rsidP="003B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Иркутской области</w:t>
      </w:r>
    </w:p>
    <w:p w:rsidR="003B606E" w:rsidRPr="00D5289E" w:rsidRDefault="003B606E" w:rsidP="003B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06E" w:rsidRPr="00D5289E" w:rsidRDefault="003B606E" w:rsidP="00AE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3B606E" w:rsidRPr="00D5289E" w:rsidRDefault="003B606E" w:rsidP="003B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606E" w:rsidRPr="00716A0C" w:rsidRDefault="001C519F" w:rsidP="003B6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31.01.</w:t>
      </w:r>
      <w:r w:rsid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</w:t>
      </w:r>
      <w:r w:rsidR="00C11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9203F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</w:t>
      </w:r>
      <w:r w:rsidR="00716A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3B606E" w:rsidRPr="00D5289E" w:rsidRDefault="003B606E" w:rsidP="003B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Средний</w:t>
      </w:r>
    </w:p>
    <w:p w:rsidR="003B606E" w:rsidRPr="00D5289E" w:rsidRDefault="003B606E" w:rsidP="003B6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06E" w:rsidRPr="00D5289E" w:rsidRDefault="003B606E" w:rsidP="0026590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10"/>
          <w:kern w:val="36"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«</w:t>
      </w:r>
      <w:r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Социальная поддержка в </w:t>
      </w:r>
      <w:r w:rsidRPr="0064459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Среднинском </w:t>
      </w:r>
      <w:r w:rsidR="0064459F" w:rsidRPr="0064459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</w:t>
      </w:r>
      <w:r w:rsidR="0064459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ородском поселении Усольского муниципального района Иркутской области</w:t>
      </w:r>
      <w:r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A8081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 </w:t>
      </w:r>
      <w:r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2020</w:t>
      </w:r>
      <w:r w:rsidR="00A8081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–</w:t>
      </w:r>
      <w:r w:rsidR="00D5289E"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2026 годы</w:t>
      </w:r>
      <w:r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 xml:space="preserve">», утвержденную постановлением администрации </w:t>
      </w:r>
      <w:r w:rsidR="008F6234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 xml:space="preserve">городского поселения Среднинского муниципального образования </w:t>
      </w:r>
      <w:r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от 30.12.2019 г. №</w:t>
      </w:r>
      <w:r w:rsidR="00F94797"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97 (в редакции от 04.08.2020 г. № 41, от 19.11.2021 г. № 73</w:t>
      </w:r>
      <w:r w:rsidR="007505B9"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,</w:t>
      </w:r>
      <w:r w:rsidR="00265906"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 xml:space="preserve"> </w:t>
      </w:r>
      <w:r w:rsidR="007505B9"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от 21.04.2022г. № 30</w:t>
      </w:r>
      <w:r w:rsidR="00746D46"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, от</w:t>
      </w:r>
      <w:r w:rsidR="005239E2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 </w:t>
      </w:r>
      <w:r w:rsidR="00746D46"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13.03.2023г. № 13</w:t>
      </w:r>
      <w:r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)</w:t>
      </w:r>
    </w:p>
    <w:p w:rsidR="003B606E" w:rsidRDefault="003B606E" w:rsidP="003B606E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</w:pPr>
    </w:p>
    <w:p w:rsidR="00C11701" w:rsidRPr="00D5289E" w:rsidRDefault="00C11701" w:rsidP="003B606E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</w:pPr>
    </w:p>
    <w:p w:rsidR="003B606E" w:rsidRPr="00D5289E" w:rsidRDefault="003B606E" w:rsidP="003B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«Социальная поддержка в Среднинском </w:t>
      </w:r>
      <w:r w:rsidR="00414B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Усольского муниципального района Иркутской области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41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годы»  и передачей большей части полномочий по исполнению Основных мероприятий «Старшее поколение на 2020</w:t>
      </w:r>
      <w:r w:rsidR="0041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годы» в МБУК «КСЦ «Полёт», в соответствии с Порядком разработки утверждения и реализации муниципальных программ </w:t>
      </w:r>
      <w:r w:rsidRPr="00B63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="00B6323F" w:rsidRPr="00B6323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утверждённым</w:t>
      </w:r>
      <w:r w:rsidR="008B2A8C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от 02 ноября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="008B2A8C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76, руководствуясь статьями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</w:t>
      </w:r>
      <w:r w:rsidR="00F94797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, 47 Устава Среднинского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8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302580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302580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муниципального района Иркутской области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289E" w:rsidRPr="00D5289E" w:rsidRDefault="00D5289E" w:rsidP="00D5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02580" w:rsidRPr="005239E2" w:rsidRDefault="003B606E" w:rsidP="005239E2">
      <w:pPr>
        <w:pStyle w:val="ae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</w:pPr>
      <w:r w:rsidRPr="005239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Внести в муниципальную программу «Социальная поддержка в Среднинском </w:t>
      </w:r>
      <w:r w:rsidR="00B6323F" w:rsidRPr="005239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городском поселении Усольского муниципального района Иркутской области</w:t>
      </w:r>
      <w:r w:rsidR="00A80817" w:rsidRPr="005239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на</w:t>
      </w:r>
      <w:r w:rsidRPr="005239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2020</w:t>
      </w:r>
      <w:r w:rsidR="00D5289E" w:rsidRPr="005239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5239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–</w:t>
      </w:r>
      <w:r w:rsidR="00D5289E" w:rsidRPr="005239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5239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2026 годы», утвержденную </w:t>
      </w:r>
      <w:r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 xml:space="preserve">постановлением администрации </w:t>
      </w:r>
      <w:r w:rsidR="008F6234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 xml:space="preserve">городского поселения Среднинского муниципального образования </w:t>
      </w:r>
      <w:r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от 30.</w:t>
      </w:r>
      <w:r w:rsidR="007505B9"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12.2019 г. №</w:t>
      </w:r>
      <w:r w:rsidR="008F6234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 xml:space="preserve"> </w:t>
      </w:r>
      <w:r w:rsidR="007505B9"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97 (</w:t>
      </w:r>
      <w:r w:rsidR="00302580"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в редакции от 04.08.2020 г. № 41, от 19.11.2021 г. № 73, от 21.04.2022г. № 30</w:t>
      </w:r>
      <w:r w:rsidR="00D9203F"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, от 13.03.2023г. № 13</w:t>
      </w:r>
      <w:r w:rsidR="00302580"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)</w:t>
      </w:r>
      <w:r w:rsidR="005239E2"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 xml:space="preserve"> (далее – Муниципальную программу)</w:t>
      </w:r>
      <w:r w:rsidR="00302580"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 xml:space="preserve"> следующие изменения:</w:t>
      </w:r>
    </w:p>
    <w:p w:rsidR="005239E2" w:rsidRDefault="005239E2" w:rsidP="005239E2">
      <w:pPr>
        <w:pStyle w:val="ae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всему тексту Муниципальной программы слова «городского поселения Усольского муниципального образования» заменить словами «Среднинского городского поселения Усольского муниципального района Иркутской области»;</w:t>
      </w:r>
    </w:p>
    <w:p w:rsidR="00F94797" w:rsidRPr="005239E2" w:rsidRDefault="00367FB7" w:rsidP="005239E2">
      <w:pPr>
        <w:pStyle w:val="ae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39E2" w:rsidRPr="0052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 М</w:t>
      </w:r>
      <w:r w:rsidR="003B606E" w:rsidRPr="0052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программы раздел «Ресурсное обеспечение муниципальной программы» изложить в новой редакции:</w:t>
      </w:r>
    </w:p>
    <w:p w:rsidR="00F94797" w:rsidRPr="00D5289E" w:rsidRDefault="00F94797" w:rsidP="00F947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992"/>
        <w:gridCol w:w="993"/>
        <w:gridCol w:w="1134"/>
        <w:gridCol w:w="850"/>
        <w:gridCol w:w="851"/>
        <w:gridCol w:w="850"/>
      </w:tblGrid>
      <w:tr w:rsidR="003B606E" w:rsidRPr="00D5289E" w:rsidTr="00A80817">
        <w:trPr>
          <w:trHeight w:val="40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b/>
                <w:lang w:eastAsia="ru-RU"/>
              </w:rPr>
              <w:t xml:space="preserve">Источники </w:t>
            </w:r>
            <w:r w:rsidRPr="00D5289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финансирования   Программы, в том числе по годам: 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(тыс. рублей)</w:t>
            </w:r>
          </w:p>
        </w:tc>
      </w:tr>
      <w:tr w:rsidR="003B606E" w:rsidRPr="00D5289E" w:rsidTr="00A80817">
        <w:trPr>
          <w:trHeight w:val="6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3B606E" w:rsidRPr="00D5289E" w:rsidTr="00A80817">
        <w:trPr>
          <w:trHeight w:val="61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1447A0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6E" w:rsidRPr="00D5289E" w:rsidRDefault="001447A0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492,43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323,96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6E" w:rsidRPr="00D5289E" w:rsidRDefault="001447A0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410,86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6E" w:rsidRPr="00D5289E" w:rsidRDefault="005239E2" w:rsidP="002B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340,05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CB6798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6798">
              <w:rPr>
                <w:rFonts w:ascii="Courier New" w:eastAsia="Times New Roman" w:hAnsi="Courier New" w:cs="Courier New"/>
                <w:lang w:eastAsia="ru-RU"/>
              </w:rPr>
              <w:t>340,05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CB6798" w:rsidP="003B606E">
            <w:pPr>
              <w:spacing w:after="0" w:line="240" w:lineRule="auto"/>
              <w:ind w:left="-107" w:right="-112"/>
              <w:rPr>
                <w:rFonts w:ascii="Courier New" w:eastAsia="Times New Roman" w:hAnsi="Courier New" w:cs="Courier New"/>
                <w:lang w:eastAsia="ru-RU"/>
              </w:rPr>
            </w:pPr>
            <w:r w:rsidRPr="00CB6798">
              <w:rPr>
                <w:rFonts w:ascii="Courier New" w:eastAsia="Times New Roman" w:hAnsi="Courier New" w:cs="Courier New"/>
                <w:lang w:eastAsia="ru-RU"/>
              </w:rPr>
              <w:t>340,05</w:t>
            </w:r>
          </w:p>
        </w:tc>
      </w:tr>
      <w:tr w:rsidR="003B606E" w:rsidRPr="00D5289E" w:rsidTr="00A80817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b/>
                <w:lang w:eastAsia="ru-RU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E" w:rsidRPr="00D5289E" w:rsidRDefault="003B606E" w:rsidP="003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65906" w:rsidRPr="00D5289E" w:rsidTr="00A80817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6" w:rsidRPr="00D5289E" w:rsidRDefault="00265906" w:rsidP="0026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реализации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06" w:rsidRPr="00D5289E" w:rsidRDefault="001447A0" w:rsidP="00A8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906" w:rsidRPr="00D5289E" w:rsidRDefault="001447A0" w:rsidP="0026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06" w:rsidRPr="00D5289E" w:rsidRDefault="00265906" w:rsidP="0026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06" w:rsidRPr="00D5289E" w:rsidRDefault="00265906" w:rsidP="0026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323,96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906" w:rsidRPr="00D5289E" w:rsidRDefault="001447A0" w:rsidP="0026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906" w:rsidRPr="00D5289E" w:rsidRDefault="00CB6798" w:rsidP="0026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6798">
              <w:rPr>
                <w:rFonts w:ascii="Courier New" w:eastAsia="Times New Roman" w:hAnsi="Courier New" w:cs="Courier New"/>
                <w:lang w:eastAsia="ru-RU"/>
              </w:rPr>
              <w:t>340,05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06" w:rsidRPr="00D5289E" w:rsidRDefault="00CB6798" w:rsidP="0026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6798">
              <w:rPr>
                <w:rFonts w:ascii="Courier New" w:eastAsia="Times New Roman" w:hAnsi="Courier New" w:cs="Courier New"/>
                <w:lang w:eastAsia="ru-RU"/>
              </w:rPr>
              <w:t>340,05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06" w:rsidRPr="00D5289E" w:rsidRDefault="00CB6798" w:rsidP="00265906">
            <w:pPr>
              <w:spacing w:after="0" w:line="240" w:lineRule="auto"/>
              <w:ind w:left="-107" w:right="-112"/>
              <w:rPr>
                <w:rFonts w:ascii="Courier New" w:eastAsia="Times New Roman" w:hAnsi="Courier New" w:cs="Courier New"/>
                <w:lang w:eastAsia="ru-RU"/>
              </w:rPr>
            </w:pPr>
            <w:r w:rsidRPr="00CB6798">
              <w:rPr>
                <w:rFonts w:ascii="Courier New" w:eastAsia="Times New Roman" w:hAnsi="Courier New" w:cs="Courier New"/>
                <w:lang w:eastAsia="ru-RU"/>
              </w:rPr>
              <w:t>340,05</w:t>
            </w:r>
          </w:p>
        </w:tc>
      </w:tr>
    </w:tbl>
    <w:p w:rsidR="00F94797" w:rsidRPr="00D5289E" w:rsidRDefault="00F94797" w:rsidP="00F94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».</w:t>
      </w:r>
    </w:p>
    <w:p w:rsidR="003B606E" w:rsidRPr="008F6234" w:rsidRDefault="00CB6798" w:rsidP="008F6234">
      <w:pPr>
        <w:pStyle w:val="a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Ресурсное обеспечение М</w:t>
      </w:r>
      <w:r w:rsidR="003B606E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программы изложить в новой редакции:</w:t>
      </w:r>
    </w:p>
    <w:p w:rsidR="003B606E" w:rsidRPr="00D5289E" w:rsidRDefault="00F94797" w:rsidP="003B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мероприятий Программы в 2020</w:t>
      </w:r>
      <w:r w:rsid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годах за счет средств бюджета </w:t>
      </w:r>
      <w:r w:rsid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</w:t>
      </w:r>
      <w:r w:rsidR="002B3CA7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Иркутской области</w:t>
      </w:r>
      <w:r w:rsidR="008B2A8C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1447A0">
        <w:rPr>
          <w:rFonts w:ascii="Times New Roman" w:eastAsia="Times New Roman" w:hAnsi="Times New Roman" w:cs="Times New Roman"/>
          <w:sz w:val="26"/>
          <w:szCs w:val="26"/>
          <w:lang w:eastAsia="ru-RU"/>
        </w:rPr>
        <w:t>2 609,32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рублей:</w:t>
      </w:r>
    </w:p>
    <w:p w:rsidR="003B606E" w:rsidRPr="00D5289E" w:rsidRDefault="003B606E" w:rsidP="00C11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г. – 492,43 тыс. </w:t>
      </w:r>
      <w:r w:rsidR="00CB6798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798" w:rsidRDefault="008F6234" w:rsidP="00C11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г. – 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361,92 тыс. </w:t>
      </w:r>
      <w:r w:rsidR="00CB6798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606E" w:rsidRPr="00D5289E" w:rsidRDefault="008F6234" w:rsidP="00C11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г. – 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323,96 тыс. </w:t>
      </w:r>
      <w:r w:rsidR="00CB6798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606E" w:rsidRPr="00D5289E" w:rsidRDefault="008F6234" w:rsidP="00C11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447A0">
        <w:rPr>
          <w:rFonts w:ascii="Times New Roman" w:eastAsia="Times New Roman" w:hAnsi="Times New Roman" w:cs="Times New Roman"/>
          <w:sz w:val="26"/>
          <w:szCs w:val="26"/>
          <w:lang w:eastAsia="ru-RU"/>
        </w:rPr>
        <w:t>410,86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CB6798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606E" w:rsidRPr="00D5289E" w:rsidRDefault="008F6234" w:rsidP="00C11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г.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B6798" w:rsidRP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340,05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CB6798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606E" w:rsidRPr="00D5289E" w:rsidRDefault="008F6234" w:rsidP="00C11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г.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B6798" w:rsidRP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340,05</w:t>
      </w:r>
      <w:r w:rsid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06E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CB6798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6234" w:rsidRDefault="003B606E" w:rsidP="00C11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г. – </w:t>
      </w:r>
      <w:r w:rsidR="00CB6798" w:rsidRP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340,05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CB6798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B67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4797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F6234" w:rsidRDefault="00302580" w:rsidP="008F6234">
      <w:pPr>
        <w:pStyle w:val="ae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2 «</w:t>
      </w:r>
      <w:r w:rsidR="003B606E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Среднинского</w:t>
      </w:r>
      <w:r w:rsidR="00265906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Усольского муниципального района Иркутской области</w:t>
      </w: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B606E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(</w:t>
      </w: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  <w:r w:rsidR="003B606E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B606E" w:rsidRPr="008F6234" w:rsidRDefault="00302580" w:rsidP="008F6234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3 «</w:t>
      </w:r>
      <w:r w:rsidR="003B606E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«Социальная поддержка в Среднинском </w:t>
      </w:r>
      <w:r w:rsidR="0064459F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Усольского муниципального района Иркутской области</w:t>
      </w:r>
      <w:r w:rsidR="00A80817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3B606E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2B3CA7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06E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B3CA7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06E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годы» изложить в новой редакции (</w:t>
      </w: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  <w:r w:rsidR="003B606E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F6234" w:rsidRDefault="003B606E" w:rsidP="008F6234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Учесть данные изменения </w:t>
      </w:r>
      <w:r w:rsidR="00CB6798"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финансировании мероприятий М</w:t>
      </w: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программы.</w:t>
      </w:r>
      <w:bookmarkEnd w:id="0"/>
    </w:p>
    <w:p w:rsidR="008F6234" w:rsidRDefault="003B606E" w:rsidP="008F6234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8F6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F6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srednyadm</w:t>
      </w: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F6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F6234" w:rsidRDefault="003B606E" w:rsidP="008F6234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3B606E" w:rsidRPr="008F6234" w:rsidRDefault="003B606E" w:rsidP="008F6234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2B3CA7" w:rsidRDefault="002B3CA7" w:rsidP="003B606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06E" w:rsidRPr="002B3CA7" w:rsidRDefault="00746D46" w:rsidP="003B606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B606E" w:rsidRP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606E" w:rsidRP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Среднинского городского поселения </w:t>
      </w:r>
    </w:p>
    <w:p w:rsidR="00F94797" w:rsidRPr="002B3CA7" w:rsidRDefault="003B606E" w:rsidP="003B606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муниципального района       </w:t>
      </w:r>
      <w:r w:rsid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М.А. Семёнова</w:t>
      </w:r>
      <w:r w:rsidRP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3B606E" w:rsidRPr="002B3CA7" w:rsidRDefault="003B606E" w:rsidP="003B606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06E" w:rsidRPr="003B606E" w:rsidRDefault="003B606E" w:rsidP="003B606E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  <w:sectPr w:rsidR="003B606E" w:rsidRPr="003B606E" w:rsidSect="002B3CA7">
          <w:headerReference w:type="default" r:id="rId8"/>
          <w:pgSz w:w="11904" w:h="16834"/>
          <w:pgMar w:top="284" w:right="850" w:bottom="1134" w:left="1701" w:header="720" w:footer="720" w:gutter="0"/>
          <w:cols w:space="720"/>
        </w:sectPr>
      </w:pPr>
    </w:p>
    <w:p w:rsidR="003B606E" w:rsidRPr="00302580" w:rsidRDefault="00F94797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</w:t>
      </w:r>
      <w:r w:rsidR="00302580" w:rsidRPr="00302580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02580" w:rsidRPr="00302580" w:rsidRDefault="00302580" w:rsidP="00F94797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02580" w:rsidRPr="00302580" w:rsidRDefault="00302580" w:rsidP="00F94797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302580" w:rsidRPr="00302580" w:rsidRDefault="00302580" w:rsidP="00F94797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F94797" w:rsidRDefault="00302580" w:rsidP="00F94797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>Иркутской области</w:t>
      </w:r>
      <w:r w:rsidR="00F94797">
        <w:rPr>
          <w:rFonts w:ascii="Courier New" w:eastAsia="Times New Roman" w:hAnsi="Courier New" w:cs="Courier New"/>
          <w:lang w:eastAsia="ru-RU"/>
        </w:rPr>
        <w:t xml:space="preserve"> «О внесении изменений </w:t>
      </w:r>
    </w:p>
    <w:p w:rsidR="00F94797" w:rsidRDefault="00F94797" w:rsidP="00F94797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муниципальную программу «Социальная поддержка</w:t>
      </w:r>
    </w:p>
    <w:p w:rsidR="00F94797" w:rsidRDefault="00F94797" w:rsidP="00F94797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в Среднинском </w:t>
      </w:r>
      <w:r w:rsidR="0064459F">
        <w:rPr>
          <w:rFonts w:ascii="Courier New" w:eastAsia="Times New Roman" w:hAnsi="Courier New" w:cs="Courier New"/>
          <w:lang w:eastAsia="ru-RU"/>
        </w:rPr>
        <w:t>городском поселении Усольского муниципального района Иркутской области</w:t>
      </w:r>
      <w:r w:rsidR="00A80817">
        <w:rPr>
          <w:rFonts w:ascii="Courier New" w:eastAsia="Times New Roman" w:hAnsi="Courier New" w:cs="Courier New"/>
          <w:lang w:eastAsia="ru-RU"/>
        </w:rPr>
        <w:t xml:space="preserve"> на </w:t>
      </w:r>
    </w:p>
    <w:p w:rsidR="00F94797" w:rsidRDefault="00F94797" w:rsidP="00F94797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2020-2026 годы», утвержденную постановлением </w:t>
      </w:r>
    </w:p>
    <w:p w:rsidR="00302580" w:rsidRPr="00302580" w:rsidRDefault="00F94797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AD4966">
        <w:rPr>
          <w:rFonts w:ascii="Courier New" w:eastAsia="Times New Roman" w:hAnsi="Courier New" w:cs="Courier New"/>
          <w:lang w:eastAsia="ru-RU"/>
        </w:rPr>
        <w:t>городского поселения Среднинского муниципального образования</w:t>
      </w:r>
    </w:p>
    <w:p w:rsidR="00302580" w:rsidRDefault="00A303D1" w:rsidP="00F94797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D5289E">
        <w:rPr>
          <w:rFonts w:ascii="Courier New" w:eastAsia="Times New Roman" w:hAnsi="Courier New" w:cs="Courier New"/>
          <w:lang w:eastAsia="ru-RU"/>
        </w:rPr>
        <w:t xml:space="preserve"> </w:t>
      </w:r>
      <w:r w:rsidR="0033005A">
        <w:rPr>
          <w:rFonts w:ascii="Courier New" w:eastAsia="Times New Roman" w:hAnsi="Courier New" w:cs="Courier New"/>
          <w:lang w:eastAsia="ru-RU"/>
        </w:rPr>
        <w:t>31.01.2024г.</w:t>
      </w:r>
      <w:r w:rsidR="00302580" w:rsidRPr="00302580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3005A">
        <w:rPr>
          <w:rFonts w:ascii="Courier New" w:eastAsia="Times New Roman" w:hAnsi="Courier New" w:cs="Courier New"/>
          <w:lang w:eastAsia="ru-RU"/>
        </w:rPr>
        <w:t>8</w:t>
      </w:r>
    </w:p>
    <w:p w:rsidR="00F94797" w:rsidRDefault="00F94797" w:rsidP="00302580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94797" w:rsidRPr="00302580" w:rsidRDefault="00F94797" w:rsidP="00302580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 2</w:t>
      </w:r>
    </w:p>
    <w:p w:rsidR="003B606E" w:rsidRPr="003B606E" w:rsidRDefault="003B606E" w:rsidP="003B606E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7" w:rsidRDefault="003B606E" w:rsidP="003B606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025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3B606E" w:rsidRPr="00302580" w:rsidRDefault="00A80817" w:rsidP="003B606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Среднинского </w:t>
      </w:r>
      <w:r w:rsidR="003B606E" w:rsidRPr="003025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Усольского муниципального района Иркутской области</w:t>
      </w:r>
      <w:r w:rsidR="003B606E" w:rsidRPr="003025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B606E" w:rsidRPr="00302580" w:rsidRDefault="003B606E" w:rsidP="00A80817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0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«Социальная поддержка в Среднинском </w:t>
      </w:r>
      <w:r w:rsidR="006445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городском поселении Усольского муниципального района Иркутской области</w:t>
      </w:r>
      <w:r w:rsidR="00414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0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C11701" w:rsidRPr="0030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2020 </w:t>
      </w:r>
      <w:r w:rsidR="00C117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30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14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0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2026 годы»</w:t>
      </w:r>
    </w:p>
    <w:tbl>
      <w:tblPr>
        <w:tblW w:w="523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2943"/>
        <w:gridCol w:w="1118"/>
        <w:gridCol w:w="978"/>
        <w:gridCol w:w="1121"/>
        <w:gridCol w:w="1103"/>
        <w:gridCol w:w="1133"/>
        <w:gridCol w:w="1118"/>
        <w:gridCol w:w="1106"/>
        <w:gridCol w:w="1319"/>
        <w:gridCol w:w="63"/>
      </w:tblGrid>
      <w:tr w:rsidR="003B606E" w:rsidRPr="003B606E" w:rsidTr="00A80817">
        <w:trPr>
          <w:trHeight w:val="464"/>
        </w:trPr>
        <w:tc>
          <w:tcPr>
            <w:tcW w:w="986" w:type="pct"/>
            <w:vMerge w:val="restart"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84" w:type="pct"/>
            <w:vMerge w:val="restart"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30" w:type="pct"/>
            <w:gridSpan w:val="9"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302580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A80817" w:rsidRPr="003B606E" w:rsidTr="00A80817">
        <w:trPr>
          <w:gridAfter w:val="1"/>
          <w:wAfter w:w="21" w:type="pct"/>
          <w:trHeight w:val="1123"/>
        </w:trPr>
        <w:tc>
          <w:tcPr>
            <w:tcW w:w="986" w:type="pct"/>
            <w:vMerge/>
            <w:vAlign w:val="center"/>
          </w:tcPr>
          <w:p w:rsidR="003B606E" w:rsidRPr="00302580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pct"/>
            <w:vMerge/>
            <w:vAlign w:val="center"/>
          </w:tcPr>
          <w:p w:rsidR="003B606E" w:rsidRPr="00302580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3B606E" w:rsidRPr="00302580" w:rsidRDefault="003B606E" w:rsidP="00A808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2020 </w:t>
            </w:r>
          </w:p>
        </w:tc>
        <w:tc>
          <w:tcPr>
            <w:tcW w:w="327" w:type="pct"/>
            <w:vAlign w:val="center"/>
          </w:tcPr>
          <w:p w:rsidR="003B606E" w:rsidRPr="00302580" w:rsidRDefault="003B606E" w:rsidP="00A808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</w:p>
        </w:tc>
        <w:tc>
          <w:tcPr>
            <w:tcW w:w="375" w:type="pct"/>
            <w:vAlign w:val="center"/>
          </w:tcPr>
          <w:p w:rsidR="003B606E" w:rsidRPr="00302580" w:rsidRDefault="003B606E" w:rsidP="00A808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369" w:type="pct"/>
            <w:vAlign w:val="center"/>
          </w:tcPr>
          <w:p w:rsidR="003B606E" w:rsidRPr="00302580" w:rsidRDefault="003B606E" w:rsidP="00A808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2023 </w:t>
            </w:r>
          </w:p>
        </w:tc>
        <w:tc>
          <w:tcPr>
            <w:tcW w:w="379" w:type="pct"/>
            <w:vAlign w:val="center"/>
          </w:tcPr>
          <w:p w:rsidR="003B606E" w:rsidRPr="00302580" w:rsidRDefault="003B606E" w:rsidP="00A808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2024 </w:t>
            </w:r>
          </w:p>
        </w:tc>
        <w:tc>
          <w:tcPr>
            <w:tcW w:w="374" w:type="pct"/>
            <w:vAlign w:val="center"/>
          </w:tcPr>
          <w:p w:rsidR="003B606E" w:rsidRPr="00302580" w:rsidRDefault="003B606E" w:rsidP="00A8081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2025 </w:t>
            </w:r>
          </w:p>
        </w:tc>
        <w:tc>
          <w:tcPr>
            <w:tcW w:w="370" w:type="pct"/>
            <w:vAlign w:val="center"/>
          </w:tcPr>
          <w:p w:rsidR="003B606E" w:rsidRPr="00302580" w:rsidRDefault="003B606E" w:rsidP="003B606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30258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3B606E" w:rsidRPr="00302580" w:rsidRDefault="003B606E" w:rsidP="003B606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1" w:type="pct"/>
            <w:vAlign w:val="center"/>
          </w:tcPr>
          <w:p w:rsidR="003B606E" w:rsidRPr="00302580" w:rsidRDefault="003B606E" w:rsidP="003B606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A80817" w:rsidRPr="003B606E" w:rsidTr="00A80817">
        <w:trPr>
          <w:gridAfter w:val="1"/>
          <w:wAfter w:w="21" w:type="pct"/>
          <w:trHeight w:val="133"/>
        </w:trPr>
        <w:tc>
          <w:tcPr>
            <w:tcW w:w="986" w:type="pct"/>
            <w:noWrap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4" w:type="pct"/>
            <w:noWrap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4" w:type="pct"/>
            <w:noWrap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7" w:type="pct"/>
            <w:noWrap/>
            <w:vAlign w:val="center"/>
          </w:tcPr>
          <w:p w:rsidR="003B606E" w:rsidRPr="00302580" w:rsidRDefault="003B606E" w:rsidP="003B606E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69" w:type="pct"/>
            <w:noWrap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79" w:type="pct"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74" w:type="pct"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0" w:type="pct"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1" w:type="pct"/>
            <w:vAlign w:val="center"/>
          </w:tcPr>
          <w:p w:rsidR="003B606E" w:rsidRPr="00302580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A80817" w:rsidRPr="003B606E" w:rsidTr="00A80817">
        <w:trPr>
          <w:gridAfter w:val="1"/>
          <w:wAfter w:w="21" w:type="pct"/>
          <w:trHeight w:val="2492"/>
        </w:trPr>
        <w:tc>
          <w:tcPr>
            <w:tcW w:w="986" w:type="pct"/>
            <w:noWrap/>
            <w:vAlign w:val="center"/>
          </w:tcPr>
          <w:p w:rsidR="00625BCB" w:rsidRPr="00C53E28" w:rsidRDefault="00625BCB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Программа «Социальная поддержка в Среднинском городском поселении Усольского муниципального района Иркутской области» на 2020 – 2026 годы</w:t>
            </w:r>
          </w:p>
        </w:tc>
        <w:tc>
          <w:tcPr>
            <w:tcW w:w="984" w:type="pct"/>
            <w:noWrap/>
            <w:vAlign w:val="center"/>
          </w:tcPr>
          <w:p w:rsidR="00625BCB" w:rsidRPr="00A80817" w:rsidRDefault="00625BCB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374" w:type="pct"/>
            <w:noWrap/>
            <w:vAlign w:val="center"/>
          </w:tcPr>
          <w:p w:rsidR="00625BCB" w:rsidRPr="00A80817" w:rsidRDefault="001447A0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327" w:type="pct"/>
            <w:noWrap/>
            <w:vAlign w:val="center"/>
          </w:tcPr>
          <w:p w:rsidR="00625BCB" w:rsidRPr="00A80817" w:rsidRDefault="001447A0" w:rsidP="003B606E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375" w:type="pct"/>
            <w:vAlign w:val="center"/>
          </w:tcPr>
          <w:p w:rsidR="00625BCB" w:rsidRPr="00A80817" w:rsidRDefault="001447A0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369" w:type="pct"/>
            <w:noWrap/>
            <w:vAlign w:val="center"/>
          </w:tcPr>
          <w:p w:rsidR="00625BCB" w:rsidRPr="00A80817" w:rsidRDefault="001447A0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379" w:type="pct"/>
            <w:vAlign w:val="center"/>
          </w:tcPr>
          <w:p w:rsidR="00625BCB" w:rsidRPr="00A80817" w:rsidRDefault="00DD0451" w:rsidP="00A808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="00625BCB" w:rsidRPr="00A80817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374" w:type="pct"/>
            <w:vAlign w:val="center"/>
          </w:tcPr>
          <w:p w:rsidR="00625BCB" w:rsidRPr="00A80817" w:rsidRDefault="00DD0451" w:rsidP="00A808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340,05</w:t>
            </w:r>
          </w:p>
        </w:tc>
        <w:tc>
          <w:tcPr>
            <w:tcW w:w="370" w:type="pct"/>
            <w:vAlign w:val="center"/>
          </w:tcPr>
          <w:p w:rsidR="00625BCB" w:rsidRPr="00A80817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="00625BCB" w:rsidRPr="00A8081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441" w:type="pct"/>
            <w:vAlign w:val="center"/>
          </w:tcPr>
          <w:p w:rsidR="00625BCB" w:rsidRPr="00A80817" w:rsidRDefault="001447A0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2609,32</w:t>
            </w:r>
          </w:p>
        </w:tc>
      </w:tr>
      <w:tr w:rsidR="00A80817" w:rsidRPr="003B606E" w:rsidTr="00A80817">
        <w:trPr>
          <w:gridAfter w:val="1"/>
          <w:wAfter w:w="21" w:type="pct"/>
          <w:trHeight w:val="133"/>
        </w:trPr>
        <w:tc>
          <w:tcPr>
            <w:tcW w:w="986" w:type="pct"/>
            <w:vMerge w:val="restart"/>
            <w:noWrap/>
            <w:vAlign w:val="center"/>
          </w:tcPr>
          <w:p w:rsidR="00C53E28" w:rsidRPr="00C53E28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 «Старшее поколение на 2020 – 2026 годы»</w:t>
            </w:r>
          </w:p>
        </w:tc>
        <w:tc>
          <w:tcPr>
            <w:tcW w:w="984" w:type="pct"/>
            <w:noWrap/>
            <w:vAlign w:val="center"/>
          </w:tcPr>
          <w:p w:rsidR="00C53E28" w:rsidRPr="00C53E28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374" w:type="pct"/>
            <w:noWrap/>
            <w:vAlign w:val="center"/>
          </w:tcPr>
          <w:p w:rsidR="00C53E28" w:rsidRPr="00A80817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124,53</w:t>
            </w:r>
          </w:p>
        </w:tc>
        <w:tc>
          <w:tcPr>
            <w:tcW w:w="327" w:type="pct"/>
            <w:noWrap/>
            <w:vAlign w:val="center"/>
          </w:tcPr>
          <w:p w:rsidR="00C53E28" w:rsidRPr="00A80817" w:rsidRDefault="00C53E28" w:rsidP="00C53E28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115,00</w:t>
            </w:r>
          </w:p>
        </w:tc>
        <w:tc>
          <w:tcPr>
            <w:tcW w:w="375" w:type="pct"/>
            <w:vAlign w:val="center"/>
          </w:tcPr>
          <w:p w:rsidR="00C53E28" w:rsidRPr="00A80817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113,00</w:t>
            </w:r>
          </w:p>
        </w:tc>
        <w:tc>
          <w:tcPr>
            <w:tcW w:w="369" w:type="pct"/>
            <w:noWrap/>
            <w:vAlign w:val="center"/>
          </w:tcPr>
          <w:p w:rsidR="00C53E28" w:rsidRPr="00A80817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113,00</w:t>
            </w:r>
          </w:p>
        </w:tc>
        <w:tc>
          <w:tcPr>
            <w:tcW w:w="379" w:type="pct"/>
            <w:vAlign w:val="center"/>
          </w:tcPr>
          <w:p w:rsidR="00C53E28" w:rsidRPr="00A80817" w:rsidRDefault="00BE2549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113</w:t>
            </w:r>
            <w:r w:rsidR="00C53E28" w:rsidRPr="00A80817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374" w:type="pct"/>
            <w:vAlign w:val="center"/>
          </w:tcPr>
          <w:p w:rsidR="00C53E28" w:rsidRPr="00A80817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113,00</w:t>
            </w:r>
          </w:p>
        </w:tc>
        <w:tc>
          <w:tcPr>
            <w:tcW w:w="370" w:type="pct"/>
            <w:vAlign w:val="center"/>
          </w:tcPr>
          <w:p w:rsidR="00C53E28" w:rsidRPr="00A80817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113,00</w:t>
            </w:r>
          </w:p>
        </w:tc>
        <w:tc>
          <w:tcPr>
            <w:tcW w:w="441" w:type="pct"/>
            <w:vAlign w:val="center"/>
          </w:tcPr>
          <w:p w:rsidR="00C53E28" w:rsidRPr="00A80817" w:rsidRDefault="00BE2549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804,53</w:t>
            </w:r>
          </w:p>
        </w:tc>
      </w:tr>
      <w:tr w:rsidR="00A80817" w:rsidRPr="003B606E" w:rsidTr="00A80817">
        <w:trPr>
          <w:gridAfter w:val="1"/>
          <w:wAfter w:w="21" w:type="pct"/>
          <w:trHeight w:val="133"/>
        </w:trPr>
        <w:tc>
          <w:tcPr>
            <w:tcW w:w="986" w:type="pct"/>
            <w:vMerge/>
            <w:noWrap/>
            <w:vAlign w:val="center"/>
          </w:tcPr>
          <w:p w:rsidR="00C53E28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pct"/>
            <w:noWrap/>
            <w:vAlign w:val="center"/>
          </w:tcPr>
          <w:p w:rsidR="00C53E28" w:rsidRDefault="00C53E28" w:rsidP="00B632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 Администрация Сре</w:t>
            </w:r>
            <w:r w:rsidR="00B6323F">
              <w:rPr>
                <w:rFonts w:ascii="Courier New" w:eastAsia="Times New Roman" w:hAnsi="Courier New" w:cs="Courier New"/>
                <w:lang w:eastAsia="ru-RU"/>
              </w:rPr>
              <w:t>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7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0817" w:rsidRPr="003B606E" w:rsidTr="00A80817">
        <w:trPr>
          <w:gridAfter w:val="1"/>
          <w:wAfter w:w="21" w:type="pct"/>
          <w:trHeight w:val="133"/>
        </w:trPr>
        <w:tc>
          <w:tcPr>
            <w:tcW w:w="986" w:type="pct"/>
            <w:vMerge/>
            <w:noWrap/>
            <w:vAlign w:val="center"/>
          </w:tcPr>
          <w:p w:rsidR="00C53E28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pct"/>
            <w:noWrap/>
            <w:vAlign w:val="center"/>
          </w:tcPr>
          <w:p w:rsidR="00C53E28" w:rsidRDefault="00C53E28" w:rsidP="00C53E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374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7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0817" w:rsidRPr="003B606E" w:rsidTr="00A80817">
        <w:trPr>
          <w:gridAfter w:val="1"/>
          <w:wAfter w:w="21" w:type="pct"/>
          <w:trHeight w:val="133"/>
        </w:trPr>
        <w:tc>
          <w:tcPr>
            <w:tcW w:w="986" w:type="pct"/>
            <w:vMerge/>
            <w:noWrap/>
            <w:vAlign w:val="center"/>
          </w:tcPr>
          <w:p w:rsidR="00C53E28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pct"/>
            <w:noWrap/>
            <w:vAlign w:val="center"/>
          </w:tcPr>
          <w:p w:rsidR="00C53E28" w:rsidRDefault="00C53E28" w:rsidP="00C53E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4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7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0817" w:rsidRPr="003B606E" w:rsidTr="00A80817">
        <w:trPr>
          <w:gridAfter w:val="1"/>
          <w:wAfter w:w="21" w:type="pct"/>
          <w:trHeight w:val="133"/>
        </w:trPr>
        <w:tc>
          <w:tcPr>
            <w:tcW w:w="986" w:type="pct"/>
            <w:vMerge/>
            <w:noWrap/>
            <w:vAlign w:val="center"/>
          </w:tcPr>
          <w:p w:rsidR="00C53E28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pct"/>
            <w:noWrap/>
            <w:vAlign w:val="center"/>
          </w:tcPr>
          <w:p w:rsidR="00C53E28" w:rsidRDefault="00C53E28" w:rsidP="00C53E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74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7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0817" w:rsidRPr="003B606E" w:rsidTr="00A80817">
        <w:trPr>
          <w:gridAfter w:val="1"/>
          <w:wAfter w:w="21" w:type="pct"/>
          <w:trHeight w:val="133"/>
        </w:trPr>
        <w:tc>
          <w:tcPr>
            <w:tcW w:w="986" w:type="pct"/>
            <w:vMerge/>
            <w:noWrap/>
            <w:vAlign w:val="center"/>
          </w:tcPr>
          <w:p w:rsidR="00C53E28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pct"/>
            <w:noWrap/>
            <w:vAlign w:val="center"/>
          </w:tcPr>
          <w:p w:rsidR="00C53E28" w:rsidRDefault="00C53E28" w:rsidP="00C53E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4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7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pct"/>
            <w:noWrap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C53E28" w:rsidRPr="00302580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E2549" w:rsidRPr="003B606E" w:rsidTr="00A80817">
        <w:trPr>
          <w:gridAfter w:val="1"/>
          <w:wAfter w:w="21" w:type="pct"/>
          <w:trHeight w:val="315"/>
        </w:trPr>
        <w:tc>
          <w:tcPr>
            <w:tcW w:w="986" w:type="pct"/>
          </w:tcPr>
          <w:p w:rsidR="00BE2549" w:rsidRPr="00302580" w:rsidRDefault="00BE2549" w:rsidP="00BE25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Поздравление юбиляров</w:t>
            </w:r>
          </w:p>
        </w:tc>
        <w:tc>
          <w:tcPr>
            <w:tcW w:w="984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27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ind w:left="-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5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69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79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74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70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441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166,00</w:t>
            </w:r>
          </w:p>
        </w:tc>
      </w:tr>
      <w:tr w:rsidR="00BE2549" w:rsidRPr="003B606E" w:rsidTr="00A80817">
        <w:trPr>
          <w:gridAfter w:val="1"/>
          <w:wAfter w:w="21" w:type="pct"/>
          <w:trHeight w:val="412"/>
        </w:trPr>
        <w:tc>
          <w:tcPr>
            <w:tcW w:w="986" w:type="pct"/>
          </w:tcPr>
          <w:p w:rsidR="00BE2549" w:rsidRPr="00302580" w:rsidRDefault="00BE2549" w:rsidP="00BE25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Поздравление участников ВОВ с Днем Защитника Отечества, вдов погибших</w:t>
            </w:r>
          </w:p>
        </w:tc>
        <w:tc>
          <w:tcPr>
            <w:tcW w:w="984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Администра</w:t>
            </w:r>
            <w:r>
              <w:rPr>
                <w:rFonts w:ascii="Courier New" w:eastAsia="Times New Roman" w:hAnsi="Courier New" w:cs="Courier New"/>
                <w:lang w:eastAsia="ru-RU"/>
              </w:rPr>
              <w:t>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7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5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69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79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74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70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441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81,00</w:t>
            </w:r>
          </w:p>
        </w:tc>
      </w:tr>
      <w:tr w:rsidR="00BE2549" w:rsidRPr="003B606E" w:rsidTr="00A80817">
        <w:trPr>
          <w:gridAfter w:val="1"/>
          <w:wAfter w:w="21" w:type="pct"/>
          <w:trHeight w:val="412"/>
        </w:trPr>
        <w:tc>
          <w:tcPr>
            <w:tcW w:w="986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Поздравление женщин – участников ВОВ, тружениц тыла</w:t>
            </w:r>
          </w:p>
        </w:tc>
        <w:tc>
          <w:tcPr>
            <w:tcW w:w="984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7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75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69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79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74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70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441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82,00</w:t>
            </w:r>
          </w:p>
        </w:tc>
      </w:tr>
      <w:tr w:rsidR="00BE2549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Проведение туристический слетов для пожилых людей</w:t>
            </w:r>
          </w:p>
        </w:tc>
        <w:tc>
          <w:tcPr>
            <w:tcW w:w="984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7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75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9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9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0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41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BE2549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Покупка венков(в случае смерти)</w:t>
            </w:r>
          </w:p>
        </w:tc>
        <w:tc>
          <w:tcPr>
            <w:tcW w:w="984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</w:t>
            </w:r>
          </w:p>
        </w:tc>
        <w:tc>
          <w:tcPr>
            <w:tcW w:w="374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2,15</w:t>
            </w:r>
          </w:p>
        </w:tc>
        <w:tc>
          <w:tcPr>
            <w:tcW w:w="327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5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69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79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74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70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41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105,15</w:t>
            </w:r>
          </w:p>
        </w:tc>
      </w:tr>
      <w:tr w:rsidR="00BE2549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lastRenderedPageBreak/>
              <w:t>Поздравление на праздник «День пожилого человека»</w:t>
            </w:r>
          </w:p>
        </w:tc>
        <w:tc>
          <w:tcPr>
            <w:tcW w:w="984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25,38</w:t>
            </w:r>
          </w:p>
        </w:tc>
        <w:tc>
          <w:tcPr>
            <w:tcW w:w="327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75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69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79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74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70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441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107,38</w:t>
            </w:r>
          </w:p>
        </w:tc>
      </w:tr>
      <w:tr w:rsidR="00BE2549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Поздравление на праздник «День Победы»</w:t>
            </w:r>
          </w:p>
        </w:tc>
        <w:tc>
          <w:tcPr>
            <w:tcW w:w="984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327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44,00</w:t>
            </w:r>
          </w:p>
        </w:tc>
        <w:tc>
          <w:tcPr>
            <w:tcW w:w="375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369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79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74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70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441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169,00</w:t>
            </w:r>
          </w:p>
        </w:tc>
      </w:tr>
      <w:tr w:rsidR="00BE2549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Размещение поздравлений в газете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Новости»</w:t>
            </w:r>
          </w:p>
        </w:tc>
        <w:tc>
          <w:tcPr>
            <w:tcW w:w="984" w:type="pct"/>
          </w:tcPr>
          <w:p w:rsidR="00BE2549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327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5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69" w:type="pct"/>
            <w:noWrap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9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4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0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441" w:type="pct"/>
            <w:vAlign w:val="center"/>
          </w:tcPr>
          <w:p w:rsidR="00BE2549" w:rsidRPr="00302580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84,00</w:t>
            </w:r>
          </w:p>
        </w:tc>
      </w:tr>
      <w:tr w:rsidR="00A80817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C53E28" w:rsidRPr="00C53E28" w:rsidRDefault="00C53E28" w:rsidP="00C53E2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 «Поддержка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2020-2026 годы»</w:t>
            </w:r>
          </w:p>
        </w:tc>
        <w:tc>
          <w:tcPr>
            <w:tcW w:w="984" w:type="pct"/>
          </w:tcPr>
          <w:p w:rsidR="00C53E28" w:rsidRPr="00C53E28" w:rsidRDefault="00C53E28" w:rsidP="00C53E2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374" w:type="pct"/>
            <w:noWrap/>
            <w:vAlign w:val="center"/>
          </w:tcPr>
          <w:p w:rsidR="00C53E28" w:rsidRPr="00A80817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200,00</w:t>
            </w:r>
          </w:p>
        </w:tc>
        <w:tc>
          <w:tcPr>
            <w:tcW w:w="327" w:type="pct"/>
            <w:noWrap/>
            <w:vAlign w:val="center"/>
          </w:tcPr>
          <w:p w:rsidR="00C53E28" w:rsidRPr="00A80817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75" w:type="pct"/>
            <w:vAlign w:val="center"/>
          </w:tcPr>
          <w:p w:rsidR="00C53E28" w:rsidRPr="00A80817" w:rsidRDefault="00C53E28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69" w:type="pct"/>
            <w:noWrap/>
            <w:vAlign w:val="center"/>
          </w:tcPr>
          <w:p w:rsidR="00C53E28" w:rsidRPr="00A80817" w:rsidRDefault="00BE2549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115,00</w:t>
            </w:r>
          </w:p>
        </w:tc>
        <w:tc>
          <w:tcPr>
            <w:tcW w:w="379" w:type="pct"/>
            <w:vAlign w:val="center"/>
          </w:tcPr>
          <w:p w:rsidR="00C53E28" w:rsidRPr="00A80817" w:rsidRDefault="00BE2549" w:rsidP="00C53E28">
            <w:pPr>
              <w:spacing w:after="0" w:line="240" w:lineRule="auto"/>
              <w:ind w:left="-107" w:right="-10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74" w:type="pct"/>
            <w:vAlign w:val="center"/>
          </w:tcPr>
          <w:p w:rsidR="00C53E28" w:rsidRPr="00A80817" w:rsidRDefault="00BE2549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53E28" w:rsidRPr="00A80817" w:rsidRDefault="00BE2549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53E28" w:rsidRPr="00A80817" w:rsidRDefault="00BE2549" w:rsidP="00C53E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565,00</w:t>
            </w:r>
          </w:p>
        </w:tc>
      </w:tr>
      <w:tr w:rsidR="00BE2549" w:rsidRPr="003B606E" w:rsidTr="001C519F">
        <w:trPr>
          <w:gridAfter w:val="1"/>
          <w:wAfter w:w="21" w:type="pct"/>
          <w:trHeight w:val="193"/>
        </w:trPr>
        <w:tc>
          <w:tcPr>
            <w:tcW w:w="986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Оказание подарочной, информационной, консультативной поддержки</w:t>
            </w:r>
          </w:p>
        </w:tc>
        <w:tc>
          <w:tcPr>
            <w:tcW w:w="984" w:type="pct"/>
          </w:tcPr>
          <w:p w:rsidR="00BE2549" w:rsidRPr="00302580" w:rsidRDefault="00BE2549" w:rsidP="00BE25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BE2549" w:rsidRPr="00BE2549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7" w:type="pct"/>
            <w:noWrap/>
            <w:vAlign w:val="center"/>
          </w:tcPr>
          <w:p w:rsidR="00BE2549" w:rsidRPr="00BE2549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75" w:type="pct"/>
            <w:vAlign w:val="center"/>
          </w:tcPr>
          <w:p w:rsidR="00BE2549" w:rsidRPr="00BE2549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69" w:type="pct"/>
            <w:noWrap/>
            <w:vAlign w:val="center"/>
          </w:tcPr>
          <w:p w:rsidR="00BE2549" w:rsidRPr="00BE2549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79" w:type="pct"/>
            <w:vAlign w:val="center"/>
          </w:tcPr>
          <w:p w:rsidR="00BE2549" w:rsidRPr="00BE2549" w:rsidRDefault="00BE2549" w:rsidP="00BE2549">
            <w:pPr>
              <w:spacing w:after="0" w:line="240" w:lineRule="auto"/>
              <w:ind w:left="-107" w:right="-10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74" w:type="pct"/>
            <w:vAlign w:val="center"/>
          </w:tcPr>
          <w:p w:rsidR="00BE2549" w:rsidRPr="00BE2549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E2549" w:rsidRPr="00BE2549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E2549" w:rsidRPr="00BE2549" w:rsidRDefault="00BE2549" w:rsidP="00BE25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565,00</w:t>
            </w:r>
          </w:p>
        </w:tc>
      </w:tr>
      <w:tr w:rsidR="008F6234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8F6234" w:rsidRPr="00C53E28" w:rsidRDefault="008F6234" w:rsidP="008F62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«Пенсионное обеспечение на 2020-2026 годы»</w:t>
            </w:r>
          </w:p>
        </w:tc>
        <w:tc>
          <w:tcPr>
            <w:tcW w:w="984" w:type="pct"/>
          </w:tcPr>
          <w:p w:rsidR="008F6234" w:rsidRPr="00A80817" w:rsidRDefault="008F6234" w:rsidP="008F62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374" w:type="pct"/>
            <w:noWrap/>
            <w:vAlign w:val="center"/>
          </w:tcPr>
          <w:p w:rsidR="008F6234" w:rsidRPr="00A80817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142,90</w:t>
            </w:r>
          </w:p>
        </w:tc>
        <w:tc>
          <w:tcPr>
            <w:tcW w:w="327" w:type="pct"/>
            <w:noWrap/>
            <w:vAlign w:val="center"/>
          </w:tcPr>
          <w:p w:rsidR="008F6234" w:rsidRPr="00A80817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375" w:type="pct"/>
            <w:vAlign w:val="center"/>
          </w:tcPr>
          <w:p w:rsidR="008F6234" w:rsidRPr="00A80817" w:rsidRDefault="008F6234" w:rsidP="008F6234">
            <w:pPr>
              <w:spacing w:after="0" w:line="240" w:lineRule="auto"/>
              <w:ind w:left="-5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160,96</w:t>
            </w:r>
          </w:p>
        </w:tc>
        <w:tc>
          <w:tcPr>
            <w:tcW w:w="369" w:type="pct"/>
            <w:noWrap/>
            <w:vAlign w:val="center"/>
          </w:tcPr>
          <w:p w:rsidR="008F6234" w:rsidRPr="00A80817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182,86</w:t>
            </w:r>
          </w:p>
        </w:tc>
        <w:tc>
          <w:tcPr>
            <w:tcW w:w="379" w:type="pct"/>
            <w:vAlign w:val="center"/>
          </w:tcPr>
          <w:p w:rsidR="008F6234" w:rsidRPr="00A80817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177,05</w:t>
            </w:r>
          </w:p>
        </w:tc>
        <w:tc>
          <w:tcPr>
            <w:tcW w:w="374" w:type="pct"/>
            <w:vAlign w:val="center"/>
          </w:tcPr>
          <w:p w:rsidR="008F6234" w:rsidRPr="00A80817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177,05</w:t>
            </w:r>
          </w:p>
        </w:tc>
        <w:tc>
          <w:tcPr>
            <w:tcW w:w="370" w:type="pct"/>
            <w:vAlign w:val="center"/>
          </w:tcPr>
          <w:p w:rsidR="008F6234" w:rsidRPr="00A80817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177,05</w:t>
            </w:r>
          </w:p>
        </w:tc>
        <w:tc>
          <w:tcPr>
            <w:tcW w:w="441" w:type="pct"/>
            <w:vAlign w:val="center"/>
          </w:tcPr>
          <w:p w:rsidR="008F6234" w:rsidRPr="00A80817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1164,79</w:t>
            </w:r>
          </w:p>
        </w:tc>
      </w:tr>
      <w:tr w:rsidR="008F6234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8F6234" w:rsidRPr="00302580" w:rsidRDefault="008F6234" w:rsidP="008F62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984" w:type="pct"/>
          </w:tcPr>
          <w:p w:rsidR="008F6234" w:rsidRPr="00302580" w:rsidRDefault="008F6234" w:rsidP="008F62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  <w:tc>
          <w:tcPr>
            <w:tcW w:w="327" w:type="pct"/>
            <w:noWrap/>
            <w:vAlign w:val="center"/>
          </w:tcPr>
          <w:p w:rsidR="008F6234" w:rsidRPr="00302580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75" w:type="pct"/>
            <w:vAlign w:val="center"/>
          </w:tcPr>
          <w:p w:rsidR="008F6234" w:rsidRPr="00302580" w:rsidRDefault="008F6234" w:rsidP="008F6234">
            <w:pPr>
              <w:spacing w:after="0" w:line="240" w:lineRule="auto"/>
              <w:ind w:left="-5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  <w:tc>
          <w:tcPr>
            <w:tcW w:w="369" w:type="pct"/>
            <w:noWrap/>
            <w:vAlign w:val="center"/>
          </w:tcPr>
          <w:p w:rsidR="008F6234" w:rsidRPr="00302580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182,86</w:t>
            </w:r>
          </w:p>
        </w:tc>
        <w:tc>
          <w:tcPr>
            <w:tcW w:w="379" w:type="pct"/>
            <w:vAlign w:val="center"/>
          </w:tcPr>
          <w:p w:rsidR="008F6234" w:rsidRPr="001447A0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374" w:type="pct"/>
            <w:vAlign w:val="center"/>
          </w:tcPr>
          <w:p w:rsidR="008F6234" w:rsidRPr="001447A0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370" w:type="pct"/>
            <w:vAlign w:val="center"/>
          </w:tcPr>
          <w:p w:rsidR="008F6234" w:rsidRPr="00302580" w:rsidRDefault="008F6234" w:rsidP="008F6234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82</w:t>
            </w:r>
            <w:r w:rsidRPr="0030258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86</w:t>
            </w:r>
          </w:p>
        </w:tc>
        <w:tc>
          <w:tcPr>
            <w:tcW w:w="441" w:type="pct"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182,22</w:t>
            </w:r>
          </w:p>
        </w:tc>
      </w:tr>
      <w:tr w:rsidR="008F6234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8F6234" w:rsidRPr="00C53E28" w:rsidRDefault="008F6234" w:rsidP="008F62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</w:t>
            </w: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«Социальная поддержка отдельных категорий граждан, оказавшихся в трудной жизненной ситуации; детей и молодежи Среднинского городского поселения Усольского муниципального района Иркутской области на 2020 - 2026 годы»</w:t>
            </w:r>
          </w:p>
        </w:tc>
        <w:tc>
          <w:tcPr>
            <w:tcW w:w="984" w:type="pct"/>
          </w:tcPr>
          <w:p w:rsidR="008F6234" w:rsidRPr="00B6323F" w:rsidRDefault="008F6234" w:rsidP="008F62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74" w:type="pct"/>
            <w:noWrap/>
            <w:vAlign w:val="center"/>
          </w:tcPr>
          <w:p w:rsidR="008F6234" w:rsidRPr="00B6323F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25,00</w:t>
            </w:r>
          </w:p>
        </w:tc>
        <w:tc>
          <w:tcPr>
            <w:tcW w:w="327" w:type="pct"/>
            <w:noWrap/>
            <w:vAlign w:val="center"/>
          </w:tcPr>
          <w:p w:rsidR="008F6234" w:rsidRPr="00B6323F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75" w:type="pct"/>
            <w:vAlign w:val="center"/>
          </w:tcPr>
          <w:p w:rsidR="008F6234" w:rsidRPr="00B6323F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69" w:type="pct"/>
            <w:noWrap/>
            <w:vAlign w:val="center"/>
          </w:tcPr>
          <w:p w:rsidR="008F6234" w:rsidRPr="00B6323F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79" w:type="pct"/>
            <w:vAlign w:val="center"/>
          </w:tcPr>
          <w:p w:rsidR="008F6234" w:rsidRPr="00B6323F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8F6234" w:rsidRPr="00B6323F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70" w:type="pct"/>
            <w:vAlign w:val="center"/>
          </w:tcPr>
          <w:p w:rsidR="008F6234" w:rsidRPr="00B6323F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441" w:type="pct"/>
            <w:vAlign w:val="center"/>
          </w:tcPr>
          <w:p w:rsidR="008F6234" w:rsidRPr="00B6323F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75,00</w:t>
            </w:r>
          </w:p>
        </w:tc>
      </w:tr>
      <w:tr w:rsidR="008F6234" w:rsidRPr="003B606E" w:rsidTr="00A80817">
        <w:trPr>
          <w:gridAfter w:val="1"/>
          <w:wAfter w:w="21" w:type="pct"/>
          <w:trHeight w:val="193"/>
        </w:trPr>
        <w:tc>
          <w:tcPr>
            <w:tcW w:w="986" w:type="pct"/>
          </w:tcPr>
          <w:p w:rsidR="008F6234" w:rsidRPr="00302580" w:rsidRDefault="008F6234" w:rsidP="008F62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lastRenderedPageBreak/>
              <w:t>Оказание подарочной, информационной, консультативной поддержки</w:t>
            </w:r>
          </w:p>
        </w:tc>
        <w:tc>
          <w:tcPr>
            <w:tcW w:w="984" w:type="pct"/>
          </w:tcPr>
          <w:p w:rsidR="008F6234" w:rsidRPr="00302580" w:rsidRDefault="008F6234" w:rsidP="008F62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4" w:type="pct"/>
            <w:noWrap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27" w:type="pct"/>
            <w:noWrap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75" w:type="pct"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9" w:type="pct"/>
            <w:noWrap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9" w:type="pct"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0" w:type="pct"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41" w:type="pct"/>
            <w:vAlign w:val="center"/>
          </w:tcPr>
          <w:p w:rsidR="008F6234" w:rsidRPr="00302580" w:rsidRDefault="008F6234" w:rsidP="008F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75,00</w:t>
            </w:r>
          </w:p>
        </w:tc>
      </w:tr>
    </w:tbl>
    <w:p w:rsidR="00F94797" w:rsidRDefault="00F94797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F94797" w:rsidRDefault="00F94797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F94797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</w:t>
      </w: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53E28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94797" w:rsidRPr="00302580" w:rsidRDefault="00C53E28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</w:t>
      </w:r>
      <w:r w:rsidR="00F94797">
        <w:rPr>
          <w:rFonts w:ascii="Courier New" w:eastAsia="Times New Roman" w:hAnsi="Courier New" w:cs="Courier New"/>
          <w:lang w:eastAsia="ru-RU"/>
        </w:rPr>
        <w:t xml:space="preserve">  </w:t>
      </w:r>
      <w:r w:rsidR="00F94797" w:rsidRPr="00302580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9D36BD">
        <w:rPr>
          <w:rFonts w:ascii="Courier New" w:eastAsia="Times New Roman" w:hAnsi="Courier New" w:cs="Courier New"/>
          <w:lang w:eastAsia="ru-RU"/>
        </w:rPr>
        <w:t>2</w:t>
      </w:r>
    </w:p>
    <w:p w:rsidR="00AD4966" w:rsidRPr="00302580" w:rsidRDefault="00AD4966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AD4966" w:rsidRPr="00302580" w:rsidRDefault="00AD4966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AD4966" w:rsidRPr="00302580" w:rsidRDefault="00AD4966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AD4966" w:rsidRDefault="00AD4966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>Иркутской области</w:t>
      </w:r>
      <w:r>
        <w:rPr>
          <w:rFonts w:ascii="Courier New" w:eastAsia="Times New Roman" w:hAnsi="Courier New" w:cs="Courier New"/>
          <w:lang w:eastAsia="ru-RU"/>
        </w:rPr>
        <w:t xml:space="preserve"> «О внесении изменений </w:t>
      </w:r>
    </w:p>
    <w:p w:rsidR="00AD4966" w:rsidRDefault="00AD4966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муниципальную программу «Социальная поддержка</w:t>
      </w:r>
    </w:p>
    <w:p w:rsidR="00AD4966" w:rsidRDefault="00AD4966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в Среднинском городском поселении Усольского муниципального района Иркутской области на </w:t>
      </w:r>
    </w:p>
    <w:p w:rsidR="00AD4966" w:rsidRDefault="00AD4966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2020-2026 годы», утвержденную постановлением </w:t>
      </w:r>
    </w:p>
    <w:p w:rsidR="00AD4966" w:rsidRPr="00302580" w:rsidRDefault="00AD4966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городского поселения Среднинского муниципального образования</w:t>
      </w:r>
    </w:p>
    <w:p w:rsidR="00AD4966" w:rsidRDefault="00AD4966" w:rsidP="00AD4966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33005A">
        <w:rPr>
          <w:rFonts w:ascii="Courier New" w:eastAsia="Times New Roman" w:hAnsi="Courier New" w:cs="Courier New"/>
          <w:lang w:eastAsia="ru-RU"/>
        </w:rPr>
        <w:t>31.01.</w:t>
      </w:r>
      <w:r>
        <w:rPr>
          <w:rFonts w:ascii="Courier New" w:eastAsia="Times New Roman" w:hAnsi="Courier New" w:cs="Courier New"/>
          <w:lang w:eastAsia="ru-RU"/>
        </w:rPr>
        <w:t>2024 г</w:t>
      </w:r>
      <w:r w:rsidRPr="00302580">
        <w:rPr>
          <w:rFonts w:ascii="Courier New" w:eastAsia="Times New Roman" w:hAnsi="Courier New" w:cs="Courier New"/>
          <w:lang w:eastAsia="ru-RU"/>
        </w:rPr>
        <w:t>.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3005A">
        <w:rPr>
          <w:rFonts w:ascii="Courier New" w:eastAsia="Times New Roman" w:hAnsi="Courier New" w:cs="Courier New"/>
          <w:lang w:eastAsia="ru-RU"/>
        </w:rPr>
        <w:t>8</w:t>
      </w:r>
    </w:p>
    <w:p w:rsidR="00F94797" w:rsidRDefault="00F94797" w:rsidP="00F94797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 3</w:t>
      </w:r>
    </w:p>
    <w:p w:rsidR="00F94797" w:rsidRDefault="00F94797" w:rsidP="00F9479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B606E" w:rsidRPr="003B606E" w:rsidRDefault="003B606E" w:rsidP="00F94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3B606E" w:rsidRPr="003B606E" w:rsidRDefault="003B606E" w:rsidP="003B6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3B606E" w:rsidRPr="003B606E" w:rsidRDefault="003B606E" w:rsidP="003B6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414BE5" w:rsidRDefault="003B606E" w:rsidP="003B60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</w:t>
      </w:r>
      <w:r w:rsidR="00414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инском городском поселении Усольского муниципального района </w:t>
      </w:r>
    </w:p>
    <w:p w:rsidR="003B606E" w:rsidRPr="003B606E" w:rsidRDefault="00414BE5" w:rsidP="003B60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Иркутской области </w:t>
      </w:r>
      <w:r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B606E"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701"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</w:t>
      </w:r>
      <w:r w:rsidR="00C1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3B606E"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06E"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2026 годы»</w:t>
      </w:r>
    </w:p>
    <w:p w:rsidR="003B606E" w:rsidRPr="003B606E" w:rsidRDefault="003B606E" w:rsidP="003B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8"/>
        <w:gridCol w:w="2125"/>
        <w:gridCol w:w="1561"/>
        <w:gridCol w:w="1134"/>
        <w:gridCol w:w="992"/>
        <w:gridCol w:w="1134"/>
        <w:gridCol w:w="1134"/>
        <w:gridCol w:w="1186"/>
        <w:gridCol w:w="7"/>
        <w:gridCol w:w="1075"/>
        <w:gridCol w:w="1134"/>
        <w:gridCol w:w="1155"/>
        <w:gridCol w:w="15"/>
      </w:tblGrid>
      <w:tr w:rsidR="003B606E" w:rsidRPr="003B606E" w:rsidTr="00AD4966">
        <w:trPr>
          <w:trHeight w:val="600"/>
          <w:jc w:val="center"/>
        </w:trPr>
        <w:tc>
          <w:tcPr>
            <w:tcW w:w="2688" w:type="dxa"/>
            <w:vMerge w:val="restart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25" w:type="dxa"/>
            <w:vMerge w:val="restart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1" w:type="dxa"/>
            <w:vMerge w:val="restart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Источники финансирования</w:t>
            </w:r>
          </w:p>
        </w:tc>
        <w:tc>
          <w:tcPr>
            <w:tcW w:w="8966" w:type="dxa"/>
            <w:gridSpan w:val="10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Оценка расходов</w:t>
            </w: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br/>
              <w:t>(тыс. руб.), годы</w:t>
            </w:r>
          </w:p>
        </w:tc>
      </w:tr>
      <w:tr w:rsidR="003B606E" w:rsidRPr="003B606E" w:rsidTr="00AD4966">
        <w:trPr>
          <w:gridAfter w:val="1"/>
          <w:wAfter w:w="15" w:type="dxa"/>
          <w:trHeight w:val="789"/>
          <w:jc w:val="center"/>
        </w:trPr>
        <w:tc>
          <w:tcPr>
            <w:tcW w:w="2688" w:type="dxa"/>
            <w:vMerge/>
            <w:vAlign w:val="center"/>
          </w:tcPr>
          <w:p w:rsidR="003B606E" w:rsidRPr="00AD4966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AD4966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3B606E" w:rsidRPr="00AD4966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193" w:type="dxa"/>
            <w:gridSpan w:val="2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075" w:type="dxa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1155" w:type="dxa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3B606E" w:rsidRPr="003B606E" w:rsidTr="00AD4966">
        <w:trPr>
          <w:gridAfter w:val="1"/>
          <w:wAfter w:w="15" w:type="dxa"/>
          <w:trHeight w:val="91"/>
          <w:jc w:val="center"/>
        </w:trPr>
        <w:tc>
          <w:tcPr>
            <w:tcW w:w="2688" w:type="dxa"/>
            <w:noWrap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125" w:type="dxa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561" w:type="dxa"/>
            <w:noWrap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134" w:type="dxa"/>
            <w:noWrap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134" w:type="dxa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134" w:type="dxa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1186" w:type="dxa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1082" w:type="dxa"/>
            <w:gridSpan w:val="2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1134" w:type="dxa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1155" w:type="dxa"/>
          </w:tcPr>
          <w:p w:rsidR="003B606E" w:rsidRPr="00AD4966" w:rsidRDefault="003B606E" w:rsidP="003B60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</w:tr>
      <w:tr w:rsidR="00AD4966" w:rsidRPr="003B606E" w:rsidTr="00AD4966">
        <w:trPr>
          <w:gridAfter w:val="1"/>
          <w:wAfter w:w="15" w:type="dxa"/>
          <w:trHeight w:val="158"/>
          <w:jc w:val="center"/>
        </w:trPr>
        <w:tc>
          <w:tcPr>
            <w:tcW w:w="2688" w:type="dxa"/>
            <w:vMerge w:val="restart"/>
          </w:tcPr>
          <w:p w:rsidR="00AD4966" w:rsidRPr="003B606E" w:rsidRDefault="00AD4966" w:rsidP="00AD496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3B60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3B606E">
              <w:rPr>
                <w:rFonts w:ascii="Courier New" w:eastAsia="Times New Roman" w:hAnsi="Courier New" w:cs="Courier New"/>
                <w:lang w:eastAsia="ru-RU"/>
              </w:rPr>
              <w:t>«Социальная поддержка в Среднинском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городском поселении Усольского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района Иркутской области</w:t>
            </w:r>
            <w:r w:rsidRPr="003B606E">
              <w:rPr>
                <w:rFonts w:ascii="Courier New" w:eastAsia="Times New Roman" w:hAnsi="Courier New" w:cs="Courier New"/>
                <w:lang w:eastAsia="ru-RU"/>
              </w:rPr>
              <w:t>» на 2020-2026 годы</w:t>
            </w:r>
          </w:p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61" w:type="dxa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AD4966" w:rsidRPr="00A80817" w:rsidRDefault="00AD4966" w:rsidP="00AD4966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1082" w:type="dxa"/>
            <w:gridSpan w:val="2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340,05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155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2609,32</w:t>
            </w:r>
          </w:p>
        </w:tc>
      </w:tr>
      <w:tr w:rsidR="003B606E" w:rsidRPr="003B606E" w:rsidTr="00AD4966">
        <w:trPr>
          <w:gridAfter w:val="1"/>
          <w:wAfter w:w="15" w:type="dxa"/>
          <w:trHeight w:val="220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463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</w:t>
            </w: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ю из федерального бюджета (ФБ)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D4966" w:rsidRPr="003B606E" w:rsidTr="00AD4966">
        <w:trPr>
          <w:gridAfter w:val="1"/>
          <w:wAfter w:w="15" w:type="dxa"/>
          <w:trHeight w:val="267"/>
          <w:jc w:val="center"/>
        </w:trPr>
        <w:tc>
          <w:tcPr>
            <w:tcW w:w="2688" w:type="dxa"/>
            <w:vMerge/>
            <w:vAlign w:val="center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AD4966" w:rsidRPr="00A80817" w:rsidRDefault="00AD4966" w:rsidP="00AD4966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1082" w:type="dxa"/>
            <w:gridSpan w:val="2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340,05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155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2609,32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4966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Среднинского городского поселения Усольского муниципального района Иркутской области</w:t>
            </w:r>
          </w:p>
        </w:tc>
        <w:tc>
          <w:tcPr>
            <w:tcW w:w="1561" w:type="dxa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AD4966" w:rsidRPr="00A80817" w:rsidRDefault="00AD4966" w:rsidP="00AD4966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1082" w:type="dxa"/>
            <w:gridSpan w:val="2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340,05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155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2609,32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D4966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AD4966" w:rsidRPr="003B606E" w:rsidRDefault="00AD4966" w:rsidP="00AD49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AD4966" w:rsidRPr="00A80817" w:rsidRDefault="00AD4966" w:rsidP="00AD4966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1082" w:type="dxa"/>
            <w:gridSpan w:val="2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340,05</w:t>
            </w:r>
          </w:p>
        </w:tc>
        <w:tc>
          <w:tcPr>
            <w:tcW w:w="1134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</w:t>
            </w: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155" w:type="dxa"/>
            <w:vAlign w:val="center"/>
          </w:tcPr>
          <w:p w:rsidR="00AD4966" w:rsidRPr="00A80817" w:rsidRDefault="00AD4966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2609,32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3B606E" w:rsidRPr="003B606E" w:rsidRDefault="000D276F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  <w:r w:rsidR="003B606E" w:rsidRPr="003B606E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 w:val="restart"/>
            <w:vAlign w:val="center"/>
          </w:tcPr>
          <w:p w:rsidR="003B606E" w:rsidRPr="003B606E" w:rsidRDefault="003B606E" w:rsidP="003B606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3B606E" w:rsidRPr="003B606E" w:rsidRDefault="003B606E" w:rsidP="003B606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561" w:type="dxa"/>
          </w:tcPr>
          <w:p w:rsidR="003B606E" w:rsidRPr="003B606E" w:rsidRDefault="003B606E" w:rsidP="003B606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B606E" w:rsidRPr="003B606E" w:rsidTr="00AD4966">
        <w:trPr>
          <w:gridAfter w:val="1"/>
          <w:wAfter w:w="15" w:type="dxa"/>
          <w:trHeight w:val="351"/>
          <w:jc w:val="center"/>
        </w:trPr>
        <w:tc>
          <w:tcPr>
            <w:tcW w:w="2688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3B606E" w:rsidRPr="003B606E" w:rsidRDefault="003B606E" w:rsidP="003B60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3B606E" w:rsidRPr="003B606E" w:rsidRDefault="003B606E" w:rsidP="00AD49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3B606E" w:rsidRPr="003B606E" w:rsidRDefault="003B606E" w:rsidP="003B606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sectPr w:rsidR="003B606E" w:rsidRPr="003B606E" w:rsidSect="00414BE5">
      <w:type w:val="continuous"/>
      <w:pgSz w:w="16838" w:h="11906" w:orient="landscape"/>
      <w:pgMar w:top="993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62" w:rsidRDefault="00CB0262" w:rsidP="00367FB7">
      <w:pPr>
        <w:spacing w:after="0" w:line="240" w:lineRule="auto"/>
      </w:pPr>
      <w:r>
        <w:separator/>
      </w:r>
    </w:p>
  </w:endnote>
  <w:endnote w:type="continuationSeparator" w:id="0">
    <w:p w:rsidR="00CB0262" w:rsidRDefault="00CB0262" w:rsidP="0036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62" w:rsidRDefault="00CB0262" w:rsidP="00367FB7">
      <w:pPr>
        <w:spacing w:after="0" w:line="240" w:lineRule="auto"/>
      </w:pPr>
      <w:r>
        <w:separator/>
      </w:r>
    </w:p>
  </w:footnote>
  <w:footnote w:type="continuationSeparator" w:id="0">
    <w:p w:rsidR="00CB0262" w:rsidRDefault="00CB0262" w:rsidP="0036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9F" w:rsidRDefault="001C519F" w:rsidP="00367FB7">
    <w:pPr>
      <w:pStyle w:val="a9"/>
      <w:jc w:val="right"/>
    </w:pPr>
  </w:p>
  <w:p w:rsidR="001C519F" w:rsidRDefault="001C51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260"/>
    <w:multiLevelType w:val="hybridMultilevel"/>
    <w:tmpl w:val="2EF4A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3506F"/>
    <w:multiLevelType w:val="hybridMultilevel"/>
    <w:tmpl w:val="9AF414D4"/>
    <w:lvl w:ilvl="0" w:tplc="562A21A2">
      <w:start w:val="1"/>
      <w:numFmt w:val="decimal"/>
      <w:lvlText w:val="%1.2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87E99"/>
    <w:multiLevelType w:val="multilevel"/>
    <w:tmpl w:val="C28E4890"/>
    <w:lvl w:ilvl="0">
      <w:start w:val="1"/>
      <w:numFmt w:val="decimal"/>
      <w:lvlText w:val="%1.5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6591BEE"/>
    <w:multiLevelType w:val="hybridMultilevel"/>
    <w:tmpl w:val="6D502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8477E"/>
    <w:multiLevelType w:val="multilevel"/>
    <w:tmpl w:val="08C4A160"/>
    <w:lvl w:ilvl="0">
      <w:start w:val="1"/>
      <w:numFmt w:val="decimal"/>
      <w:lvlText w:val="%1.4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BA156AC"/>
    <w:multiLevelType w:val="multilevel"/>
    <w:tmpl w:val="0720D454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2AC7DB1"/>
    <w:multiLevelType w:val="hybridMultilevel"/>
    <w:tmpl w:val="9356CB2E"/>
    <w:lvl w:ilvl="0" w:tplc="5366F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592E0F"/>
    <w:multiLevelType w:val="hybridMultilevel"/>
    <w:tmpl w:val="4948E754"/>
    <w:lvl w:ilvl="0" w:tplc="62DE710C">
      <w:start w:val="1"/>
      <w:numFmt w:val="decimal"/>
      <w:lvlText w:val="%1.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10"/>
  </w:num>
  <w:num w:numId="18">
    <w:abstractNumId w:val="19"/>
  </w:num>
  <w:num w:numId="19">
    <w:abstractNumId w:val="2"/>
  </w:num>
  <w:num w:numId="20">
    <w:abstractNumId w:val="0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38"/>
    <w:rsid w:val="00004F6E"/>
    <w:rsid w:val="000512DC"/>
    <w:rsid w:val="000D0DC2"/>
    <w:rsid w:val="000D276F"/>
    <w:rsid w:val="000F6571"/>
    <w:rsid w:val="001447A0"/>
    <w:rsid w:val="001501DA"/>
    <w:rsid w:val="00173051"/>
    <w:rsid w:val="00180496"/>
    <w:rsid w:val="001A5228"/>
    <w:rsid w:val="001C13AA"/>
    <w:rsid w:val="001C519F"/>
    <w:rsid w:val="002246AC"/>
    <w:rsid w:val="00265906"/>
    <w:rsid w:val="002B3CA7"/>
    <w:rsid w:val="002F7236"/>
    <w:rsid w:val="00302580"/>
    <w:rsid w:val="0033005A"/>
    <w:rsid w:val="003341DF"/>
    <w:rsid w:val="00336938"/>
    <w:rsid w:val="00357DA5"/>
    <w:rsid w:val="003678AA"/>
    <w:rsid w:val="00367FB7"/>
    <w:rsid w:val="003733B3"/>
    <w:rsid w:val="003B606E"/>
    <w:rsid w:val="00414BE5"/>
    <w:rsid w:val="004304B9"/>
    <w:rsid w:val="00441B96"/>
    <w:rsid w:val="0044345C"/>
    <w:rsid w:val="005239E2"/>
    <w:rsid w:val="00625BCB"/>
    <w:rsid w:val="006352FA"/>
    <w:rsid w:val="0064459F"/>
    <w:rsid w:val="006C585C"/>
    <w:rsid w:val="00716A0C"/>
    <w:rsid w:val="00744BD2"/>
    <w:rsid w:val="00746D46"/>
    <w:rsid w:val="007505B9"/>
    <w:rsid w:val="007A53D6"/>
    <w:rsid w:val="00812299"/>
    <w:rsid w:val="00885BA2"/>
    <w:rsid w:val="008B2A8C"/>
    <w:rsid w:val="008F6234"/>
    <w:rsid w:val="00965F9F"/>
    <w:rsid w:val="009D36BD"/>
    <w:rsid w:val="00A037BF"/>
    <w:rsid w:val="00A303D1"/>
    <w:rsid w:val="00A568E1"/>
    <w:rsid w:val="00A80817"/>
    <w:rsid w:val="00AD4966"/>
    <w:rsid w:val="00AE150C"/>
    <w:rsid w:val="00AF5B88"/>
    <w:rsid w:val="00B6323F"/>
    <w:rsid w:val="00BD5E98"/>
    <w:rsid w:val="00BE2549"/>
    <w:rsid w:val="00C11701"/>
    <w:rsid w:val="00C11DCE"/>
    <w:rsid w:val="00C53E28"/>
    <w:rsid w:val="00C863CE"/>
    <w:rsid w:val="00CB0262"/>
    <w:rsid w:val="00CB6798"/>
    <w:rsid w:val="00CC7A33"/>
    <w:rsid w:val="00D5289E"/>
    <w:rsid w:val="00D9203F"/>
    <w:rsid w:val="00DD0451"/>
    <w:rsid w:val="00E2645E"/>
    <w:rsid w:val="00E31B23"/>
    <w:rsid w:val="00E41E60"/>
    <w:rsid w:val="00ED3664"/>
    <w:rsid w:val="00ED5441"/>
    <w:rsid w:val="00F9479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43F6-419B-4C87-911C-DF46089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66"/>
  </w:style>
  <w:style w:type="paragraph" w:styleId="1">
    <w:name w:val="heading 1"/>
    <w:basedOn w:val="a"/>
    <w:link w:val="10"/>
    <w:qFormat/>
    <w:rsid w:val="003B606E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3B60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B60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6E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3B60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606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B606E"/>
  </w:style>
  <w:style w:type="paragraph" w:styleId="21">
    <w:name w:val="Body Text Indent 2"/>
    <w:basedOn w:val="a"/>
    <w:link w:val="22"/>
    <w:rsid w:val="003B606E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60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3B60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3B606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3B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B6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B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3B606E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3B606E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B606E"/>
  </w:style>
  <w:style w:type="character" w:customStyle="1" w:styleId="3">
    <w:name w:val="Основной текст с отступом 3 Знак"/>
    <w:link w:val="30"/>
    <w:locked/>
    <w:rsid w:val="003B606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B606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B606E"/>
    <w:rPr>
      <w:sz w:val="16"/>
      <w:szCs w:val="16"/>
    </w:rPr>
  </w:style>
  <w:style w:type="paragraph" w:customStyle="1" w:styleId="ConsPlusNormal">
    <w:name w:val="ConsPlusNormal"/>
    <w:rsid w:val="003B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60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3B606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B6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B6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B6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B6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3B606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3B606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3B606E"/>
    <w:rPr>
      <w:rFonts w:ascii="Times New Roman" w:hAnsi="Times New Roman" w:cs="Times New Roman"/>
      <w:spacing w:val="10"/>
      <w:sz w:val="16"/>
      <w:szCs w:val="16"/>
    </w:rPr>
  </w:style>
  <w:style w:type="paragraph" w:customStyle="1" w:styleId="CharChar1">
    <w:name w:val="Char Char1 Знак Знак Знак"/>
    <w:basedOn w:val="a"/>
    <w:rsid w:val="003B6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52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2024-02-01T01:20:00Z</cp:lastPrinted>
  <dcterms:created xsi:type="dcterms:W3CDTF">2024-02-02T01:59:00Z</dcterms:created>
  <dcterms:modified xsi:type="dcterms:W3CDTF">2024-02-02T01:59:00Z</dcterms:modified>
</cp:coreProperties>
</file>