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9F" w:rsidRPr="00EB5B9F" w:rsidRDefault="00EB5B9F" w:rsidP="00EB5B9F">
      <w:pPr>
        <w:shd w:val="clear" w:color="auto" w:fill="FFFFFF"/>
        <w:tabs>
          <w:tab w:val="left" w:pos="7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5B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3B107" wp14:editId="70BB30E8">
            <wp:extent cx="437515" cy="5327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9F" w:rsidRPr="00EB5B9F" w:rsidRDefault="00EB5B9F" w:rsidP="00EB5B9F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Российская Федерация                 </w:t>
      </w:r>
    </w:p>
    <w:p w:rsidR="00EB5B9F" w:rsidRPr="00EB5B9F" w:rsidRDefault="00EB5B9F" w:rsidP="00EB5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B5B9F" w:rsidRPr="00EB5B9F" w:rsidRDefault="00EB5B9F" w:rsidP="00EB5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EB5B9F" w:rsidRPr="00EB5B9F" w:rsidRDefault="00EB5B9F" w:rsidP="00EB5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EB5B9F" w:rsidRPr="00EB5B9F" w:rsidRDefault="00EB5B9F" w:rsidP="00EB5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B5B9F" w:rsidRPr="00EB5B9F" w:rsidRDefault="00EB5B9F" w:rsidP="00EB5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5B9F" w:rsidRPr="00EB5B9F" w:rsidRDefault="00EB5B9F" w:rsidP="00EB5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9F" w:rsidRPr="00EB5B9F" w:rsidRDefault="00EB5B9F" w:rsidP="00EB5B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29.04.2020 г.                                п. Средний                                         № 109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бюджета городского поселения Среднинского муниципального образования за 2019 год</w:t>
      </w:r>
    </w:p>
    <w:p w:rsidR="00EB5B9F" w:rsidRPr="00EB5B9F" w:rsidRDefault="00EB5B9F" w:rsidP="00EB5B9F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 264.4, 264.5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ст.28 Положения о бюджетном процессе в Среднинском муниципальном образовании, утвержденным решением Думы городского поселения Среднинского муниципального образования от 29.01.2020 г. № 101, п.6 ст. 7, ст.ст.  47, 48, 65 Устава городского поселения Среднинского муниципального образования, Дума городского поселения Среднинского муниципального образования  </w:t>
      </w:r>
    </w:p>
    <w:p w:rsidR="00EB5B9F" w:rsidRPr="00EB5B9F" w:rsidRDefault="00EB5B9F" w:rsidP="00EB5B9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EB5B9F" w:rsidRPr="00EB5B9F" w:rsidRDefault="00EB5B9F" w:rsidP="00EB5B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отчет об исполнении бюджета городского поселения Среднинского муниципального образования за 2019 год по доходам в сумме 27 562 371,05 руб., по расходам в сумме 28 571 952,13 руб., с </w:t>
      </w:r>
      <w:r w:rsidRPr="00EB5B9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дефицитом бюджета</w:t>
      </w: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1 009 581,08 руб., со следующими показателями:</w:t>
      </w:r>
    </w:p>
    <w:p w:rsidR="00EB5B9F" w:rsidRPr="00EB5B9F" w:rsidRDefault="00EB5B9F" w:rsidP="00EB5B9F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доходов бюджета городского поселения Среднинского муниципального образования по кодам видов доходов, подвидов доходов, классификации операций сектора государственного управления, относящихся к доходам бюджета, за 2019 год согласно приложению 1 к настоящему Решению;</w:t>
      </w:r>
    </w:p>
    <w:p w:rsidR="00EB5B9F" w:rsidRPr="00EB5B9F" w:rsidRDefault="00EB5B9F" w:rsidP="00EB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B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ведомственной структуры расходов бюджета городского поселения Среднинского муниципального образования за 2019 год </w:t>
      </w: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2 к настоящему Решению;</w:t>
      </w:r>
    </w:p>
    <w:p w:rsidR="00EB5B9F" w:rsidRPr="00EB5B9F" w:rsidRDefault="00EB5B9F" w:rsidP="00EB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B5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ведомственной структуры</w:t>
      </w: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направлением деятельности), группам (группам и подгруппам) видов расходов классификации расходов бюджетов за 2019 год </w:t>
      </w: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Среднинского муниципального образования согласно приложению 3 к настоящему Решению;</w:t>
      </w:r>
    </w:p>
    <w:p w:rsidR="00EB5B9F" w:rsidRPr="00EB5B9F" w:rsidRDefault="00EB5B9F" w:rsidP="00EB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источников финансирования дефицита бюджета городского поселения Среднинского муниципального образования за 2019 год согласно приложению 4 к настоящему Решению;</w:t>
      </w:r>
    </w:p>
    <w:p w:rsidR="00EB5B9F" w:rsidRPr="00EB5B9F" w:rsidRDefault="00EB5B9F" w:rsidP="00EB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EB5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на реализацию </w:t>
      </w: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 городского поселения Среднинского муниципального образования за 2019 год согласно приложению 5 к настоящему Решению;</w:t>
      </w:r>
    </w:p>
    <w:p w:rsidR="00EB5B9F" w:rsidRPr="00EB5B9F" w:rsidRDefault="00EB5B9F" w:rsidP="00EB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расходов на исполнение публично-нормативных обязательств бюджета городского поселения Среднинского муниципального образования за 2019 год согласно приложению 6 к настоящему Решению.</w:t>
      </w:r>
    </w:p>
    <w:p w:rsidR="00EB5B9F" w:rsidRPr="00EB5B9F" w:rsidRDefault="00EB5B9F" w:rsidP="00EB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Бюджетные ассигнования резервного фонда Среднинского        муниципального образования в течение 2019 года не использовались.</w:t>
      </w:r>
    </w:p>
    <w:p w:rsidR="00EB5B9F" w:rsidRPr="00EB5B9F" w:rsidRDefault="00EB5B9F" w:rsidP="00EB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r w:rsidRPr="00EB5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B9F" w:rsidRPr="00EB5B9F" w:rsidRDefault="00EB5B9F" w:rsidP="00EB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Евсеев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EB5B9F" w:rsidRPr="00EB5B9F" w:rsidRDefault="00EB5B9F" w:rsidP="00EB5B9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r:id="rId6" w:anchor="sub_0" w:history="1">
        <w:r w:rsidRPr="00EB5B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Решению</w:t>
        </w:r>
      </w:hyperlink>
      <w:r w:rsidRPr="00EB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</w:t>
      </w:r>
      <w:r w:rsidRPr="00EB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Среднинского муниципального образования </w:t>
      </w:r>
    </w:p>
    <w:p w:rsidR="00EB5B9F" w:rsidRPr="00EB5B9F" w:rsidRDefault="00EB5B9F" w:rsidP="00EB5B9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29.04.2020 г. № 109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r w:rsidRPr="00EB5B9F">
        <w:rPr>
          <w:rFonts w:ascii="Courier New" w:eastAsia="Times New Roman" w:hAnsi="Courier New" w:cs="Courier New"/>
          <w:b/>
          <w:bCs/>
          <w:lang w:eastAsia="ru-RU"/>
        </w:rPr>
        <w:t>Доходы местного бюджета по кодам классификации доходов бюджета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r w:rsidRPr="00EB5B9F">
        <w:rPr>
          <w:rFonts w:ascii="Courier New" w:eastAsia="Times New Roman" w:hAnsi="Courier New" w:cs="Courier New"/>
          <w:b/>
          <w:bCs/>
          <w:lang w:eastAsia="ru-RU"/>
        </w:rPr>
        <w:t xml:space="preserve"> за 2019 год</w:t>
      </w:r>
    </w:p>
    <w:p w:rsidR="00EB5B9F" w:rsidRPr="00EB5B9F" w:rsidRDefault="00EB5B9F" w:rsidP="00EB5B9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EB5B9F">
        <w:rPr>
          <w:rFonts w:ascii="Courier New" w:eastAsia="Times New Roman" w:hAnsi="Courier New" w:cs="Courier New"/>
          <w:bCs/>
          <w:lang w:eastAsia="ru-RU"/>
        </w:rPr>
        <w:t>(руб.)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604"/>
        <w:gridCol w:w="2171"/>
        <w:gridCol w:w="1659"/>
      </w:tblGrid>
      <w:tr w:rsidR="00EB5B9F" w:rsidRPr="00EB5B9F" w:rsidTr="00A7547C">
        <w:trPr>
          <w:trHeight w:val="525"/>
        </w:trPr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Код бюджетной классификации</w:t>
            </w:r>
          </w:p>
        </w:tc>
      </w:tr>
      <w:tr w:rsidR="00EB5B9F" w:rsidRPr="00EB5B9F" w:rsidTr="00A7547C">
        <w:trPr>
          <w:trHeight w:val="1065"/>
        </w:trPr>
        <w:tc>
          <w:tcPr>
            <w:tcW w:w="5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Доходов бюджета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Кассовое исполнение</w:t>
            </w:r>
          </w:p>
        </w:tc>
      </w:tr>
      <w:tr w:rsidR="00EB5B9F" w:rsidRPr="00EB5B9F" w:rsidTr="00A7547C">
        <w:trPr>
          <w:trHeight w:val="46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1 00 00000 00 0000 000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25 843 700,00</w:t>
            </w:r>
          </w:p>
        </w:tc>
      </w:tr>
      <w:tr w:rsidR="00EB5B9F" w:rsidRPr="00EB5B9F" w:rsidTr="00A7547C">
        <w:trPr>
          <w:trHeight w:val="48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1 01 02000 01 0000 110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24 341 427,81</w:t>
            </w:r>
          </w:p>
        </w:tc>
      </w:tr>
      <w:tr w:rsidR="00EB5B9F" w:rsidRPr="00EB5B9F" w:rsidTr="00A7547C">
        <w:trPr>
          <w:trHeight w:val="117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24 290 931,82</w:t>
            </w:r>
          </w:p>
        </w:tc>
      </w:tr>
      <w:tr w:rsidR="00EB5B9F" w:rsidRPr="00EB5B9F" w:rsidTr="00A7547C">
        <w:trPr>
          <w:trHeight w:val="11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 (пени по соответствующему платежу)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10102010012100100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386,63 </w:t>
            </w:r>
          </w:p>
        </w:tc>
      </w:tr>
      <w:tr w:rsidR="00EB5B9F" w:rsidRPr="00EB5B9F" w:rsidTr="00A7547C">
        <w:trPr>
          <w:trHeight w:val="111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10102010013000100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1 311,31</w:t>
            </w:r>
          </w:p>
        </w:tc>
      </w:tr>
      <w:tr w:rsidR="00EB5B9F" w:rsidRPr="00EB5B9F" w:rsidTr="00A7547C">
        <w:trPr>
          <w:trHeight w:val="111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10102020010000110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1,29</w:t>
            </w:r>
          </w:p>
        </w:tc>
      </w:tr>
      <w:tr w:rsidR="00EB5B9F" w:rsidRPr="00EB5B9F" w:rsidTr="00A7547C">
        <w:trPr>
          <w:trHeight w:val="84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101 02020011000 110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-70,53</w:t>
            </w:r>
          </w:p>
        </w:tc>
      </w:tr>
      <w:tr w:rsidR="00EB5B9F" w:rsidRPr="00EB5B9F" w:rsidTr="00A7547C">
        <w:trPr>
          <w:trHeight w:val="150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1 01 02020012100110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21,82</w:t>
            </w:r>
          </w:p>
        </w:tc>
      </w:tr>
      <w:tr w:rsidR="00EB5B9F" w:rsidRPr="00EB5B9F" w:rsidTr="00A7547C">
        <w:trPr>
          <w:trHeight w:val="150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 (штрафы по налогу)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1 01 02020013000 110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EB5B9F" w:rsidRPr="00EB5B9F" w:rsidTr="00A7547C">
        <w:trPr>
          <w:trHeight w:val="72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1 01 02030011000 110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45 810,10</w:t>
            </w:r>
          </w:p>
        </w:tc>
      </w:tr>
      <w:tr w:rsidR="00EB5B9F" w:rsidRPr="00EB5B9F" w:rsidTr="00A7547C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1 01 02030012100110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2 611,66</w:t>
            </w:r>
          </w:p>
        </w:tc>
      </w:tr>
      <w:tr w:rsidR="00EB5B9F" w:rsidRPr="00EB5B9F" w:rsidTr="00A7547C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1 01 02030013000 110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375,00</w:t>
            </w:r>
          </w:p>
        </w:tc>
      </w:tr>
      <w:tr w:rsidR="00EB5B9F" w:rsidRPr="00EB5B9F" w:rsidTr="00A7547C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1 03 00000 00 0000 000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731 649,48</w:t>
            </w:r>
          </w:p>
        </w:tc>
      </w:tr>
      <w:tr w:rsidR="00EB5B9F" w:rsidRPr="00EB5B9F" w:rsidTr="00A7547C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1 03 020000 10 000 110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731 649,48</w:t>
            </w:r>
          </w:p>
        </w:tc>
      </w:tr>
      <w:tr w:rsidR="00EB5B9F" w:rsidRPr="00EB5B9F" w:rsidTr="00A7547C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1 03 02230 01 0000 110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333 034,55</w:t>
            </w:r>
          </w:p>
        </w:tc>
      </w:tr>
      <w:tr w:rsidR="00EB5B9F" w:rsidRPr="00EB5B9F" w:rsidTr="00A7547C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1 03 02240 01 0000 110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2 447,89</w:t>
            </w:r>
          </w:p>
        </w:tc>
      </w:tr>
      <w:tr w:rsidR="00EB5B9F" w:rsidRPr="00EB5B9F" w:rsidTr="00A7547C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1 03 02250 01 0000 110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444 935,23</w:t>
            </w:r>
          </w:p>
        </w:tc>
      </w:tr>
      <w:tr w:rsidR="00EB5B9F" w:rsidRPr="00EB5B9F" w:rsidTr="00A7547C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1 03 02260 01 0000 110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-48 768,19</w:t>
            </w:r>
          </w:p>
        </w:tc>
      </w:tr>
      <w:tr w:rsidR="00EB5B9F" w:rsidRPr="00EB5B9F" w:rsidTr="00A7547C">
        <w:trPr>
          <w:trHeight w:val="31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1 06 01000 00 0000 000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16 005,85</w:t>
            </w:r>
          </w:p>
        </w:tc>
      </w:tr>
      <w:tr w:rsidR="00EB5B9F" w:rsidRPr="00EB5B9F" w:rsidTr="00A7547C">
        <w:trPr>
          <w:trHeight w:val="51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1 06 01030 13 1000 110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15 983,36</w:t>
            </w:r>
          </w:p>
        </w:tc>
      </w:tr>
      <w:tr w:rsidR="00EB5B9F" w:rsidRPr="00EB5B9F" w:rsidTr="00A7547C">
        <w:trPr>
          <w:trHeight w:val="73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1 06 01030 13 2100 110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22,49</w:t>
            </w:r>
          </w:p>
        </w:tc>
      </w:tr>
      <w:tr w:rsidR="00EB5B9F" w:rsidRPr="00EB5B9F" w:rsidTr="00A7547C">
        <w:trPr>
          <w:trHeight w:val="31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1 06 06000 00 0000 000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737 517,91</w:t>
            </w:r>
          </w:p>
        </w:tc>
      </w:tr>
      <w:tr w:rsidR="00EB5B9F" w:rsidRPr="00EB5B9F" w:rsidTr="00A7547C">
        <w:trPr>
          <w:trHeight w:val="31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10606030000000110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666 677,65</w:t>
            </w:r>
          </w:p>
        </w:tc>
      </w:tr>
      <w:tr w:rsidR="00EB5B9F" w:rsidRPr="00EB5B9F" w:rsidTr="00A7547C">
        <w:trPr>
          <w:trHeight w:val="31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платежа(перерасчеты, </w:t>
            </w: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10606033131000110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661 657,33</w:t>
            </w:r>
          </w:p>
        </w:tc>
      </w:tr>
      <w:tr w:rsidR="00EB5B9F" w:rsidRPr="00EB5B9F" w:rsidTr="00A7547C">
        <w:trPr>
          <w:trHeight w:val="108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10606033132100110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4 770,32</w:t>
            </w:r>
          </w:p>
        </w:tc>
      </w:tr>
      <w:tr w:rsidR="00EB5B9F" w:rsidRPr="00EB5B9F" w:rsidTr="00A7547C">
        <w:trPr>
          <w:trHeight w:val="108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10606033133000110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EB5B9F" w:rsidRPr="00EB5B9F" w:rsidTr="00A7547C">
        <w:trPr>
          <w:trHeight w:val="108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расположенный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1 06 06043 13 1000 110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70 650,10</w:t>
            </w:r>
          </w:p>
        </w:tc>
      </w:tr>
      <w:tr w:rsidR="00EB5B9F" w:rsidRPr="00EB5B9F" w:rsidTr="00A7547C">
        <w:trPr>
          <w:trHeight w:val="102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расположенный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1 06 06043 13 2100 110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190,16</w:t>
            </w:r>
          </w:p>
        </w:tc>
      </w:tr>
      <w:tr w:rsidR="00EB5B9F" w:rsidRPr="00EB5B9F" w:rsidTr="00A7547C">
        <w:trPr>
          <w:trHeight w:val="39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1 08 00000 00 0000 000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14 500,00</w:t>
            </w:r>
          </w:p>
        </w:tc>
      </w:tr>
      <w:tr w:rsidR="00EB5B9F" w:rsidRPr="00EB5B9F" w:rsidTr="00A7547C">
        <w:trPr>
          <w:trHeight w:val="111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 108 04020 01 1000 110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14 500,00</w:t>
            </w:r>
          </w:p>
        </w:tc>
      </w:tr>
      <w:tr w:rsidR="00EB5B9F" w:rsidRPr="00EB5B9F" w:rsidTr="00A7547C">
        <w:trPr>
          <w:trHeight w:val="30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116 00000 00 0000 000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1 000,00</w:t>
            </w:r>
          </w:p>
        </w:tc>
      </w:tr>
      <w:tr w:rsidR="00EB5B9F" w:rsidRPr="00EB5B9F" w:rsidTr="00A7547C">
        <w:trPr>
          <w:trHeight w:val="76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1 16 51040 02 0000 140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1 000,00</w:t>
            </w:r>
          </w:p>
        </w:tc>
      </w:tr>
      <w:tr w:rsidR="00EB5B9F" w:rsidRPr="00EB5B9F" w:rsidTr="00A7547C">
        <w:trPr>
          <w:trHeight w:val="43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11700000000000000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1 270,00</w:t>
            </w:r>
          </w:p>
        </w:tc>
      </w:tr>
      <w:tr w:rsidR="00EB5B9F" w:rsidRPr="00EB5B9F" w:rsidTr="00A7547C">
        <w:trPr>
          <w:trHeight w:val="43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11701050130000180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1 270,00</w:t>
            </w:r>
          </w:p>
        </w:tc>
      </w:tr>
      <w:tr w:rsidR="00EB5B9F" w:rsidRPr="00EB5B9F" w:rsidTr="00A7547C">
        <w:trPr>
          <w:trHeight w:val="36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2 00 00000 00 0000 000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1 719 000,00</w:t>
            </w:r>
          </w:p>
        </w:tc>
      </w:tr>
      <w:tr w:rsidR="00EB5B9F" w:rsidRPr="00EB5B9F" w:rsidTr="00A7547C">
        <w:trPr>
          <w:trHeight w:val="33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Субсидии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2 02 02000 00 0000 151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1 430 400,00</w:t>
            </w:r>
          </w:p>
        </w:tc>
      </w:tr>
      <w:tr w:rsidR="00EB5B9F" w:rsidRPr="00EB5B9F" w:rsidTr="00A7547C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5B9F" w:rsidRPr="00EB5B9F" w:rsidTr="00A7547C">
        <w:trPr>
          <w:trHeight w:val="357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2 02 29999 13 0000 150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1 430 400,00</w:t>
            </w:r>
          </w:p>
        </w:tc>
      </w:tr>
      <w:tr w:rsidR="00EB5B9F" w:rsidRPr="00EB5B9F" w:rsidTr="00A7547C">
        <w:trPr>
          <w:trHeight w:val="37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Субвенции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2 02 30000 00 0000 150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288 600,00</w:t>
            </w:r>
          </w:p>
        </w:tc>
      </w:tr>
      <w:tr w:rsidR="00EB5B9F" w:rsidRPr="00EB5B9F" w:rsidTr="00A7547C">
        <w:trPr>
          <w:trHeight w:val="28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B5B9F" w:rsidRPr="00EB5B9F" w:rsidTr="00A7547C">
        <w:trPr>
          <w:trHeight w:val="82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287 900,00 </w:t>
            </w:r>
          </w:p>
        </w:tc>
      </w:tr>
      <w:tr w:rsidR="00EB5B9F" w:rsidRPr="00EB5B9F" w:rsidTr="00A7547C">
        <w:trPr>
          <w:trHeight w:val="126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EB5B9F" w:rsidRPr="00EB5B9F" w:rsidTr="00A7547C">
        <w:trPr>
          <w:trHeight w:val="39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27 562 371,05</w:t>
            </w:r>
          </w:p>
        </w:tc>
      </w:tr>
    </w:tbl>
    <w:p w:rsidR="00EB5B9F" w:rsidRPr="00EB5B9F" w:rsidRDefault="00EB5B9F" w:rsidP="00EB5B9F">
      <w:pPr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EB5B9F" w:rsidRPr="00EB5B9F" w:rsidRDefault="00EB5B9F" w:rsidP="00EB5B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r:id="rId7" w:anchor="sub_0" w:history="1">
        <w:r w:rsidRPr="00EB5B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Решению</w:t>
        </w:r>
      </w:hyperlink>
      <w:r w:rsidRPr="00EB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</w:t>
      </w:r>
      <w:r w:rsidRPr="00EB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Среднинского муниципального образования </w:t>
      </w:r>
    </w:p>
    <w:p w:rsidR="00EB5B9F" w:rsidRPr="00EB5B9F" w:rsidRDefault="00EB5B9F" w:rsidP="00EB5B9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29.04.2020 г. № 109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9900"/>
      </w:tblGrid>
      <w:tr w:rsidR="00EB5B9F" w:rsidRPr="00EB5B9F" w:rsidTr="00A7547C">
        <w:trPr>
          <w:trHeight w:val="1125"/>
        </w:trPr>
        <w:tc>
          <w:tcPr>
            <w:tcW w:w="9900" w:type="dxa"/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городского поселения Среднинского муниципального </w:t>
            </w:r>
          </w:p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образования за 2019 год. </w:t>
            </w:r>
          </w:p>
        </w:tc>
      </w:tr>
    </w:tbl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(руб.)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64"/>
        <w:gridCol w:w="3647"/>
        <w:gridCol w:w="1289"/>
        <w:gridCol w:w="885"/>
        <w:gridCol w:w="888"/>
        <w:gridCol w:w="2109"/>
      </w:tblGrid>
      <w:tr w:rsidR="00EB5B9F" w:rsidRPr="00EB5B9F" w:rsidTr="00A7547C">
        <w:trPr>
          <w:trHeight w:val="6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5B9F" w:rsidRPr="00EB5B9F" w:rsidRDefault="00EB5B9F" w:rsidP="00EB5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B5B9F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B5B9F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EB5B9F" w:rsidRPr="00EB5B9F" w:rsidTr="00A7547C">
        <w:trPr>
          <w:trHeight w:val="48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18 470 744,90</w:t>
            </w:r>
          </w:p>
        </w:tc>
      </w:tr>
      <w:tr w:rsidR="00EB5B9F" w:rsidRPr="00EB5B9F" w:rsidTr="00A7547C">
        <w:trPr>
          <w:trHeight w:val="87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1 533 437,56</w:t>
            </w:r>
          </w:p>
        </w:tc>
      </w:tr>
      <w:tr w:rsidR="00EB5B9F" w:rsidRPr="00EB5B9F" w:rsidTr="00A7547C">
        <w:trPr>
          <w:trHeight w:val="6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16 639 444,34</w:t>
            </w:r>
          </w:p>
        </w:tc>
      </w:tr>
      <w:tr w:rsidR="00EB5B9F" w:rsidRPr="00EB5B9F" w:rsidTr="00A7547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297 863,00</w:t>
            </w:r>
          </w:p>
        </w:tc>
      </w:tr>
      <w:tr w:rsidR="00EB5B9F" w:rsidRPr="00EB5B9F" w:rsidTr="00A7547C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287 900,00</w:t>
            </w:r>
          </w:p>
        </w:tc>
      </w:tr>
      <w:tr w:rsidR="00EB5B9F" w:rsidRPr="00EB5B9F" w:rsidTr="00A7547C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287 900,00</w:t>
            </w:r>
          </w:p>
        </w:tc>
      </w:tr>
      <w:tr w:rsidR="00EB5B9F" w:rsidRPr="00EB5B9F" w:rsidTr="00A7547C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53 560,00</w:t>
            </w:r>
          </w:p>
        </w:tc>
      </w:tr>
      <w:tr w:rsidR="00EB5B9F" w:rsidRPr="00EB5B9F" w:rsidTr="00A7547C">
        <w:trPr>
          <w:trHeight w:val="9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53 560,00</w:t>
            </w:r>
          </w:p>
        </w:tc>
      </w:tr>
      <w:tr w:rsidR="00EB5B9F" w:rsidRPr="00EB5B9F" w:rsidTr="00A7547C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2 431 962,72</w:t>
            </w:r>
          </w:p>
        </w:tc>
      </w:tr>
      <w:tr w:rsidR="00EB5B9F" w:rsidRPr="00EB5B9F" w:rsidTr="00A7547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118 033,07</w:t>
            </w:r>
          </w:p>
        </w:tc>
      </w:tr>
      <w:tr w:rsidR="00EB5B9F" w:rsidRPr="00EB5B9F" w:rsidTr="00A7547C">
        <w:trPr>
          <w:trHeight w:val="28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1 797 179,65</w:t>
            </w:r>
          </w:p>
        </w:tc>
      </w:tr>
      <w:tr w:rsidR="00EB5B9F" w:rsidRPr="00EB5B9F" w:rsidTr="00A7547C">
        <w:trPr>
          <w:trHeight w:val="46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516 750,00</w:t>
            </w:r>
          </w:p>
        </w:tc>
      </w:tr>
      <w:tr w:rsidR="00EB5B9F" w:rsidRPr="00EB5B9F" w:rsidTr="00A7547C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5 341 877,76</w:t>
            </w:r>
          </w:p>
        </w:tc>
      </w:tr>
      <w:tr w:rsidR="00EB5B9F" w:rsidRPr="00EB5B9F" w:rsidTr="00A7547C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Благоустройство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5 341 877,76</w:t>
            </w:r>
          </w:p>
        </w:tc>
      </w:tr>
      <w:tr w:rsidR="00EB5B9F" w:rsidRPr="00EB5B9F" w:rsidTr="00A7547C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234 205,00</w:t>
            </w:r>
          </w:p>
        </w:tc>
      </w:tr>
      <w:tr w:rsidR="00EB5B9F" w:rsidRPr="00EB5B9F" w:rsidTr="00A7547C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Пенсионное обеспечение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134 205,00</w:t>
            </w:r>
          </w:p>
        </w:tc>
      </w:tr>
      <w:tr w:rsidR="00EB5B9F" w:rsidRPr="00EB5B9F" w:rsidTr="00A7547C">
        <w:trPr>
          <w:trHeight w:val="34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100 000,00</w:t>
            </w:r>
          </w:p>
        </w:tc>
      </w:tr>
      <w:tr w:rsidR="00EB5B9F" w:rsidRPr="00EB5B9F" w:rsidTr="00A7547C">
        <w:trPr>
          <w:trHeight w:val="4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1 609 358,42</w:t>
            </w:r>
          </w:p>
        </w:tc>
      </w:tr>
      <w:tr w:rsidR="00EB5B9F" w:rsidRPr="00EB5B9F" w:rsidTr="00A7547C">
        <w:trPr>
          <w:trHeight w:val="51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1 609 358,42</w:t>
            </w:r>
          </w:p>
        </w:tc>
      </w:tr>
      <w:tr w:rsidR="00EB5B9F" w:rsidRPr="00EB5B9F" w:rsidTr="00A7547C">
        <w:trPr>
          <w:trHeight w:val="10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142 343,33</w:t>
            </w:r>
          </w:p>
        </w:tc>
      </w:tr>
      <w:tr w:rsidR="00EB5B9F" w:rsidRPr="00EB5B9F" w:rsidTr="00A7547C">
        <w:trPr>
          <w:trHeight w:val="6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142 343,33</w:t>
            </w:r>
          </w:p>
        </w:tc>
      </w:tr>
      <w:tr w:rsidR="00EB5B9F" w:rsidRPr="00EB5B9F" w:rsidTr="00A7547C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ИТОГО РАСХОДОВ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28 571 952,13</w:t>
            </w:r>
          </w:p>
        </w:tc>
      </w:tr>
    </w:tbl>
    <w:p w:rsidR="00EB5B9F" w:rsidRPr="00EB5B9F" w:rsidRDefault="00EB5B9F" w:rsidP="00EB5B9F">
      <w:pPr>
        <w:tabs>
          <w:tab w:val="left" w:pos="816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B5B9F" w:rsidRPr="00EB5B9F" w:rsidRDefault="00EB5B9F" w:rsidP="00EB5B9F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</w:t>
      </w: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EB5B9F" w:rsidRPr="00EB5B9F" w:rsidRDefault="00EB5B9F" w:rsidP="00EB5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от 29.04.2020 г. № 109</w:t>
      </w:r>
    </w:p>
    <w:p w:rsidR="00EB5B9F" w:rsidRPr="00EB5B9F" w:rsidRDefault="00EB5B9F" w:rsidP="00EB5B9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направлением деятельности), группам (группам и подгруппам) видов расходов классификации расходов бюджетов за 2019 год городского поселения Среднинского муниципального образования.</w:t>
      </w:r>
    </w:p>
    <w:tbl>
      <w:tblPr>
        <w:tblW w:w="109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1"/>
        <w:gridCol w:w="810"/>
        <w:gridCol w:w="709"/>
        <w:gridCol w:w="141"/>
        <w:gridCol w:w="426"/>
        <w:gridCol w:w="141"/>
        <w:gridCol w:w="426"/>
        <w:gridCol w:w="141"/>
        <w:gridCol w:w="1417"/>
        <w:gridCol w:w="263"/>
        <w:gridCol w:w="304"/>
        <w:gridCol w:w="1592"/>
        <w:gridCol w:w="289"/>
      </w:tblGrid>
      <w:tr w:rsidR="00EB5B9F" w:rsidRPr="00EB5B9F" w:rsidTr="00A7547C">
        <w:trPr>
          <w:gridBefore w:val="1"/>
          <w:wBefore w:w="140" w:type="dxa"/>
          <w:trHeight w:val="315"/>
        </w:trPr>
        <w:tc>
          <w:tcPr>
            <w:tcW w:w="4153" w:type="dxa"/>
            <w:vAlign w:val="bottom"/>
            <w:hideMark/>
          </w:tcPr>
          <w:p w:rsidR="00EB5B9F" w:rsidRPr="00EB5B9F" w:rsidRDefault="00EB5B9F" w:rsidP="00EB5B9F"/>
        </w:tc>
        <w:tc>
          <w:tcPr>
            <w:tcW w:w="1660" w:type="dxa"/>
            <w:gridSpan w:val="3"/>
            <w:vAlign w:val="bottom"/>
            <w:hideMark/>
          </w:tcPr>
          <w:p w:rsidR="00EB5B9F" w:rsidRPr="00EB5B9F" w:rsidRDefault="00EB5B9F" w:rsidP="00EB5B9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EB5B9F" w:rsidRPr="00EB5B9F" w:rsidRDefault="00EB5B9F" w:rsidP="00EB5B9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EB5B9F" w:rsidRPr="00EB5B9F" w:rsidRDefault="00EB5B9F" w:rsidP="00EB5B9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vAlign w:val="bottom"/>
            <w:hideMark/>
          </w:tcPr>
          <w:p w:rsidR="00EB5B9F" w:rsidRPr="00EB5B9F" w:rsidRDefault="00EB5B9F" w:rsidP="00EB5B9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vAlign w:val="bottom"/>
            <w:hideMark/>
          </w:tcPr>
          <w:p w:rsidR="00EB5B9F" w:rsidRPr="00EB5B9F" w:rsidRDefault="00EB5B9F" w:rsidP="00EB5B9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B9F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EB5B9F" w:rsidRPr="00EB5B9F" w:rsidTr="00A7547C">
        <w:trPr>
          <w:gridAfter w:val="1"/>
          <w:wAfter w:w="289" w:type="dxa"/>
          <w:trHeight w:val="810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EB5B9F">
              <w:rPr>
                <w:rFonts w:ascii="Courier New" w:eastAsia="Calibri" w:hAnsi="Courier New" w:cs="Courier New"/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EB5B9F">
              <w:rPr>
                <w:rFonts w:ascii="Courier New" w:eastAsia="Calibri" w:hAnsi="Courier New" w:cs="Courier New"/>
                <w:color w:val="000000"/>
              </w:rPr>
              <w:t>Кассовое исполнение, 2019</w:t>
            </w:r>
          </w:p>
        </w:tc>
      </w:tr>
      <w:tr w:rsidR="00EB5B9F" w:rsidRPr="00EB5B9F" w:rsidTr="00A7547C">
        <w:trPr>
          <w:gridAfter w:val="1"/>
          <w:wAfter w:w="289" w:type="dxa"/>
          <w:trHeight w:val="1571"/>
        </w:trPr>
        <w:tc>
          <w:tcPr>
            <w:tcW w:w="109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B9F" w:rsidRPr="00EB5B9F" w:rsidRDefault="00EB5B9F" w:rsidP="00EB5B9F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B5B9F" w:rsidRPr="00EB5B9F" w:rsidTr="00A7547C">
        <w:trPr>
          <w:gridAfter w:val="1"/>
          <w:wAfter w:w="289" w:type="dxa"/>
          <w:trHeight w:val="3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</w:t>
            </w:r>
          </w:p>
        </w:tc>
      </w:tr>
      <w:tr w:rsidR="00EB5B9F" w:rsidRPr="00EB5B9F" w:rsidTr="00A7547C">
        <w:trPr>
          <w:gridAfter w:val="1"/>
          <w:wAfter w:w="289" w:type="dxa"/>
          <w:trHeight w:val="565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28571952,13</w:t>
            </w:r>
          </w:p>
        </w:tc>
      </w:tr>
      <w:tr w:rsidR="00EB5B9F" w:rsidRPr="00EB5B9F" w:rsidTr="00A7547C">
        <w:trPr>
          <w:gridAfter w:val="1"/>
          <w:wAfter w:w="289" w:type="dxa"/>
          <w:trHeight w:val="6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18470744,90</w:t>
            </w:r>
          </w:p>
        </w:tc>
      </w:tr>
      <w:tr w:rsidR="00EB5B9F" w:rsidRPr="00EB5B9F" w:rsidTr="00A7547C">
        <w:trPr>
          <w:gridAfter w:val="1"/>
          <w:wAfter w:w="289" w:type="dxa"/>
          <w:trHeight w:val="299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1 533 437,56</w:t>
            </w:r>
          </w:p>
        </w:tc>
      </w:tr>
      <w:tr w:rsidR="00EB5B9F" w:rsidRPr="00EB5B9F" w:rsidTr="00A7547C">
        <w:trPr>
          <w:gridAfter w:val="1"/>
          <w:wAfter w:w="289" w:type="dxa"/>
          <w:trHeight w:val="289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701 00 00 000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1 533 437,56</w:t>
            </w:r>
          </w:p>
        </w:tc>
      </w:tr>
      <w:tr w:rsidR="00EB5B9F" w:rsidRPr="00EB5B9F" w:rsidTr="00A7547C">
        <w:trPr>
          <w:gridAfter w:val="1"/>
          <w:wAfter w:w="289" w:type="dxa"/>
          <w:trHeight w:val="982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1 533 437,56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1 533 437,56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1 197 917,02</w:t>
            </w:r>
          </w:p>
        </w:tc>
      </w:tr>
      <w:tr w:rsidR="00EB5B9F" w:rsidRPr="00EB5B9F" w:rsidTr="00A7547C">
        <w:trPr>
          <w:gridAfter w:val="1"/>
          <w:wAfter w:w="289" w:type="dxa"/>
          <w:trHeight w:val="25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 xml:space="preserve">                           335 520,54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16 639444,34</w:t>
            </w:r>
          </w:p>
        </w:tc>
      </w:tr>
      <w:tr w:rsidR="00EB5B9F" w:rsidRPr="00EB5B9F" w:rsidTr="00A7547C">
        <w:trPr>
          <w:gridAfter w:val="1"/>
          <w:wAfter w:w="289" w:type="dxa"/>
          <w:trHeight w:val="53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9 257 628,71</w:t>
            </w:r>
          </w:p>
        </w:tc>
      </w:tr>
      <w:tr w:rsidR="00EB5B9F" w:rsidRPr="00EB5B9F" w:rsidTr="00A7547C">
        <w:trPr>
          <w:gridAfter w:val="1"/>
          <w:wAfter w:w="289" w:type="dxa"/>
          <w:trHeight w:val="14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9 257 628,71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7 309 161,14</w:t>
            </w:r>
          </w:p>
        </w:tc>
      </w:tr>
      <w:tr w:rsidR="00EB5B9F" w:rsidRPr="00EB5B9F" w:rsidTr="00A7547C">
        <w:trPr>
          <w:gridAfter w:val="1"/>
          <w:wAfter w:w="289" w:type="dxa"/>
          <w:trHeight w:val="47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1 948 467,57</w:t>
            </w:r>
          </w:p>
        </w:tc>
      </w:tr>
      <w:tr w:rsidR="00EB5B9F" w:rsidRPr="00EB5B9F" w:rsidTr="00A7547C">
        <w:trPr>
          <w:gridAfter w:val="1"/>
          <w:wAfter w:w="289" w:type="dxa"/>
          <w:trHeight w:val="38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4 887 000,49</w:t>
            </w:r>
          </w:p>
        </w:tc>
      </w:tr>
      <w:tr w:rsidR="00EB5B9F" w:rsidRPr="00EB5B9F" w:rsidTr="00A7547C">
        <w:trPr>
          <w:gridAfter w:val="1"/>
          <w:wAfter w:w="289" w:type="dxa"/>
          <w:trHeight w:val="48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4 887 000,49</w:t>
            </w:r>
          </w:p>
        </w:tc>
      </w:tr>
      <w:tr w:rsidR="00EB5B9F" w:rsidRPr="00EB5B9F" w:rsidTr="00A7547C">
        <w:trPr>
          <w:gridAfter w:val="1"/>
          <w:wAfter w:w="289" w:type="dxa"/>
          <w:trHeight w:val="57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792 463,46</w:t>
            </w:r>
          </w:p>
        </w:tc>
      </w:tr>
      <w:tr w:rsidR="00EB5B9F" w:rsidRPr="00EB5B9F" w:rsidTr="00A7547C">
        <w:trPr>
          <w:gridAfter w:val="1"/>
          <w:wAfter w:w="289" w:type="dxa"/>
          <w:trHeight w:val="54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262 080,00</w:t>
            </w:r>
          </w:p>
        </w:tc>
      </w:tr>
      <w:tr w:rsidR="00EB5B9F" w:rsidRPr="00EB5B9F" w:rsidTr="00A7547C">
        <w:trPr>
          <w:gridAfter w:val="1"/>
          <w:wAfter w:w="289" w:type="dxa"/>
          <w:trHeight w:val="54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3 832 457,03</w:t>
            </w:r>
          </w:p>
        </w:tc>
      </w:tr>
      <w:tr w:rsidR="00EB5B9F" w:rsidRPr="00EB5B9F" w:rsidTr="00A7547C">
        <w:trPr>
          <w:gridAfter w:val="1"/>
          <w:wAfter w:w="289" w:type="dxa"/>
          <w:trHeight w:val="2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20 285,64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20 285,64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9 225,00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11 060,64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181 800,00</w:t>
            </w:r>
          </w:p>
        </w:tc>
      </w:tr>
      <w:tr w:rsidR="00EB5B9F" w:rsidRPr="00EB5B9F" w:rsidTr="00A7547C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181 800,00</w:t>
            </w:r>
          </w:p>
        </w:tc>
      </w:tr>
      <w:tr w:rsidR="00EB5B9F" w:rsidRPr="00EB5B9F" w:rsidTr="00A7547C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807 674,50</w:t>
            </w:r>
          </w:p>
        </w:tc>
      </w:tr>
      <w:tr w:rsidR="00EB5B9F" w:rsidRPr="00EB5B9F" w:rsidTr="00A7547C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807 674,50</w:t>
            </w:r>
          </w:p>
        </w:tc>
      </w:tr>
      <w:tr w:rsidR="00EB5B9F" w:rsidRPr="00EB5B9F" w:rsidTr="00A7547C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807 674,50</w:t>
            </w:r>
          </w:p>
        </w:tc>
      </w:tr>
      <w:tr w:rsidR="00EB5B9F" w:rsidRPr="00EB5B9F" w:rsidTr="00A7547C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</w:t>
            </w:r>
            <w:r w:rsidRPr="00EB5B9F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1 485 055,00</w:t>
            </w:r>
          </w:p>
        </w:tc>
      </w:tr>
      <w:tr w:rsidR="00EB5B9F" w:rsidRPr="00EB5B9F" w:rsidTr="00A7547C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</w:t>
            </w:r>
            <w:r w:rsidRPr="00EB5B9F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1 485 055,00</w:t>
            </w:r>
          </w:p>
        </w:tc>
      </w:tr>
      <w:tr w:rsidR="00EB5B9F" w:rsidRPr="00EB5B9F" w:rsidTr="00A7547C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</w:t>
            </w:r>
            <w:r w:rsidRPr="00EB5B9F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1 485 055,00</w:t>
            </w:r>
          </w:p>
        </w:tc>
      </w:tr>
      <w:tr w:rsidR="00EB5B9F" w:rsidRPr="00EB5B9F" w:rsidTr="00A7547C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EB5B9F" w:rsidRPr="00EB5B9F" w:rsidTr="00A7547C">
        <w:trPr>
          <w:gridAfter w:val="1"/>
          <w:wAfter w:w="289" w:type="dxa"/>
          <w:trHeight w:val="711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B5B9F" w:rsidRPr="00EB5B9F" w:rsidTr="00A7547C">
        <w:trPr>
          <w:gridAfter w:val="1"/>
          <w:wAfter w:w="289" w:type="dxa"/>
          <w:trHeight w:val="715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B5B9F" w:rsidRPr="00EB5B9F" w:rsidTr="00A7547C">
        <w:trPr>
          <w:gridAfter w:val="1"/>
          <w:wAfter w:w="289" w:type="dxa"/>
          <w:trHeight w:val="652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B5B9F" w:rsidRPr="00EB5B9F" w:rsidTr="00A7547C">
        <w:trPr>
          <w:gridAfter w:val="1"/>
          <w:wAfter w:w="289" w:type="dxa"/>
          <w:trHeight w:val="405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B5B9F" w:rsidRPr="00EB5B9F" w:rsidTr="00A7547C">
        <w:trPr>
          <w:gridAfter w:val="1"/>
          <w:wAfter w:w="289" w:type="dxa"/>
          <w:trHeight w:val="159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297 863,00</w:t>
            </w:r>
          </w:p>
        </w:tc>
      </w:tr>
      <w:tr w:rsidR="00EB5B9F" w:rsidRPr="00EB5B9F" w:rsidTr="00A7547C">
        <w:trPr>
          <w:gridAfter w:val="1"/>
          <w:wAfter w:w="289" w:type="dxa"/>
          <w:trHeight w:val="78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139 826,00</w:t>
            </w:r>
          </w:p>
        </w:tc>
      </w:tr>
      <w:tr w:rsidR="00EB5B9F" w:rsidRPr="00EB5B9F" w:rsidTr="00A7547C">
        <w:trPr>
          <w:gridAfter w:val="1"/>
          <w:wAfter w:w="289" w:type="dxa"/>
          <w:trHeight w:val="756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139 826,00</w:t>
            </w:r>
          </w:p>
        </w:tc>
      </w:tr>
      <w:tr w:rsidR="00EB5B9F" w:rsidRPr="00EB5B9F" w:rsidTr="00A7547C">
        <w:trPr>
          <w:gridAfter w:val="1"/>
          <w:wAfter w:w="289" w:type="dxa"/>
          <w:trHeight w:val="29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139 826,00</w:t>
            </w:r>
          </w:p>
        </w:tc>
      </w:tr>
      <w:tr w:rsidR="00EB5B9F" w:rsidRPr="00EB5B9F" w:rsidTr="00A7547C">
        <w:trPr>
          <w:gridAfter w:val="1"/>
          <w:wAfter w:w="289" w:type="dxa"/>
          <w:trHeight w:val="5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139 826,00</w:t>
            </w:r>
          </w:p>
        </w:tc>
      </w:tr>
      <w:tr w:rsidR="00EB5B9F" w:rsidRPr="00EB5B9F" w:rsidTr="00A7547C">
        <w:trPr>
          <w:gridAfter w:val="1"/>
          <w:wAfter w:w="289" w:type="dxa"/>
          <w:trHeight w:val="5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139 826,00</w:t>
            </w:r>
          </w:p>
        </w:tc>
      </w:tr>
      <w:tr w:rsidR="00EB5B9F" w:rsidRPr="00EB5B9F" w:rsidTr="00A7547C">
        <w:trPr>
          <w:gridAfter w:val="1"/>
          <w:wAfter w:w="289" w:type="dxa"/>
          <w:trHeight w:val="4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</w:tr>
      <w:tr w:rsidR="00EB5B9F" w:rsidRPr="00EB5B9F" w:rsidTr="00A7547C">
        <w:trPr>
          <w:gridAfter w:val="1"/>
          <w:wAfter w:w="289" w:type="dxa"/>
          <w:trHeight w:val="8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</w:tr>
      <w:tr w:rsidR="00EB5B9F" w:rsidRPr="00EB5B9F" w:rsidTr="00A7547C">
        <w:trPr>
          <w:gridAfter w:val="1"/>
          <w:wAfter w:w="289" w:type="dxa"/>
          <w:trHeight w:val="3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</w:tr>
      <w:tr w:rsidR="00EB5B9F" w:rsidRPr="00EB5B9F" w:rsidTr="00A7547C">
        <w:trPr>
          <w:gridAfter w:val="1"/>
          <w:wAfter w:w="289" w:type="dxa"/>
          <w:trHeight w:val="23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</w:tr>
      <w:tr w:rsidR="00EB5B9F" w:rsidRPr="00EB5B9F" w:rsidTr="00A7547C">
        <w:trPr>
          <w:gridAfter w:val="1"/>
          <w:wAfter w:w="289" w:type="dxa"/>
          <w:trHeight w:val="54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710 00 00 000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157 337,00</w:t>
            </w:r>
          </w:p>
        </w:tc>
      </w:tr>
      <w:tr w:rsidR="00EB5B9F" w:rsidRPr="00EB5B9F" w:rsidTr="00A7547C">
        <w:trPr>
          <w:gridAfter w:val="1"/>
          <w:wAfter w:w="289" w:type="dxa"/>
          <w:trHeight w:val="98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710 01 00 000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157 337,00</w:t>
            </w:r>
          </w:p>
        </w:tc>
      </w:tr>
      <w:tr w:rsidR="00EB5B9F" w:rsidRPr="00EB5B9F" w:rsidTr="00A7547C">
        <w:trPr>
          <w:gridAfter w:val="1"/>
          <w:wAfter w:w="289" w:type="dxa"/>
          <w:trHeight w:val="69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157 337,00</w:t>
            </w:r>
          </w:p>
        </w:tc>
      </w:tr>
      <w:tr w:rsidR="00EB5B9F" w:rsidRPr="00EB5B9F" w:rsidTr="00A7547C">
        <w:trPr>
          <w:gridAfter w:val="1"/>
          <w:wAfter w:w="289" w:type="dxa"/>
          <w:trHeight w:val="69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157 337,00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157 337,00</w:t>
            </w:r>
          </w:p>
        </w:tc>
      </w:tr>
      <w:tr w:rsidR="00EB5B9F" w:rsidRPr="00EB5B9F" w:rsidTr="00A7547C">
        <w:trPr>
          <w:gridAfter w:val="1"/>
          <w:wAfter w:w="289" w:type="dxa"/>
          <w:trHeight w:val="2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287 900,00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287 900,00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287 900,00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287 900,00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287 900,00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204 989,00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61 906,68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21 004,32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720 00 00 000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EB5B9F" w:rsidRPr="00EB5B9F" w:rsidTr="00A7547C">
        <w:trPr>
          <w:gridAfter w:val="1"/>
          <w:wAfter w:w="289" w:type="dxa"/>
          <w:trHeight w:val="30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2 431 962,72</w:t>
            </w:r>
          </w:p>
        </w:tc>
      </w:tr>
      <w:tr w:rsidR="00EB5B9F" w:rsidRPr="00EB5B9F" w:rsidTr="00A7547C">
        <w:trPr>
          <w:gridAfter w:val="1"/>
          <w:wAfter w:w="289" w:type="dxa"/>
          <w:trHeight w:val="35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92 744,83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25 288,24</w:t>
            </w:r>
          </w:p>
        </w:tc>
      </w:tr>
      <w:tr w:rsidR="00EB5B9F" w:rsidRPr="00EB5B9F" w:rsidTr="00A7547C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EB5B9F" w:rsidRPr="00EB5B9F" w:rsidTr="00A7547C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EB5B9F" w:rsidRPr="00EB5B9F" w:rsidTr="00A7547C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EB5B9F" w:rsidRPr="00EB5B9F" w:rsidTr="00A7547C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EB5B9F" w:rsidRPr="00EB5B9F" w:rsidTr="00A7547C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EB5B9F" w:rsidRPr="00EB5B9F" w:rsidTr="00A7547C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EB5B9F" w:rsidRPr="00EB5B9F" w:rsidTr="00A7547C">
        <w:trPr>
          <w:gridAfter w:val="1"/>
          <w:wAfter w:w="289" w:type="dxa"/>
          <w:trHeight w:val="26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5 341 877,76</w:t>
            </w:r>
          </w:p>
        </w:tc>
      </w:tr>
      <w:tr w:rsidR="00EB5B9F" w:rsidRPr="00EB5B9F" w:rsidTr="00A7547C">
        <w:trPr>
          <w:gridAfter w:val="1"/>
          <w:wAfter w:w="289" w:type="dxa"/>
          <w:trHeight w:val="13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5 341 877,76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4 305 079,34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4 305 079,34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4 305 079,34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4 305 079,34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4 305 079,34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"Формирование современной городской среды  городского поселения Среднинского муниципального образовании на 2018-2021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740 00 00 000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1 036 798,42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1 036 798,42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1 036 798,42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1 036 798,42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234 205,00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EB5B9F" w:rsidRPr="00EB5B9F" w:rsidTr="00A7547C">
        <w:trPr>
          <w:gridAfter w:val="1"/>
          <w:wAfter w:w="289" w:type="dxa"/>
          <w:trHeight w:val="16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EB5B9F" w:rsidRPr="00EB5B9F" w:rsidTr="00A7547C">
        <w:trPr>
          <w:gridAfter w:val="1"/>
          <w:wAfter w:w="289" w:type="dxa"/>
          <w:trHeight w:val="23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750 00 00 000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750 02 00 000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EB5B9F" w:rsidRPr="00EB5B9F" w:rsidTr="00A7547C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EB5B9F" w:rsidRPr="00EB5B9F" w:rsidTr="00A7547C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B9F" w:rsidRPr="00EB5B9F" w:rsidRDefault="00EB5B9F" w:rsidP="00EB5B9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</w:tbl>
    <w:p w:rsidR="00EB5B9F" w:rsidRPr="00EB5B9F" w:rsidRDefault="00EB5B9F" w:rsidP="00EB5B9F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5B9F" w:rsidRPr="00EB5B9F" w:rsidRDefault="00EB5B9F" w:rsidP="00EB5B9F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EB5B9F" w:rsidRPr="00EB5B9F" w:rsidRDefault="00EB5B9F" w:rsidP="00EB5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от 29.04.2020 г. № 109</w:t>
      </w:r>
    </w:p>
    <w:p w:rsidR="00EB5B9F" w:rsidRPr="00EB5B9F" w:rsidRDefault="00EB5B9F" w:rsidP="00EB5B9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Источники финансирования дефицита</w:t>
      </w:r>
      <w:r w:rsidRPr="00EB5B9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 xml:space="preserve">бюджета городского поселения Среднинского 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муниципального образования за 2019 год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B5B9F" w:rsidRPr="00EB5B9F" w:rsidRDefault="00EB5B9F" w:rsidP="00EB5B9F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EB5B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(руб.)</w:t>
      </w:r>
    </w:p>
    <w:tbl>
      <w:tblPr>
        <w:tblW w:w="96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64"/>
        <w:gridCol w:w="2976"/>
        <w:gridCol w:w="3119"/>
      </w:tblGrid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Наименование строки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Код классификации расходов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1 009 581,08</w:t>
            </w:r>
          </w:p>
        </w:tc>
      </w:tr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в том числе источники внутреннего 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15 278,57</w:t>
            </w:r>
          </w:p>
        </w:tc>
      </w:tr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из них: Увеличение остатков средств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90100000000000000510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235 589,76</w:t>
            </w:r>
          </w:p>
        </w:tc>
      </w:tr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90100000000000000610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-220 311,19</w:t>
            </w:r>
          </w:p>
        </w:tc>
      </w:tr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Источники внешнего финансирования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994 302,51</w:t>
            </w:r>
          </w:p>
        </w:tc>
      </w:tr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средств, всего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-28515975,45</w:t>
            </w:r>
          </w:p>
        </w:tc>
      </w:tr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100 01050201130000510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-28515975,45</w:t>
            </w:r>
          </w:p>
        </w:tc>
      </w:tr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средств, всего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29 510277,96</w:t>
            </w:r>
          </w:p>
        </w:tc>
      </w:tr>
      <w:tr w:rsidR="00EB5B9F" w:rsidRPr="00EB5B9F" w:rsidTr="00A7547C">
        <w:tc>
          <w:tcPr>
            <w:tcW w:w="35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10001050201130000610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29 510277,96</w:t>
            </w:r>
          </w:p>
        </w:tc>
      </w:tr>
    </w:tbl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EB5B9F" w:rsidRPr="00EB5B9F" w:rsidRDefault="00EB5B9F" w:rsidP="00EB5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EB5B9F" w:rsidRPr="00EB5B9F" w:rsidRDefault="00EB5B9F" w:rsidP="00EB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от 29.04.2020 г. № 109</w:t>
      </w:r>
    </w:p>
    <w:p w:rsidR="00EB5B9F" w:rsidRPr="00EB5B9F" w:rsidRDefault="00EB5B9F" w:rsidP="00EB5B9F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B9F" w:rsidRPr="00EB5B9F" w:rsidRDefault="00EB5B9F" w:rsidP="00EB5B9F">
      <w:pPr>
        <w:tabs>
          <w:tab w:val="left" w:pos="88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на реализацию муниципальных программ городского поселения Среднинского муниципального образования за 2019г.</w:t>
      </w:r>
    </w:p>
    <w:tbl>
      <w:tblPr>
        <w:tblStyle w:val="aa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579"/>
        <w:gridCol w:w="1753"/>
        <w:gridCol w:w="692"/>
        <w:gridCol w:w="672"/>
        <w:gridCol w:w="1446"/>
        <w:gridCol w:w="1021"/>
        <w:gridCol w:w="1362"/>
      </w:tblGrid>
      <w:tr w:rsidR="00EB5B9F" w:rsidRPr="00EB5B9F" w:rsidTr="00A7547C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Кассовое исполнение</w:t>
            </w:r>
          </w:p>
        </w:tc>
      </w:tr>
      <w:tr w:rsidR="00EB5B9F" w:rsidRPr="00EB5B9F" w:rsidTr="00A7547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</w:tr>
      <w:tr w:rsidR="00EB5B9F" w:rsidRPr="00EB5B9F" w:rsidTr="00A7547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EB5B9F">
              <w:rPr>
                <w:rFonts w:ascii="Courier New" w:eastAsia="Calibri" w:hAnsi="Courier New" w:cs="Courier New"/>
              </w:rPr>
              <w:t>в том числе:</w:t>
            </w:r>
            <w:r w:rsidRPr="00EB5B9F">
              <w:rPr>
                <w:rFonts w:ascii="Courier New" w:eastAsia="Calibri" w:hAnsi="Courier New" w:cs="Courier New"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EB5B9F" w:rsidRPr="00EB5B9F" w:rsidTr="00A7547C">
        <w:trPr>
          <w:trHeight w:val="12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16 098 554,80</w:t>
            </w:r>
          </w:p>
        </w:tc>
      </w:tr>
      <w:tr w:rsidR="00EB5B9F" w:rsidRPr="00EB5B9F" w:rsidTr="00A7547C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701 00 00 000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1 533 437,56</w:t>
            </w:r>
          </w:p>
        </w:tc>
      </w:tr>
      <w:tr w:rsidR="00EB5B9F" w:rsidRPr="00EB5B9F" w:rsidTr="00A7547C">
        <w:trPr>
          <w:trHeight w:val="5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1 197 917,02</w:t>
            </w:r>
          </w:p>
        </w:tc>
      </w:tr>
      <w:tr w:rsidR="00EB5B9F" w:rsidRPr="00EB5B9F" w:rsidTr="00A7547C">
        <w:trPr>
          <w:trHeight w:val="4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335 520,54</w:t>
            </w:r>
          </w:p>
        </w:tc>
      </w:tr>
      <w:tr w:rsidR="00EB5B9F" w:rsidRPr="00EB5B9F" w:rsidTr="00A7547C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702 00 00 000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14164914,84</w:t>
            </w:r>
          </w:p>
        </w:tc>
      </w:tr>
      <w:tr w:rsidR="00EB5B9F" w:rsidRPr="00EB5B9F" w:rsidTr="00A7547C"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9 257 628,71</w:t>
            </w:r>
          </w:p>
        </w:tc>
      </w:tr>
      <w:tr w:rsidR="00EB5B9F" w:rsidRPr="00EB5B9F" w:rsidTr="00A7547C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4 887 000,49</w:t>
            </w:r>
          </w:p>
        </w:tc>
      </w:tr>
      <w:tr w:rsidR="00EB5B9F" w:rsidRPr="00EB5B9F" w:rsidTr="00A7547C">
        <w:trPr>
          <w:trHeight w:val="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20 285,64</w:t>
            </w:r>
          </w:p>
        </w:tc>
      </w:tr>
      <w:tr w:rsidR="00EB5B9F" w:rsidRPr="00EB5B9F" w:rsidTr="00A7547C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</w:t>
            </w:r>
            <w:r w:rsidRPr="00EB5B9F">
              <w:rPr>
                <w:rFonts w:ascii="Courier New" w:eastAsia="Calibri" w:hAnsi="Courier New" w:cs="Courier New"/>
              </w:rPr>
              <w:lastRenderedPageBreak/>
              <w:t>образования"  на 2017-2021 годы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702 02 00 000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</w:t>
            </w:r>
          </w:p>
        </w:tc>
      </w:tr>
      <w:tr w:rsidR="00EB5B9F" w:rsidRPr="00EB5B9F" w:rsidTr="00A7547C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2017-2021 годы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702 03 00 000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139 826,00</w:t>
            </w:r>
          </w:p>
        </w:tc>
      </w:tr>
      <w:tr w:rsidR="00EB5B9F" w:rsidRPr="00EB5B9F" w:rsidTr="00A7547C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702 04 00 000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118 033,07</w:t>
            </w:r>
          </w:p>
        </w:tc>
      </w:tr>
      <w:tr w:rsidR="00EB5B9F" w:rsidRPr="00EB5B9F" w:rsidTr="00A7547C">
        <w:trPr>
          <w:trHeight w:val="2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2017-2021  годы"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702 05 00 000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142 343,33</w:t>
            </w:r>
          </w:p>
        </w:tc>
      </w:tr>
      <w:tr w:rsidR="00EB5B9F" w:rsidRPr="00EB5B9F" w:rsidTr="00A7547C">
        <w:trPr>
          <w:trHeight w:val="1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2017-2021 годы"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Всего</w:t>
            </w:r>
            <w:r w:rsidRPr="00EB5B9F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710 00 00  000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573 342,00</w:t>
            </w:r>
          </w:p>
        </w:tc>
      </w:tr>
      <w:tr w:rsidR="00EB5B9F" w:rsidRPr="00EB5B9F" w:rsidTr="00A7547C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2017-2021 годы"</w:t>
            </w:r>
            <w:r w:rsidRPr="00EB5B9F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EB5B9F" w:rsidRPr="00EB5B9F" w:rsidTr="00A7547C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710 01 00 000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157 337,00</w:t>
            </w:r>
          </w:p>
        </w:tc>
      </w:tr>
      <w:tr w:rsidR="00EB5B9F" w:rsidRPr="00EB5B9F" w:rsidTr="00A7547C">
        <w:trPr>
          <w:trHeight w:val="10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</w:tr>
      <w:tr w:rsidR="00EB5B9F" w:rsidRPr="00EB5B9F" w:rsidTr="00A7547C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"Старшее поколение" на 2017-2021 годы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710 02 00 000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181 800,00</w:t>
            </w:r>
          </w:p>
        </w:tc>
      </w:tr>
      <w:tr w:rsidR="00EB5B9F" w:rsidRPr="00EB5B9F" w:rsidTr="00A7547C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"Пенсионное обеспечение" на 2017-2021 годы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710 03 00 000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134 205,00</w:t>
            </w:r>
          </w:p>
        </w:tc>
      </w:tr>
      <w:tr w:rsidR="00EB5B9F" w:rsidRPr="00EB5B9F" w:rsidTr="00A7547C">
        <w:trPr>
          <w:trHeight w:val="6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710 04 00 000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100 000,00</w:t>
            </w:r>
          </w:p>
        </w:tc>
      </w:tr>
      <w:tr w:rsidR="00EB5B9F" w:rsidRPr="00EB5B9F" w:rsidTr="00A7547C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</w:tr>
      <w:tr w:rsidR="00EB5B9F" w:rsidRPr="00EB5B9F" w:rsidTr="00A7547C">
        <w:trPr>
          <w:trHeight w:val="1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2021годы"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720 00 00 000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53 560,00</w:t>
            </w:r>
          </w:p>
        </w:tc>
      </w:tr>
      <w:tr w:rsidR="00EB5B9F" w:rsidRPr="00EB5B9F" w:rsidTr="00A7547C">
        <w:trPr>
          <w:trHeight w:val="8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Всего</w:t>
            </w:r>
            <w:r w:rsidRPr="00EB5B9F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730 00 00 000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6 619 008,99</w:t>
            </w:r>
          </w:p>
        </w:tc>
      </w:tr>
      <w:tr w:rsidR="00EB5B9F" w:rsidRPr="00EB5B9F" w:rsidTr="00A7547C">
        <w:trPr>
          <w:trHeight w:val="4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</w:tr>
      <w:tr w:rsidR="00EB5B9F" w:rsidRPr="00EB5B9F" w:rsidTr="00A7547C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</w:tr>
      <w:tr w:rsidR="00EB5B9F" w:rsidRPr="00EB5B9F" w:rsidTr="00A7547C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730 04 00 000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516 750,00</w:t>
            </w:r>
          </w:p>
        </w:tc>
      </w:tr>
      <w:tr w:rsidR="00EB5B9F" w:rsidRPr="00EB5B9F" w:rsidTr="00A7547C">
        <w:trPr>
          <w:trHeight w:val="1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1 797 179,65</w:t>
            </w:r>
          </w:p>
        </w:tc>
      </w:tr>
      <w:tr w:rsidR="00EB5B9F" w:rsidRPr="00EB5B9F" w:rsidTr="00A7547C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"Благоустройство территории на 2017-2021 годы 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730 03 00 000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4 305 079,34</w:t>
            </w:r>
          </w:p>
        </w:tc>
      </w:tr>
      <w:tr w:rsidR="00EB5B9F" w:rsidRPr="00EB5B9F" w:rsidTr="00A7547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2018-2024 годы"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EB5B9F">
              <w:rPr>
                <w:rFonts w:ascii="Courier New" w:eastAsia="Calibri" w:hAnsi="Courier New" w:cs="Courier New"/>
              </w:rPr>
              <w:t>в том числе:</w:t>
            </w:r>
            <w:r w:rsidRPr="00EB5B9F">
              <w:rPr>
                <w:rFonts w:ascii="Courier New" w:eastAsia="Calibri" w:hAnsi="Courier New" w:cs="Courier New"/>
                <w:bCs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1 036 798,42</w:t>
            </w:r>
          </w:p>
        </w:tc>
      </w:tr>
      <w:tr w:rsidR="00EB5B9F" w:rsidRPr="00EB5B9F" w:rsidTr="00A7547C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740 00 00 000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1 036 798,42</w:t>
            </w:r>
          </w:p>
        </w:tc>
      </w:tr>
      <w:tr w:rsidR="00EB5B9F" w:rsidRPr="00EB5B9F" w:rsidTr="00A7547C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</w:tr>
      <w:tr w:rsidR="00EB5B9F" w:rsidRPr="00EB5B9F" w:rsidTr="00A7547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2017-2020 годы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EB5B9F">
              <w:rPr>
                <w:rFonts w:ascii="Courier New" w:eastAsia="Calibri" w:hAnsi="Courier New" w:cs="Courier New"/>
              </w:rPr>
              <w:t>в том числе:</w:t>
            </w:r>
            <w:r w:rsidRPr="00EB5B9F">
              <w:rPr>
                <w:rFonts w:ascii="Courier New" w:eastAsia="Calibri" w:hAnsi="Courier New" w:cs="Courier New"/>
                <w:bCs/>
              </w:rPr>
              <w:t xml:space="preserve">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750 00 00 000</w:t>
            </w:r>
          </w:p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2 417 032,92</w:t>
            </w:r>
          </w:p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</w:tr>
      <w:tr w:rsidR="00EB5B9F" w:rsidRPr="00EB5B9F" w:rsidTr="00A7547C">
        <w:trPr>
          <w:trHeight w:val="13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  <w:bCs/>
              </w:rPr>
            </w:pPr>
          </w:p>
        </w:tc>
      </w:tr>
      <w:tr w:rsidR="00EB5B9F" w:rsidRPr="00EB5B9F" w:rsidTr="00A7547C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6.1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Основное мероприятие "Культурно-массовые мероприятия" на 2017-2021 годы"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bCs/>
                <w:lang w:eastAsia="ru-RU"/>
              </w:rPr>
              <w:t>750 01 00 000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807 674,50</w:t>
            </w:r>
          </w:p>
        </w:tc>
      </w:tr>
      <w:tr w:rsidR="00EB5B9F" w:rsidRPr="00EB5B9F" w:rsidTr="00A7547C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6.2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750 02 00 000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1 609 358,42</w:t>
            </w:r>
          </w:p>
        </w:tc>
      </w:tr>
      <w:tr w:rsidR="00EB5B9F" w:rsidRPr="00EB5B9F" w:rsidTr="00A7547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EB5B9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5B9F" w:rsidRPr="00EB5B9F" w:rsidRDefault="00EB5B9F" w:rsidP="00EB5B9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EB5B9F">
              <w:rPr>
                <w:rFonts w:ascii="Courier New" w:eastAsia="Calibri" w:hAnsi="Courier New" w:cs="Courier New"/>
                <w:bCs/>
              </w:rPr>
              <w:t>26 798 297,13</w:t>
            </w:r>
          </w:p>
        </w:tc>
      </w:tr>
    </w:tbl>
    <w:p w:rsidR="00EB5B9F" w:rsidRPr="00EB5B9F" w:rsidRDefault="00EB5B9F" w:rsidP="00EB5B9F">
      <w:pPr>
        <w:spacing w:after="200" w:line="276" w:lineRule="auto"/>
        <w:rPr>
          <w:rFonts w:ascii="Courier New" w:eastAsia="Calibri" w:hAnsi="Courier New" w:cs="Courier New"/>
        </w:rPr>
      </w:pPr>
    </w:p>
    <w:p w:rsidR="00EB5B9F" w:rsidRPr="00EB5B9F" w:rsidRDefault="00EB5B9F" w:rsidP="00EB5B9F">
      <w:pPr>
        <w:spacing w:after="200" w:line="276" w:lineRule="auto"/>
        <w:rPr>
          <w:rFonts w:ascii="Courier New" w:eastAsia="Calibri" w:hAnsi="Courier New" w:cs="Courier New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5B9F" w:rsidRPr="00EB5B9F" w:rsidRDefault="00EB5B9F" w:rsidP="00EB5B9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B5B9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EB5B9F" w:rsidRPr="00EB5B9F" w:rsidRDefault="00EB5B9F" w:rsidP="00EB5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EB5B9F" w:rsidRPr="00EB5B9F" w:rsidRDefault="00EB5B9F" w:rsidP="00EB5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от 29.04.2020 г. № 109</w:t>
      </w:r>
    </w:p>
    <w:p w:rsidR="00EB5B9F" w:rsidRPr="00EB5B9F" w:rsidRDefault="00EB5B9F" w:rsidP="00EB5B9F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Расходы на исполнение публично-нормативных обязательств бюджета городского поселения Среднинского муниципального образования</w:t>
      </w:r>
      <w:r w:rsidRPr="00EB5B9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за 2019 год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6705"/>
        <w:gridCol w:w="1633"/>
      </w:tblGrid>
      <w:tr w:rsidR="00EB5B9F" w:rsidRPr="00EB5B9F" w:rsidTr="00A7547C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B5B9F" w:rsidRPr="00EB5B9F" w:rsidTr="00A7547C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Наименование публично-нормативных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EB5B9F" w:rsidRPr="00EB5B9F" w:rsidTr="00A7547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За счет средств бюджета городского поселения Среднинского муниципального образования, 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234 205,00</w:t>
            </w:r>
          </w:p>
        </w:tc>
      </w:tr>
      <w:tr w:rsidR="00EB5B9F" w:rsidRPr="00EB5B9F" w:rsidTr="00A7547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5B9F" w:rsidRPr="00EB5B9F" w:rsidTr="00A7547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сектором госуправления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EB5B9F" w:rsidRPr="00EB5B9F" w:rsidTr="00A7547C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дополнительных мер социальной поддержки и социальной помощи отдельным категориям граждан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B9F" w:rsidRPr="00EB5B9F" w:rsidRDefault="00EB5B9F" w:rsidP="00EB5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B5B9F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</w:tbl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Исполняющая обязанности главы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EB5B9F" w:rsidRPr="00EB5B9F" w:rsidRDefault="00EB5B9F" w:rsidP="00EB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EB5B9F" w:rsidRPr="00EB5B9F" w:rsidRDefault="00EB5B9F" w:rsidP="00EB5B9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B9F" w:rsidRPr="00EB5B9F" w:rsidRDefault="00EB5B9F" w:rsidP="00EB5B9F"/>
    <w:p w:rsidR="00EB5B9F" w:rsidRPr="00EB5B9F" w:rsidRDefault="00EB5B9F" w:rsidP="00EB5B9F"/>
    <w:p w:rsidR="008D04F6" w:rsidRDefault="008D04F6">
      <w:bookmarkStart w:id="0" w:name="_GoBack"/>
      <w:bookmarkEnd w:id="0"/>
    </w:p>
    <w:sectPr w:rsidR="008D04F6" w:rsidSect="000C2D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C9"/>
    <w:rsid w:val="004F16C9"/>
    <w:rsid w:val="008D04F6"/>
    <w:rsid w:val="00E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42DA-E616-4B28-8FD4-67DC56E1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5B9F"/>
  </w:style>
  <w:style w:type="paragraph" w:styleId="a3">
    <w:name w:val="Balloon Text"/>
    <w:basedOn w:val="a"/>
    <w:link w:val="a4"/>
    <w:uiPriority w:val="99"/>
    <w:semiHidden/>
    <w:unhideWhenUsed/>
    <w:rsid w:val="00EB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9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EB5B9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B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B9F"/>
  </w:style>
  <w:style w:type="paragraph" w:styleId="a8">
    <w:name w:val="footer"/>
    <w:basedOn w:val="a"/>
    <w:link w:val="a9"/>
    <w:uiPriority w:val="99"/>
    <w:unhideWhenUsed/>
    <w:rsid w:val="00EB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B9F"/>
  </w:style>
  <w:style w:type="table" w:styleId="aa">
    <w:name w:val="Table Grid"/>
    <w:basedOn w:val="a1"/>
    <w:uiPriority w:val="59"/>
    <w:rsid w:val="00EB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B5B9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B5B9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B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5953</Words>
  <Characters>33933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2020-05-06T01:14:00Z</dcterms:created>
  <dcterms:modified xsi:type="dcterms:W3CDTF">2020-05-06T01:14:00Z</dcterms:modified>
</cp:coreProperties>
</file>