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55E" w:rsidRPr="00A4692C" w:rsidRDefault="0085555E" w:rsidP="0085555E">
      <w:pPr>
        <w:tabs>
          <w:tab w:val="left" w:pos="5040"/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9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D4935E" wp14:editId="132642E9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55E" w:rsidRPr="00A4692C" w:rsidRDefault="0085555E" w:rsidP="0085555E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555E" w:rsidRPr="00A4692C" w:rsidRDefault="0085555E" w:rsidP="0085555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692C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85555E" w:rsidRPr="00A4692C" w:rsidRDefault="0085555E" w:rsidP="0085555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692C">
        <w:rPr>
          <w:rFonts w:ascii="Times New Roman" w:eastAsia="Calibri" w:hAnsi="Times New Roman" w:cs="Times New Roman"/>
          <w:b/>
          <w:sz w:val="28"/>
          <w:szCs w:val="28"/>
        </w:rPr>
        <w:t>А Д М И Н И С Т Р А Ц И Я</w:t>
      </w:r>
    </w:p>
    <w:p w:rsidR="0085555E" w:rsidRPr="00A4692C" w:rsidRDefault="0085555E" w:rsidP="0085555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692C">
        <w:rPr>
          <w:rFonts w:ascii="Times New Roman" w:eastAsia="Calibri" w:hAnsi="Times New Roman" w:cs="Times New Roman"/>
          <w:b/>
          <w:sz w:val="28"/>
          <w:szCs w:val="28"/>
        </w:rPr>
        <w:t>Среднинского городского поселения</w:t>
      </w:r>
    </w:p>
    <w:p w:rsidR="0085555E" w:rsidRPr="00A4692C" w:rsidRDefault="0085555E" w:rsidP="0085555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692C">
        <w:rPr>
          <w:rFonts w:ascii="Times New Roman" w:eastAsia="Calibri" w:hAnsi="Times New Roman" w:cs="Times New Roman"/>
          <w:b/>
          <w:sz w:val="28"/>
          <w:szCs w:val="28"/>
        </w:rPr>
        <w:t>Усольского муниципального района</w:t>
      </w:r>
    </w:p>
    <w:p w:rsidR="0085555E" w:rsidRPr="00A4692C" w:rsidRDefault="0085555E" w:rsidP="0085555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692C">
        <w:rPr>
          <w:rFonts w:ascii="Times New Roman" w:eastAsia="Calibri" w:hAnsi="Times New Roman" w:cs="Times New Roman"/>
          <w:b/>
          <w:sz w:val="28"/>
          <w:szCs w:val="28"/>
        </w:rPr>
        <w:t>Иркутской области</w:t>
      </w:r>
    </w:p>
    <w:p w:rsidR="0085555E" w:rsidRPr="00A4692C" w:rsidRDefault="0085555E" w:rsidP="0085555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555E" w:rsidRPr="00A4692C" w:rsidRDefault="0085555E" w:rsidP="0085555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692C">
        <w:rPr>
          <w:rFonts w:ascii="Times New Roman" w:eastAsia="Calibri" w:hAnsi="Times New Roman" w:cs="Times New Roman"/>
          <w:b/>
          <w:bCs/>
          <w:sz w:val="28"/>
          <w:szCs w:val="28"/>
        </w:rPr>
        <w:t>РАСПОРЯЖЕНИЕ</w:t>
      </w:r>
    </w:p>
    <w:p w:rsidR="0085555E" w:rsidRPr="00A4692C" w:rsidRDefault="0085555E" w:rsidP="0085555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5555E" w:rsidRPr="00A4692C" w:rsidRDefault="0085555E" w:rsidP="008555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01.02</w:t>
      </w:r>
      <w:r w:rsidRPr="00A4692C">
        <w:rPr>
          <w:rFonts w:ascii="Times New Roman" w:eastAsia="Calibri" w:hAnsi="Times New Roman" w:cs="Times New Roman"/>
          <w:sz w:val="28"/>
          <w:szCs w:val="28"/>
        </w:rPr>
        <w:t xml:space="preserve">.2022г.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№ 9</w:t>
      </w:r>
      <w:r w:rsidRPr="00A4692C">
        <w:rPr>
          <w:rFonts w:ascii="Times New Roman" w:eastAsia="Calibri" w:hAnsi="Times New Roman" w:cs="Times New Roman"/>
          <w:sz w:val="28"/>
          <w:szCs w:val="28"/>
        </w:rPr>
        <w:t>-р</w:t>
      </w:r>
    </w:p>
    <w:p w:rsidR="0085555E" w:rsidRPr="00A4692C" w:rsidRDefault="0085555E" w:rsidP="0085555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692C">
        <w:rPr>
          <w:rFonts w:ascii="Times New Roman" w:eastAsia="Calibri" w:hAnsi="Times New Roman" w:cs="Times New Roman"/>
          <w:sz w:val="28"/>
          <w:szCs w:val="28"/>
        </w:rPr>
        <w:t>р.п. Средний</w:t>
      </w:r>
    </w:p>
    <w:p w:rsidR="0085555E" w:rsidRPr="00A4692C" w:rsidRDefault="0085555E" w:rsidP="0085555E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55E" w:rsidRPr="00A4692C" w:rsidRDefault="0085555E" w:rsidP="008555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55E" w:rsidRPr="00A4692C" w:rsidRDefault="0085555E" w:rsidP="008555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6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ор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ганизации и проведении аукциона</w:t>
      </w:r>
      <w:r w:rsidRPr="00A46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право заключения договора аренды в отношении муниципального недвижимого имущества</w:t>
      </w:r>
    </w:p>
    <w:p w:rsidR="0085555E" w:rsidRPr="00A4692C" w:rsidRDefault="0085555E" w:rsidP="008555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Среднинского городского поселения Усольского муниципального района Иркутской области</w:t>
      </w:r>
    </w:p>
    <w:p w:rsidR="0085555E" w:rsidRPr="00A4692C" w:rsidRDefault="0085555E" w:rsidP="008555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55E" w:rsidRPr="00A4692C" w:rsidRDefault="0085555E" w:rsidP="00855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A46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06.10.2003г. № 131-ФЗ «Об общих принципах организации местного самоуправления в Российской Федерации»,</w:t>
      </w:r>
      <w:r w:rsidRPr="00A46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469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26.07.2006г. № 135-ФЗ «О защите конкуренции», приказом ФАС от 10.02.2010г.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A46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4692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A46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22 Устава Среднинского муниципального образования:</w:t>
      </w:r>
    </w:p>
    <w:p w:rsidR="0085555E" w:rsidRPr="00A4692C" w:rsidRDefault="0085555E" w:rsidP="00855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55E" w:rsidRPr="00A4692C" w:rsidRDefault="0085555E" w:rsidP="0085555E">
      <w:p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</w:t>
      </w:r>
      <w:r w:rsidRPr="00A469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 провести аукцион, открытого по составу участников и форме подачи предложений, на право заключения договора аренды в отношении муниципального недвижимого имущества Среднинского муниципального образования (далее – имущество):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1485"/>
        <w:gridCol w:w="7662"/>
      </w:tblGrid>
      <w:tr w:rsidR="0085555E" w:rsidRPr="00A4692C" w:rsidTr="004374CF">
        <w:trPr>
          <w:trHeight w:val="65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5E" w:rsidRPr="00A4692C" w:rsidRDefault="0085555E" w:rsidP="00437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  <w:p w:rsidR="0085555E" w:rsidRPr="00A4692C" w:rsidRDefault="0085555E" w:rsidP="00437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E" w:rsidRPr="00A4692C" w:rsidRDefault="0085555E" w:rsidP="00437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лота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E" w:rsidRPr="00A4692C" w:rsidRDefault="0085555E" w:rsidP="00437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имущества</w:t>
            </w:r>
          </w:p>
        </w:tc>
      </w:tr>
      <w:tr w:rsidR="0085555E" w:rsidRPr="00A4692C" w:rsidTr="004374C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E" w:rsidRPr="00A4692C" w:rsidRDefault="0085555E" w:rsidP="00437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E" w:rsidRPr="00A4692C" w:rsidRDefault="0085555E" w:rsidP="00437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 № 1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E" w:rsidRPr="00A4692C" w:rsidRDefault="0085555E" w:rsidP="00437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 площадью 17,9</w:t>
            </w:r>
            <w:r w:rsidRPr="00A46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кв.м, расположенное на первом этаже в здании общей площадью 1259 кв.м., расположенного по адресу: Иркутская область, Усольский район, р.п. Средний, ул. 3-я Степная, д. 1А</w:t>
            </w:r>
          </w:p>
        </w:tc>
      </w:tr>
      <w:tr w:rsidR="0085555E" w:rsidRPr="00A4692C" w:rsidTr="004374C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5E" w:rsidRPr="00A4692C" w:rsidRDefault="0085555E" w:rsidP="00437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5E" w:rsidRPr="00A4692C" w:rsidRDefault="0085555E" w:rsidP="00437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 № 2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5E" w:rsidRPr="00A4692C" w:rsidRDefault="0085555E" w:rsidP="00437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 площадью 56,1</w:t>
            </w:r>
            <w:r w:rsidRPr="00A46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кв.м, расположенное на первом этаже в здании общей площадью 1259 кв.м., расположенного по адресу: Иркутская область, Усольский район, р.п. Средний, ул. 3-я Степная, д. 1А</w:t>
            </w:r>
          </w:p>
        </w:tc>
      </w:tr>
      <w:tr w:rsidR="0085555E" w:rsidRPr="00A4692C" w:rsidTr="004374C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5E" w:rsidRPr="00A4692C" w:rsidRDefault="0085555E" w:rsidP="00437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5E" w:rsidRPr="00A4692C" w:rsidRDefault="0085555E" w:rsidP="00437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 № 3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5E" w:rsidRPr="00A4692C" w:rsidRDefault="0085555E" w:rsidP="00437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Нежилое помещение площадью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79,7</w:t>
            </w:r>
            <w:r w:rsidRPr="00A46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кв.м, расположенное на первом этаже в здании общей площадью 1259 кв.м., расположенного по адресу: Иркутская область, Усольский район, р.п. Средний, ул. 3-я Степная, д. 1А</w:t>
            </w:r>
          </w:p>
        </w:tc>
      </w:tr>
    </w:tbl>
    <w:p w:rsidR="0085555E" w:rsidRPr="006E78B1" w:rsidRDefault="0085555E" w:rsidP="0085555E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начальную (минимальную) цену договора: </w:t>
      </w:r>
    </w:p>
    <w:p w:rsidR="0085555E" w:rsidRDefault="0085555E" w:rsidP="008555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6E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лоту №1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2166,67 (две тысячи сто шестьдесят шесть рублей</w:t>
      </w:r>
      <w:r w:rsidRPr="00A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67</w:t>
      </w:r>
      <w:r w:rsidRPr="00A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 без НДС</w:t>
      </w:r>
      <w:r w:rsidRPr="006E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отчета об оценке рыночной стоимости ежемесячной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рендной платы от 13.01.2022г. № 13/01/22</w:t>
      </w:r>
      <w:r w:rsidRPr="00A4692C">
        <w:rPr>
          <w:rFonts w:ascii="Times New Roman" w:eastAsia="Times New Roman" w:hAnsi="Times New Roman" w:cs="Times New Roman"/>
          <w:sz w:val="28"/>
          <w:szCs w:val="28"/>
          <w:lang w:eastAsia="ru-RU"/>
        </w:rPr>
        <w:t>-Н, подг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отовленного ИП Непомнящих Л.С.</w:t>
      </w:r>
    </w:p>
    <w:p w:rsidR="0085555E" w:rsidRDefault="0085555E" w:rsidP="008555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лоту № 2 – 5871,67 (пять тысяч восемьсот семьдесят один рубль) рублей 67 копеек </w:t>
      </w:r>
      <w:r w:rsidRPr="00A4692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НДС</w:t>
      </w:r>
      <w:r w:rsidRPr="006E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отчета об оценке рыночной стоимости ежемесячной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рендной платы от 15.10.2022г. № 15/10/21</w:t>
      </w:r>
      <w:r w:rsidRPr="00A4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4692C">
        <w:rPr>
          <w:rFonts w:ascii="Times New Roman" w:eastAsia="Times New Roman" w:hAnsi="Times New Roman" w:cs="Times New Roman"/>
          <w:sz w:val="28"/>
          <w:szCs w:val="28"/>
          <w:lang w:eastAsia="ru-RU"/>
        </w:rPr>
        <w:t>Н, подг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отовленного ИП Непомнящих Л.С.</w:t>
      </w:r>
    </w:p>
    <w:p w:rsidR="0085555E" w:rsidRPr="00A4692C" w:rsidRDefault="0085555E" w:rsidP="0085555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лоту № 3 – 8750 (восемь тысяч семьсот пятьдесят рублей) рублей 00 копеек без</w:t>
      </w:r>
      <w:r w:rsidRPr="00A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НДС</w:t>
      </w:r>
      <w:r w:rsidRPr="006E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отчета об оценке рыночной стоимости ежемесячной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рендной платы от 13.01.2022г. № 13/01/22</w:t>
      </w:r>
      <w:r w:rsidRPr="00A4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4692C">
        <w:rPr>
          <w:rFonts w:ascii="Times New Roman" w:eastAsia="Times New Roman" w:hAnsi="Times New Roman" w:cs="Times New Roman"/>
          <w:sz w:val="28"/>
          <w:szCs w:val="28"/>
          <w:lang w:eastAsia="ru-RU"/>
        </w:rPr>
        <w:t>Н, подг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отовленного ИП Непомнящих Л.С.</w:t>
      </w:r>
    </w:p>
    <w:p w:rsidR="0085555E" w:rsidRPr="00A4692C" w:rsidRDefault="0085555E" w:rsidP="008555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пределить срок действия договоров</w:t>
      </w:r>
      <w:r w:rsidRPr="00A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лотам</w:t>
      </w:r>
      <w:r w:rsidRPr="00A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 (пять) лет.</w:t>
      </w:r>
    </w:p>
    <w:p w:rsidR="0085555E" w:rsidRPr="00A4692C" w:rsidRDefault="0085555E" w:rsidP="00855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92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Подготовить извещение о проведении аукциона, разработать аукцион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документацию старшему</w:t>
      </w:r>
      <w:r w:rsidRPr="00A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 муниципальному хозяйству.</w:t>
      </w:r>
    </w:p>
    <w:p w:rsidR="0085555E" w:rsidRPr="00A4692C" w:rsidRDefault="0085555E" w:rsidP="008555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Опубликовать настоящее распоряжение в средствах массовой информации (газета «Информационный бюллетень Среднинского муниципального образования»», разместить в сетевом издании «Официальный сайт городского поселения Среднинского муниципального образования в информационно-телекоммуникационной сети Интернет </w:t>
      </w:r>
      <w:r w:rsidRPr="00A4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A4692C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A4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srednyadm</w:t>
      </w:r>
      <w:r w:rsidRPr="00A46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A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</w:p>
    <w:p w:rsidR="0085555E" w:rsidRPr="00A4692C" w:rsidRDefault="0085555E" w:rsidP="008555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Контроль исполнения настоящего распоряжения оставляю за собой. </w:t>
      </w:r>
    </w:p>
    <w:p w:rsidR="0085555E" w:rsidRPr="00A4692C" w:rsidRDefault="0085555E" w:rsidP="00855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55E" w:rsidRPr="00A4692C" w:rsidRDefault="0085555E" w:rsidP="008555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55E" w:rsidRPr="00A4692C" w:rsidRDefault="0085555E" w:rsidP="008555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Среднинского городского поселения </w:t>
      </w:r>
    </w:p>
    <w:p w:rsidR="0085555E" w:rsidRPr="00A4692C" w:rsidRDefault="0085555E" w:rsidP="008555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92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 муниципального района                                             М.А. Семёнова</w:t>
      </w:r>
    </w:p>
    <w:p w:rsidR="0085555E" w:rsidRPr="00A4692C" w:rsidRDefault="0085555E" w:rsidP="008555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55E" w:rsidRPr="00A4692C" w:rsidRDefault="0085555E" w:rsidP="008555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5555E" w:rsidRPr="00A4692C" w:rsidSect="00AB057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32432"/>
    <w:multiLevelType w:val="hybridMultilevel"/>
    <w:tmpl w:val="EBD8660A"/>
    <w:lvl w:ilvl="0" w:tplc="E51A9B5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D2B7EE5"/>
    <w:multiLevelType w:val="hybridMultilevel"/>
    <w:tmpl w:val="743EF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33"/>
    <w:rsid w:val="0085555E"/>
    <w:rsid w:val="00E11333"/>
    <w:rsid w:val="00E8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93B37-2423-4DFC-AF49-D7AF8657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3109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2022-02-04T08:09:00Z</dcterms:created>
  <dcterms:modified xsi:type="dcterms:W3CDTF">2022-02-04T08:10:00Z</dcterms:modified>
</cp:coreProperties>
</file>