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8A" w:rsidRPr="00F835BA" w:rsidRDefault="001A2E8A" w:rsidP="001A2E8A">
      <w:pPr>
        <w:shd w:val="clear" w:color="auto" w:fill="FFFFFF"/>
        <w:tabs>
          <w:tab w:val="left" w:pos="7590"/>
        </w:tabs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0</wp:posOffset>
            </wp:positionV>
            <wp:extent cx="438785" cy="531495"/>
            <wp:effectExtent l="0" t="0" r="0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F835BA">
        <w:rPr>
          <w:b/>
          <w:bCs/>
          <w:spacing w:val="-1"/>
          <w:sz w:val="28"/>
          <w:szCs w:val="28"/>
        </w:rPr>
        <w:t>Российская Федерация</w:t>
      </w:r>
    </w:p>
    <w:p w:rsidR="001A2E8A" w:rsidRPr="00F835BA" w:rsidRDefault="001A2E8A" w:rsidP="001A2E8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835BA">
        <w:rPr>
          <w:b/>
          <w:bCs/>
          <w:sz w:val="28"/>
          <w:szCs w:val="28"/>
        </w:rPr>
        <w:t>Д У М А</w:t>
      </w:r>
    </w:p>
    <w:p w:rsidR="001A2E8A" w:rsidRPr="00F835BA" w:rsidRDefault="001A2E8A" w:rsidP="001A2E8A">
      <w:pPr>
        <w:shd w:val="clear" w:color="auto" w:fill="FFFFFF"/>
        <w:ind w:firstLine="709"/>
        <w:jc w:val="center"/>
        <w:rPr>
          <w:sz w:val="28"/>
          <w:szCs w:val="28"/>
        </w:rPr>
      </w:pPr>
      <w:r w:rsidRPr="00F835BA">
        <w:rPr>
          <w:b/>
          <w:bCs/>
          <w:spacing w:val="-1"/>
          <w:sz w:val="28"/>
          <w:szCs w:val="28"/>
        </w:rPr>
        <w:t xml:space="preserve">Среднинского </w:t>
      </w:r>
      <w:r w:rsidRPr="00F835BA">
        <w:rPr>
          <w:b/>
          <w:bCs/>
          <w:sz w:val="28"/>
          <w:szCs w:val="28"/>
        </w:rPr>
        <w:t>городского поселения</w:t>
      </w:r>
    </w:p>
    <w:p w:rsidR="001A2E8A" w:rsidRPr="00F835BA" w:rsidRDefault="001A2E8A" w:rsidP="001A2E8A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F835BA">
        <w:rPr>
          <w:b/>
          <w:bCs/>
          <w:spacing w:val="-1"/>
          <w:sz w:val="28"/>
          <w:szCs w:val="28"/>
        </w:rPr>
        <w:t>Усольского муниципального района Иркутской области</w:t>
      </w:r>
    </w:p>
    <w:p w:rsidR="001A2E8A" w:rsidRPr="00F835BA" w:rsidRDefault="001A2E8A" w:rsidP="001A2E8A">
      <w:pPr>
        <w:ind w:firstLine="709"/>
        <w:jc w:val="center"/>
        <w:rPr>
          <w:b/>
          <w:sz w:val="28"/>
          <w:szCs w:val="28"/>
        </w:rPr>
      </w:pPr>
      <w:r w:rsidRPr="00F835BA">
        <w:rPr>
          <w:b/>
          <w:sz w:val="28"/>
          <w:szCs w:val="28"/>
        </w:rPr>
        <w:t>пятого созыва</w:t>
      </w:r>
    </w:p>
    <w:p w:rsidR="001A2E8A" w:rsidRPr="00F835BA" w:rsidRDefault="001A2E8A" w:rsidP="001A2E8A">
      <w:pPr>
        <w:ind w:firstLine="709"/>
        <w:jc w:val="center"/>
        <w:rPr>
          <w:b/>
          <w:sz w:val="28"/>
          <w:szCs w:val="28"/>
        </w:rPr>
      </w:pPr>
    </w:p>
    <w:p w:rsidR="001A2E8A" w:rsidRPr="00F835BA" w:rsidRDefault="001A2E8A" w:rsidP="001A2E8A">
      <w:pPr>
        <w:ind w:firstLine="709"/>
        <w:jc w:val="center"/>
        <w:rPr>
          <w:b/>
          <w:sz w:val="28"/>
          <w:szCs w:val="28"/>
        </w:rPr>
      </w:pPr>
      <w:r w:rsidRPr="00F835BA">
        <w:rPr>
          <w:b/>
          <w:sz w:val="28"/>
          <w:szCs w:val="28"/>
        </w:rPr>
        <w:t>РЕШЕНИЕ</w:t>
      </w:r>
    </w:p>
    <w:p w:rsidR="001A2E8A" w:rsidRPr="00F835BA" w:rsidRDefault="001A2E8A" w:rsidP="001A2E8A">
      <w:pPr>
        <w:shd w:val="clear" w:color="auto" w:fill="FFFFFF"/>
        <w:tabs>
          <w:tab w:val="left" w:pos="10915"/>
        </w:tabs>
        <w:spacing w:line="360" w:lineRule="auto"/>
        <w:ind w:right="-34"/>
        <w:rPr>
          <w:sz w:val="28"/>
          <w:szCs w:val="28"/>
        </w:rPr>
      </w:pPr>
      <w:r w:rsidRPr="00F835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29.11.2023 </w:t>
      </w:r>
      <w:r w:rsidRPr="00F835BA">
        <w:rPr>
          <w:sz w:val="28"/>
          <w:szCs w:val="28"/>
        </w:rPr>
        <w:t xml:space="preserve">г.                                                                                            № </w:t>
      </w:r>
      <w:r>
        <w:rPr>
          <w:sz w:val="28"/>
          <w:szCs w:val="28"/>
        </w:rPr>
        <w:t>38</w:t>
      </w:r>
    </w:p>
    <w:p w:rsidR="001A2E8A" w:rsidRDefault="001A2E8A" w:rsidP="001A2E8A">
      <w:pPr>
        <w:shd w:val="clear" w:color="auto" w:fill="FFFFFF"/>
        <w:tabs>
          <w:tab w:val="left" w:pos="10915"/>
        </w:tabs>
        <w:ind w:right="-34" w:firstLine="709"/>
        <w:contextualSpacing/>
        <w:jc w:val="center"/>
        <w:rPr>
          <w:sz w:val="28"/>
          <w:szCs w:val="28"/>
        </w:rPr>
      </w:pPr>
      <w:r w:rsidRPr="00F835BA">
        <w:rPr>
          <w:sz w:val="28"/>
          <w:szCs w:val="28"/>
        </w:rPr>
        <w:t>р.п. Средний</w:t>
      </w:r>
    </w:p>
    <w:p w:rsidR="001A2E8A" w:rsidRPr="00F835BA" w:rsidRDefault="001A2E8A" w:rsidP="001A2E8A">
      <w:pPr>
        <w:shd w:val="clear" w:color="auto" w:fill="FFFFFF"/>
        <w:tabs>
          <w:tab w:val="left" w:pos="10915"/>
        </w:tabs>
        <w:ind w:right="-34" w:firstLine="709"/>
        <w:contextualSpacing/>
        <w:jc w:val="center"/>
        <w:rPr>
          <w:sz w:val="28"/>
          <w:szCs w:val="28"/>
        </w:rPr>
      </w:pPr>
    </w:p>
    <w:p w:rsidR="001A2E8A" w:rsidRPr="00F835BA" w:rsidRDefault="001A2E8A" w:rsidP="001A2E8A">
      <w:pPr>
        <w:shd w:val="clear" w:color="auto" w:fill="FFFFFF"/>
        <w:tabs>
          <w:tab w:val="left" w:pos="1140"/>
          <w:tab w:val="left" w:pos="9498"/>
        </w:tabs>
        <w:ind w:right="-91" w:firstLine="709"/>
        <w:contextualSpacing/>
        <w:jc w:val="center"/>
        <w:rPr>
          <w:b/>
          <w:spacing w:val="2"/>
          <w:sz w:val="28"/>
          <w:szCs w:val="28"/>
        </w:rPr>
      </w:pPr>
      <w:r w:rsidRPr="00F835BA">
        <w:rPr>
          <w:b/>
          <w:spacing w:val="1"/>
          <w:sz w:val="28"/>
          <w:szCs w:val="28"/>
        </w:rPr>
        <w:t xml:space="preserve">О внесении изменений в решение Думы </w:t>
      </w:r>
      <w:r>
        <w:rPr>
          <w:b/>
          <w:spacing w:val="1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F835BA">
        <w:rPr>
          <w:b/>
          <w:spacing w:val="1"/>
          <w:sz w:val="28"/>
          <w:szCs w:val="28"/>
        </w:rPr>
        <w:t xml:space="preserve"> от 28 ноября 2012 года № 11 «Об условиях оплаты труда главы Среднинского городского поселения Усольского муниципального района Иркутской области</w:t>
      </w:r>
      <w:r w:rsidRPr="00F835BA">
        <w:rPr>
          <w:b/>
          <w:spacing w:val="-1"/>
          <w:sz w:val="28"/>
          <w:szCs w:val="28"/>
        </w:rPr>
        <w:t xml:space="preserve">, </w:t>
      </w:r>
      <w:r w:rsidRPr="00F835BA">
        <w:rPr>
          <w:b/>
          <w:spacing w:val="1"/>
          <w:sz w:val="28"/>
          <w:szCs w:val="28"/>
        </w:rPr>
        <w:t>осуществляющего свои</w:t>
      </w:r>
      <w:r w:rsidRPr="00F835BA">
        <w:rPr>
          <w:b/>
          <w:sz w:val="28"/>
          <w:szCs w:val="28"/>
        </w:rPr>
        <w:t xml:space="preserve"> </w:t>
      </w:r>
      <w:r w:rsidRPr="00F835BA">
        <w:rPr>
          <w:b/>
          <w:spacing w:val="2"/>
          <w:sz w:val="28"/>
          <w:szCs w:val="28"/>
        </w:rPr>
        <w:t>полномочия на постоянной основе»</w:t>
      </w:r>
    </w:p>
    <w:p w:rsidR="001A2E8A" w:rsidRPr="00F835BA" w:rsidRDefault="001A2E8A" w:rsidP="001A2E8A">
      <w:pPr>
        <w:shd w:val="clear" w:color="auto" w:fill="FFFFFF"/>
        <w:tabs>
          <w:tab w:val="left" w:pos="1140"/>
          <w:tab w:val="left" w:pos="9498"/>
        </w:tabs>
        <w:ind w:right="-91" w:firstLine="709"/>
        <w:contextualSpacing/>
        <w:jc w:val="center"/>
        <w:rPr>
          <w:b/>
          <w:spacing w:val="1"/>
          <w:sz w:val="28"/>
          <w:szCs w:val="28"/>
        </w:rPr>
      </w:pPr>
    </w:p>
    <w:p w:rsidR="001A2E8A" w:rsidRPr="00F835BA" w:rsidRDefault="001A2E8A" w:rsidP="001A2E8A">
      <w:pPr>
        <w:ind w:firstLine="709"/>
        <w:jc w:val="both"/>
        <w:rPr>
          <w:spacing w:val="-1"/>
          <w:sz w:val="28"/>
          <w:szCs w:val="28"/>
        </w:rPr>
      </w:pPr>
      <w:r w:rsidRPr="00F835BA">
        <w:rPr>
          <w:sz w:val="28"/>
          <w:szCs w:val="28"/>
        </w:rPr>
        <w:t>В соответствии с Указом Губернатора Иркутской области от 26 октября 2023 г. № 356-уг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>
        <w:rPr>
          <w:sz w:val="28"/>
          <w:szCs w:val="28"/>
        </w:rPr>
        <w:t xml:space="preserve"> постановлением 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r w:rsidRPr="00F835BA">
        <w:rPr>
          <w:sz w:val="28"/>
          <w:szCs w:val="28"/>
        </w:rPr>
        <w:t>руководствуясь</w:t>
      </w:r>
      <w:r w:rsidRPr="00F835BA">
        <w:rPr>
          <w:spacing w:val="6"/>
          <w:sz w:val="28"/>
          <w:szCs w:val="28"/>
        </w:rPr>
        <w:t xml:space="preserve"> ст. 47 Устава Среднинского муниципального образования, </w:t>
      </w:r>
      <w:r w:rsidRPr="00F835BA">
        <w:rPr>
          <w:spacing w:val="10"/>
          <w:sz w:val="28"/>
          <w:szCs w:val="28"/>
        </w:rPr>
        <w:t>Дума Среднинского городского поселения Усольского муниципального района Иркутской области</w:t>
      </w:r>
    </w:p>
    <w:p w:rsidR="001A2E8A" w:rsidRPr="001A2E8A" w:rsidRDefault="001A2E8A" w:rsidP="001A2E8A">
      <w:pPr>
        <w:jc w:val="both"/>
        <w:rPr>
          <w:b/>
          <w:spacing w:val="-5"/>
          <w:sz w:val="28"/>
          <w:szCs w:val="28"/>
        </w:rPr>
      </w:pPr>
      <w:bookmarkStart w:id="0" w:name="_GoBack"/>
      <w:r w:rsidRPr="001A2E8A">
        <w:rPr>
          <w:b/>
          <w:spacing w:val="-5"/>
          <w:sz w:val="28"/>
          <w:szCs w:val="28"/>
        </w:rPr>
        <w:t>Р Е Ш И Л А:</w:t>
      </w:r>
    </w:p>
    <w:bookmarkEnd w:id="0"/>
    <w:p w:rsidR="001A2E8A" w:rsidRDefault="001A2E8A" w:rsidP="001A2E8A">
      <w:pPr>
        <w:ind w:firstLine="709"/>
        <w:jc w:val="both"/>
        <w:rPr>
          <w:bCs/>
          <w:sz w:val="28"/>
          <w:szCs w:val="28"/>
        </w:rPr>
      </w:pPr>
      <w:r w:rsidRPr="00F835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Думы Среднинского городского поселения Усольского муниципального района Иркутской области от </w:t>
      </w:r>
      <w:r w:rsidRPr="00F835BA">
        <w:rPr>
          <w:sz w:val="28"/>
          <w:szCs w:val="28"/>
        </w:rPr>
        <w:t xml:space="preserve">28.11.2012 г. № 11 </w:t>
      </w:r>
      <w:r w:rsidRPr="00F835BA">
        <w:rPr>
          <w:spacing w:val="1"/>
          <w:sz w:val="28"/>
          <w:szCs w:val="28"/>
        </w:rPr>
        <w:t>«Об условиях оплаты труда главы Среднинского городского поселения Усольского муниципального района Иркутской области</w:t>
      </w:r>
      <w:r w:rsidRPr="00F835BA">
        <w:rPr>
          <w:spacing w:val="-1"/>
          <w:sz w:val="28"/>
          <w:szCs w:val="28"/>
        </w:rPr>
        <w:t xml:space="preserve">, </w:t>
      </w:r>
      <w:r w:rsidRPr="00F835BA">
        <w:rPr>
          <w:spacing w:val="1"/>
          <w:sz w:val="28"/>
          <w:szCs w:val="28"/>
        </w:rPr>
        <w:t>осуществляющего свои</w:t>
      </w:r>
      <w:r w:rsidRPr="00F835BA">
        <w:rPr>
          <w:sz w:val="28"/>
          <w:szCs w:val="28"/>
        </w:rPr>
        <w:t xml:space="preserve"> </w:t>
      </w:r>
      <w:r w:rsidRPr="00F835BA">
        <w:rPr>
          <w:spacing w:val="2"/>
          <w:sz w:val="28"/>
          <w:szCs w:val="28"/>
        </w:rPr>
        <w:t>полномочия на постоянной основе»</w:t>
      </w:r>
      <w:r w:rsidRPr="00F835BA">
        <w:rPr>
          <w:bCs/>
          <w:sz w:val="28"/>
          <w:szCs w:val="28"/>
        </w:rPr>
        <w:t xml:space="preserve"> (</w:t>
      </w:r>
      <w:r w:rsidRPr="00F835BA">
        <w:rPr>
          <w:bCs/>
          <w:kern w:val="28"/>
          <w:sz w:val="28"/>
          <w:szCs w:val="28"/>
        </w:rPr>
        <w:t>в редакциях от 27.12.2017 г. № 16, 26.02.2020 г. № 104, 28.08.2019 г. № 84, 25.11.</w:t>
      </w:r>
      <w:r>
        <w:rPr>
          <w:bCs/>
          <w:kern w:val="28"/>
          <w:sz w:val="28"/>
          <w:szCs w:val="28"/>
        </w:rPr>
        <w:t xml:space="preserve">2021 г. № 163, 23.11.2022 г. № </w:t>
      </w:r>
      <w:r w:rsidRPr="00F835BA">
        <w:rPr>
          <w:bCs/>
          <w:kern w:val="28"/>
          <w:sz w:val="28"/>
          <w:szCs w:val="28"/>
        </w:rPr>
        <w:t>8</w:t>
      </w:r>
      <w:r w:rsidRPr="00F835B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Пункт 3 изложить в следующей редакции: </w:t>
      </w:r>
      <w:r>
        <w:rPr>
          <w:sz w:val="28"/>
          <w:szCs w:val="28"/>
        </w:rPr>
        <w:t>«</w:t>
      </w:r>
      <w:r w:rsidRPr="00F835BA">
        <w:rPr>
          <w:sz w:val="28"/>
          <w:szCs w:val="28"/>
        </w:rPr>
        <w:t xml:space="preserve">Установить размер должностного оклада главы Среднинского городского поселения Усольского муниципального района Иркутской области в размере </w:t>
      </w:r>
      <w:r>
        <w:rPr>
          <w:sz w:val="28"/>
          <w:szCs w:val="28"/>
        </w:rPr>
        <w:t>90 879</w:t>
      </w:r>
      <w:r w:rsidRPr="00F835BA">
        <w:rPr>
          <w:sz w:val="28"/>
          <w:szCs w:val="28"/>
        </w:rPr>
        <w:t xml:space="preserve"> рублей 00 копеек».</w:t>
      </w: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  <w:r w:rsidRPr="00F835BA">
        <w:rPr>
          <w:sz w:val="28"/>
          <w:szCs w:val="28"/>
        </w:rPr>
        <w:t xml:space="preserve">2. </w:t>
      </w:r>
      <w:r w:rsidRPr="00F835BA">
        <w:rPr>
          <w:kern w:val="2"/>
          <w:sz w:val="28"/>
          <w:szCs w:val="28"/>
        </w:rPr>
        <w:t xml:space="preserve">Опубликовать настоящее Решение в газете «Информационный бюллетень Среднинского муниципального образования» и разместить на </w:t>
      </w:r>
      <w:r w:rsidRPr="00F835BA">
        <w:rPr>
          <w:kern w:val="2"/>
          <w:sz w:val="28"/>
          <w:szCs w:val="28"/>
        </w:rPr>
        <w:lastRenderedPageBreak/>
        <w:t xml:space="preserve">официальном сайте Среднинского </w:t>
      </w:r>
      <w:r>
        <w:rPr>
          <w:kern w:val="2"/>
          <w:sz w:val="28"/>
          <w:szCs w:val="28"/>
        </w:rPr>
        <w:t>городского поселения Усольского муниципального района Иркутской области</w:t>
      </w:r>
      <w:r w:rsidRPr="00F835BA">
        <w:rPr>
          <w:kern w:val="2"/>
          <w:sz w:val="28"/>
          <w:szCs w:val="28"/>
        </w:rPr>
        <w:t xml:space="preserve"> http://srednyadm.ru/ в информационно-телекоммуникационной сети «Интернет».</w:t>
      </w: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  <w:r w:rsidRPr="00F835BA">
        <w:rPr>
          <w:sz w:val="28"/>
          <w:szCs w:val="28"/>
        </w:rPr>
        <w:t>3. Настоящее Решение вступает в силу после дня его официального опубликования и распространяется на правоотношения, возникшие с 1 октября 2023 года.</w:t>
      </w: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  <w:r w:rsidRPr="00F835BA">
        <w:rPr>
          <w:sz w:val="28"/>
          <w:szCs w:val="28"/>
        </w:rPr>
        <w:t>4. Контроль за исполнением данного Решения возложить на Главу Среднинского городского поселения Усольского муниципального района Иркутской области Семёнову Марину Анатольевну.</w:t>
      </w: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</w:p>
    <w:p w:rsidR="001A2E8A" w:rsidRPr="00F835BA" w:rsidRDefault="001A2E8A" w:rsidP="001A2E8A">
      <w:pPr>
        <w:ind w:firstLine="709"/>
        <w:jc w:val="both"/>
        <w:rPr>
          <w:sz w:val="28"/>
          <w:szCs w:val="28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4820"/>
        <w:gridCol w:w="4740"/>
      </w:tblGrid>
      <w:tr w:rsidR="001A2E8A" w:rsidRPr="00F835BA" w:rsidTr="001A2E8A">
        <w:trPr>
          <w:trHeight w:val="1157"/>
        </w:trPr>
        <w:tc>
          <w:tcPr>
            <w:tcW w:w="4820" w:type="dxa"/>
            <w:shd w:val="clear" w:color="auto" w:fill="auto"/>
          </w:tcPr>
          <w:p w:rsidR="001A2E8A" w:rsidRPr="00F835BA" w:rsidRDefault="001A2E8A" w:rsidP="001A2E8A">
            <w:pPr>
              <w:jc w:val="both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>Председатель Думы Среднинского городского поселения Усольского муниципального района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1A2E8A" w:rsidRPr="00F835BA" w:rsidRDefault="001A2E8A" w:rsidP="001A2E8A">
            <w:pPr>
              <w:ind w:firstLine="709"/>
              <w:jc w:val="center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 xml:space="preserve">                                  </w:t>
            </w:r>
          </w:p>
          <w:p w:rsidR="001A2E8A" w:rsidRPr="00F835BA" w:rsidRDefault="001A2E8A" w:rsidP="001A2E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F835BA">
              <w:rPr>
                <w:sz w:val="28"/>
                <w:szCs w:val="28"/>
              </w:rPr>
              <w:t>Л.В. Спивакова</w:t>
            </w:r>
          </w:p>
        </w:tc>
      </w:tr>
      <w:tr w:rsidR="001A2E8A" w:rsidRPr="00F835BA" w:rsidTr="001A2E8A">
        <w:trPr>
          <w:trHeight w:val="717"/>
        </w:trPr>
        <w:tc>
          <w:tcPr>
            <w:tcW w:w="4820" w:type="dxa"/>
            <w:shd w:val="clear" w:color="auto" w:fill="auto"/>
          </w:tcPr>
          <w:p w:rsidR="001A2E8A" w:rsidRPr="00F835BA" w:rsidRDefault="001A2E8A" w:rsidP="001A2E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2E8A" w:rsidRPr="00F835BA" w:rsidRDefault="001A2E8A" w:rsidP="001A2E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2E8A" w:rsidRDefault="001A2E8A" w:rsidP="001A2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F83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835BA">
              <w:rPr>
                <w:sz w:val="28"/>
                <w:szCs w:val="28"/>
              </w:rPr>
              <w:t xml:space="preserve"> Среднинского городского поселения Усольского муниципального района </w:t>
            </w:r>
          </w:p>
          <w:p w:rsidR="001A2E8A" w:rsidRPr="00F835BA" w:rsidRDefault="001A2E8A" w:rsidP="001A2E8A">
            <w:pPr>
              <w:jc w:val="both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1A2E8A" w:rsidRPr="00F835BA" w:rsidRDefault="001A2E8A" w:rsidP="001A2E8A">
            <w:pPr>
              <w:ind w:firstLine="709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 xml:space="preserve">                            </w:t>
            </w:r>
          </w:p>
          <w:p w:rsidR="001A2E8A" w:rsidRPr="00F835BA" w:rsidRDefault="001A2E8A" w:rsidP="001A2E8A">
            <w:pPr>
              <w:ind w:firstLine="709"/>
              <w:rPr>
                <w:sz w:val="28"/>
                <w:szCs w:val="28"/>
              </w:rPr>
            </w:pPr>
          </w:p>
          <w:p w:rsidR="001A2E8A" w:rsidRPr="00F835BA" w:rsidRDefault="001A2E8A" w:rsidP="001A2E8A">
            <w:pPr>
              <w:ind w:firstLine="709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 xml:space="preserve">                           </w:t>
            </w:r>
          </w:p>
          <w:p w:rsidR="001A2E8A" w:rsidRPr="00F835BA" w:rsidRDefault="001A2E8A" w:rsidP="001A2E8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1A2E8A" w:rsidRPr="00F835BA" w:rsidRDefault="001A2E8A" w:rsidP="001A2E8A">
            <w:pPr>
              <w:ind w:firstLine="709"/>
              <w:rPr>
                <w:sz w:val="28"/>
                <w:szCs w:val="28"/>
              </w:rPr>
            </w:pPr>
            <w:r w:rsidRPr="00F835B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Е.В. Афанасьева</w:t>
            </w:r>
            <w:r w:rsidRPr="00F835BA">
              <w:rPr>
                <w:sz w:val="28"/>
                <w:szCs w:val="28"/>
              </w:rPr>
              <w:t xml:space="preserve">       </w:t>
            </w:r>
          </w:p>
        </w:tc>
      </w:tr>
    </w:tbl>
    <w:p w:rsidR="001A2E8A" w:rsidRPr="00F835BA" w:rsidRDefault="001A2E8A" w:rsidP="001A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2E8A" w:rsidRPr="00F835BA" w:rsidRDefault="001A2E8A" w:rsidP="001A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1A2E8A" w:rsidRDefault="001A2E8A" w:rsidP="001A2E8A">
      <w:pPr>
        <w:shd w:val="clear" w:color="auto" w:fill="FFFFFF"/>
        <w:jc w:val="both"/>
        <w:rPr>
          <w:sz w:val="28"/>
          <w:szCs w:val="28"/>
        </w:rPr>
      </w:pPr>
    </w:p>
    <w:p w:rsidR="004C2D0E" w:rsidRDefault="004C2D0E"/>
    <w:sectPr w:rsidR="004C2D0E" w:rsidSect="001A2E8A">
      <w:type w:val="continuous"/>
      <w:pgSz w:w="11909" w:h="16834"/>
      <w:pgMar w:top="1440" w:right="792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0"/>
    <w:rsid w:val="001A2E8A"/>
    <w:rsid w:val="003741E0"/>
    <w:rsid w:val="004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996"/>
  <w15:chartTrackingRefBased/>
  <w15:docId w15:val="{8BCC8964-10DA-4817-9504-6D3AEF1A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2023-11-30T02:59:00Z</dcterms:created>
  <dcterms:modified xsi:type="dcterms:W3CDTF">2023-11-30T03:01:00Z</dcterms:modified>
</cp:coreProperties>
</file>