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820E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8FB637" wp14:editId="094E2C88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20E89" w:rsidRPr="00820E89" w:rsidRDefault="00820E89" w:rsidP="0082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89" w:rsidRPr="00820E89" w:rsidRDefault="00820E89" w:rsidP="00820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820E89" w:rsidRPr="00820E89" w:rsidRDefault="00820E89" w:rsidP="00820E89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820E89" w:rsidRPr="00820E89" w:rsidRDefault="00820E89" w:rsidP="0082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04.08.2020 г.                                п. Средний                                         № 43</w:t>
      </w:r>
    </w:p>
    <w:p w:rsidR="00820E89" w:rsidRPr="00820E89" w:rsidRDefault="00820E89" w:rsidP="0082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89" w:rsidRPr="00820E89" w:rsidRDefault="00820E89" w:rsidP="00820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820E89">
        <w:rPr>
          <w:rFonts w:ascii="Times New Roman" w:eastAsia="Times New Roman" w:hAnsi="Times New Roman" w:cs="Times New Roman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820E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 </w:t>
      </w:r>
    </w:p>
    <w:p w:rsidR="00820E89" w:rsidRPr="00820E89" w:rsidRDefault="00820E89" w:rsidP="00820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30.12.2019 г. № 98 </w:t>
      </w:r>
    </w:p>
    <w:p w:rsidR="00820E89" w:rsidRPr="00820E89" w:rsidRDefault="00820E89" w:rsidP="00820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0E89" w:rsidRPr="00820E89" w:rsidRDefault="00820E89" w:rsidP="0082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820E89" w:rsidRPr="00820E89" w:rsidRDefault="00820E89" w:rsidP="00820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0E89" w:rsidRPr="00820E89" w:rsidRDefault="00820E89" w:rsidP="00820E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гг.», утвержденную постановлением администрации городского поселения от 30.12.2019 г. № 98 следующие изменения:</w:t>
      </w:r>
    </w:p>
    <w:p w:rsidR="00820E89" w:rsidRPr="00820E89" w:rsidRDefault="00820E89" w:rsidP="0082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на 2020 год раздел «Ресурсное обеспечение муниципальной программы» изложить в следующей редакции: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820E89" w:rsidRPr="00820E89" w:rsidTr="00716288">
        <w:tc>
          <w:tcPr>
            <w:tcW w:w="2127" w:type="dxa"/>
            <w:shd w:val="clear" w:color="auto" w:fill="auto"/>
          </w:tcPr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муниципальной 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</w:t>
            </w:r>
          </w:p>
        </w:tc>
        <w:tc>
          <w:tcPr>
            <w:tcW w:w="8221" w:type="dxa"/>
            <w:shd w:val="clear" w:color="auto" w:fill="auto"/>
          </w:tcPr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 по программе: 438,51 тыс. руб. 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2020г. –  108,51 тыс. руб. 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2021г. –  30,00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2022г. –  60,00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2023 г. – 60,00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2024 г. – 60,00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2025 г. – 60,00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2026 г. – 60,00 тыс. руб.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820E89" w:rsidRPr="00820E89" w:rsidRDefault="00820E89" w:rsidP="0082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820E89" w:rsidRPr="00820E89" w:rsidRDefault="00820E89" w:rsidP="0082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2020– 2026 гг.» изложить в следующей редакции:</w:t>
      </w:r>
    </w:p>
    <w:p w:rsidR="00820E89" w:rsidRPr="00820E89" w:rsidRDefault="00820E89" w:rsidP="0082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438,51 тыс. рублей.</w:t>
      </w:r>
    </w:p>
    <w:p w:rsidR="00820E89" w:rsidRPr="00820E89" w:rsidRDefault="00820E89" w:rsidP="008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108,51 тыс. руб.</w:t>
      </w:r>
    </w:p>
    <w:p w:rsidR="00820E89" w:rsidRPr="00820E89" w:rsidRDefault="00820E89" w:rsidP="008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30,00 тыс. руб.</w:t>
      </w:r>
    </w:p>
    <w:bookmarkEnd w:id="0"/>
    <w:p w:rsidR="00820E89" w:rsidRPr="00820E89" w:rsidRDefault="00820E89" w:rsidP="00820E89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82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новой редакции (Таблица 2).</w:t>
      </w:r>
    </w:p>
    <w:p w:rsidR="00820E89" w:rsidRPr="00820E89" w:rsidRDefault="00820E89" w:rsidP="0082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Pr="0082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82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(Таблица 3).</w:t>
      </w:r>
    </w:p>
    <w:p w:rsidR="00820E89" w:rsidRPr="00820E89" w:rsidRDefault="00820E89" w:rsidP="00820E8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820E89" w:rsidRPr="00820E89" w:rsidRDefault="00820E89" w:rsidP="0082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820E89" w:rsidRPr="00820E89" w:rsidRDefault="00820E89" w:rsidP="0082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20E89" w:rsidRPr="00820E89" w:rsidRDefault="00820E89" w:rsidP="00820E89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20E89" w:rsidRPr="00820E89" w:rsidRDefault="00820E89" w:rsidP="00820E8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89" w:rsidRPr="00820E89" w:rsidRDefault="00820E89" w:rsidP="00820E8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820E89" w:rsidRPr="00820E89" w:rsidRDefault="00820E89" w:rsidP="00820E8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820E89" w:rsidRPr="00820E89" w:rsidRDefault="00820E89" w:rsidP="008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89" w:rsidRPr="00820E89" w:rsidRDefault="00820E89" w:rsidP="0082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E89" w:rsidRPr="00820E89" w:rsidSect="00820E89">
          <w:pgSz w:w="11904" w:h="16834"/>
          <w:pgMar w:top="1134" w:right="850" w:bottom="1134" w:left="1701" w:header="720" w:footer="720" w:gutter="0"/>
          <w:cols w:space="720"/>
        </w:sectPr>
      </w:pPr>
    </w:p>
    <w:p w:rsidR="00820E89" w:rsidRPr="00820E89" w:rsidRDefault="00820E89" w:rsidP="00820E89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0E89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820E89" w:rsidRPr="00820E89" w:rsidRDefault="00820E89" w:rsidP="00820E89">
      <w:pPr>
        <w:tabs>
          <w:tab w:val="left" w:pos="10206"/>
          <w:tab w:val="left" w:pos="10632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820E89" w:rsidRPr="00820E89" w:rsidRDefault="00820E89" w:rsidP="00820E89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городского поселения Среднинского муниципального образования </w:t>
      </w:r>
    </w:p>
    <w:p w:rsidR="00820E89" w:rsidRPr="00820E89" w:rsidRDefault="00820E89" w:rsidP="00820E89">
      <w:pPr>
        <w:tabs>
          <w:tab w:val="left" w:pos="10632"/>
        </w:tabs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bCs/>
          <w:lang w:eastAsia="ru-RU"/>
        </w:rPr>
        <w:t>«</w:t>
      </w:r>
      <w:r w:rsidRPr="00820E89">
        <w:rPr>
          <w:rFonts w:ascii="Courier New" w:eastAsia="Times New Roman" w:hAnsi="Courier New" w:cs="Courier New"/>
          <w:bCs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tbl>
      <w:tblPr>
        <w:tblW w:w="51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5"/>
        <w:gridCol w:w="2737"/>
        <w:gridCol w:w="1094"/>
        <w:gridCol w:w="1094"/>
        <w:gridCol w:w="1097"/>
        <w:gridCol w:w="956"/>
        <w:gridCol w:w="959"/>
        <w:gridCol w:w="959"/>
        <w:gridCol w:w="1233"/>
        <w:gridCol w:w="1094"/>
      </w:tblGrid>
      <w:tr w:rsidR="00820E89" w:rsidRPr="00820E89" w:rsidTr="00716288">
        <w:trPr>
          <w:trHeight w:val="464"/>
        </w:trPr>
        <w:tc>
          <w:tcPr>
            <w:tcW w:w="1195" w:type="pct"/>
            <w:vMerge w:val="restar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28" w:type="pct"/>
            <w:vMerge w:val="restar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77" w:type="pct"/>
            <w:gridSpan w:val="8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20E89" w:rsidRPr="00820E89" w:rsidTr="00716288">
        <w:trPr>
          <w:trHeight w:val="1123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</w:tc>
        <w:tc>
          <w:tcPr>
            <w:tcW w:w="371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2021 год </w:t>
            </w:r>
          </w:p>
        </w:tc>
        <w:tc>
          <w:tcPr>
            <w:tcW w:w="372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324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2023 год </w:t>
            </w:r>
          </w:p>
        </w:tc>
        <w:tc>
          <w:tcPr>
            <w:tcW w:w="325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2024 год </w:t>
            </w:r>
          </w:p>
        </w:tc>
        <w:tc>
          <w:tcPr>
            <w:tcW w:w="325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2025 год </w:t>
            </w:r>
          </w:p>
        </w:tc>
        <w:tc>
          <w:tcPr>
            <w:tcW w:w="418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820E8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371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820E89" w:rsidRPr="00820E89" w:rsidTr="00716288">
        <w:trPr>
          <w:trHeight w:val="133"/>
        </w:trPr>
        <w:tc>
          <w:tcPr>
            <w:tcW w:w="1195" w:type="pct"/>
            <w:noWrap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28" w:type="pct"/>
            <w:noWrap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1" w:type="pct"/>
            <w:noWrap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1" w:type="pct"/>
            <w:noWrap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2" w:type="pct"/>
            <w:noWrap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24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5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1" w:type="pc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820E89" w:rsidRPr="00820E89" w:rsidTr="00716288">
        <w:trPr>
          <w:trHeight w:val="236"/>
        </w:trPr>
        <w:tc>
          <w:tcPr>
            <w:tcW w:w="1195" w:type="pct"/>
            <w:vMerge w:val="restart"/>
          </w:tcPr>
          <w:p w:rsidR="00820E89" w:rsidRPr="00820E89" w:rsidRDefault="00820E89" w:rsidP="00820E8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820E89" w:rsidRPr="00820E89" w:rsidRDefault="00820E89" w:rsidP="00820E8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108,51 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trHeight w:val="411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108,51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60,00 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trHeight w:val="238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trHeight w:val="171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trHeight w:val="171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trHeight w:val="203"/>
        </w:trPr>
        <w:tc>
          <w:tcPr>
            <w:tcW w:w="1195" w:type="pct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 «Защита населения и территории городского поселения Среднинского муниципального образования от чрезвычайных ситуаций» на 2020-2026 годы. 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58,00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Обработка подъездов, квартир, улиц, общественных мест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28,00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Основное мероприятие 2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80,51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380,51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31,00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Изготовление памяток, листовок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31,00</w:t>
            </w:r>
          </w:p>
        </w:tc>
      </w:tr>
      <w:tr w:rsidR="00820E89" w:rsidRPr="00820E89" w:rsidTr="00716288">
        <w:trPr>
          <w:trHeight w:val="412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Составление и согласование перечня 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мероприятий, направленных на повышение защищенности учреждений от пожаров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Принятие НПМ по вопросам защиты населения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126,00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proofErr w:type="spellStart"/>
            <w:r w:rsidRPr="00820E89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 МО от чрезвычайных ситуаций природного и техногенного характера, терроризма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5,51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32,51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Закупка извещателей ДИП 212-142 для многодетных и малообеспеченных семей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820E89" w:rsidRPr="00820E89" w:rsidTr="00716288">
        <w:trPr>
          <w:trHeight w:val="193"/>
        </w:trPr>
        <w:tc>
          <w:tcPr>
            <w:tcW w:w="1195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Огнезащитная обработка деревянной конструкций кровли зданий</w:t>
            </w:r>
          </w:p>
        </w:tc>
        <w:tc>
          <w:tcPr>
            <w:tcW w:w="928" w:type="pc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18,00</w:t>
            </w:r>
          </w:p>
        </w:tc>
        <w:tc>
          <w:tcPr>
            <w:tcW w:w="371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2" w:type="pct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13,00</w:t>
            </w:r>
          </w:p>
        </w:tc>
        <w:tc>
          <w:tcPr>
            <w:tcW w:w="324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13,00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13,00</w:t>
            </w:r>
          </w:p>
        </w:tc>
        <w:tc>
          <w:tcPr>
            <w:tcW w:w="325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13,00</w:t>
            </w:r>
          </w:p>
        </w:tc>
        <w:tc>
          <w:tcPr>
            <w:tcW w:w="418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13,00</w:t>
            </w:r>
          </w:p>
        </w:tc>
        <w:tc>
          <w:tcPr>
            <w:tcW w:w="371" w:type="pct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83,00</w:t>
            </w:r>
          </w:p>
        </w:tc>
      </w:tr>
    </w:tbl>
    <w:p w:rsidR="00820E89" w:rsidRPr="00820E89" w:rsidRDefault="00820E89" w:rsidP="00820E89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820E89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820E89" w:rsidRPr="00820E89" w:rsidRDefault="00820E89" w:rsidP="00820E8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color w:val="000000"/>
          <w:lang w:eastAsia="ru-RU"/>
        </w:rPr>
        <w:t>Прогнозная (справочная) оценка</w:t>
      </w:r>
    </w:p>
    <w:p w:rsidR="00820E89" w:rsidRPr="00820E89" w:rsidRDefault="00820E89" w:rsidP="00820E8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color w:val="000000"/>
          <w:lang w:eastAsia="ru-RU"/>
        </w:rPr>
        <w:t xml:space="preserve"> ресурсного обеспечения реализации муниципальной программы </w:t>
      </w:r>
    </w:p>
    <w:p w:rsidR="00820E89" w:rsidRPr="00820E89" w:rsidRDefault="00820E89" w:rsidP="00820E8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/>
          <w:color w:val="000000"/>
          <w:lang w:eastAsia="ru-RU"/>
        </w:rPr>
        <w:t>за счет всех источников финансирования</w:t>
      </w:r>
    </w:p>
    <w:p w:rsidR="00820E89" w:rsidRPr="00820E89" w:rsidRDefault="00820E89" w:rsidP="00820E89">
      <w:pPr>
        <w:spacing w:after="0" w:line="276" w:lineRule="auto"/>
        <w:jc w:val="center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820E89">
        <w:rPr>
          <w:rFonts w:ascii="Courier New" w:eastAsia="Times New Roman" w:hAnsi="Courier New" w:cs="Courier New"/>
          <w:bCs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820E89" w:rsidRPr="00820E89" w:rsidRDefault="00820E89" w:rsidP="00820E8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3434"/>
        <w:gridCol w:w="7"/>
        <w:gridCol w:w="815"/>
        <w:gridCol w:w="7"/>
        <w:gridCol w:w="843"/>
        <w:gridCol w:w="7"/>
        <w:gridCol w:w="844"/>
        <w:gridCol w:w="7"/>
        <w:gridCol w:w="843"/>
        <w:gridCol w:w="66"/>
        <w:gridCol w:w="785"/>
        <w:gridCol w:w="7"/>
        <w:gridCol w:w="843"/>
        <w:gridCol w:w="7"/>
        <w:gridCol w:w="844"/>
        <w:gridCol w:w="7"/>
        <w:gridCol w:w="906"/>
        <w:gridCol w:w="15"/>
      </w:tblGrid>
      <w:tr w:rsidR="00820E89" w:rsidRPr="00820E89" w:rsidTr="00716288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4" w:type="dxa"/>
            <w:gridSpan w:val="14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820E89" w:rsidRPr="00820E89" w:rsidTr="00716288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09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792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vAlign w:val="center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906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20E89" w:rsidRPr="00820E89" w:rsidTr="00716288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34" w:type="dxa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820E89" w:rsidRPr="00820E89" w:rsidTr="00716288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820E89" w:rsidRPr="00820E89" w:rsidRDefault="00820E89" w:rsidP="00820E89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820E8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820E89">
              <w:rPr>
                <w:rFonts w:ascii="Courier New" w:eastAsia="Times New Roman" w:hAnsi="Courier New" w:cs="Courier New"/>
                <w:lang w:eastAsia="ru-RU"/>
              </w:rPr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год»</w:t>
            </w: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108,51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108,51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20E89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108,51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108,51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438,51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20E89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820E89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6" w:type="dxa"/>
            <w:gridSpan w:val="3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85" w:type="dxa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820E89" w:rsidRPr="00820E89" w:rsidRDefault="00820E89" w:rsidP="00820E8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820E89" w:rsidRPr="00820E89" w:rsidRDefault="00820E89" w:rsidP="00820E8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434" w:type="dxa"/>
          </w:tcPr>
          <w:p w:rsidR="00820E89" w:rsidRPr="00820E89" w:rsidRDefault="00820E89" w:rsidP="00820E8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20E89" w:rsidRPr="00820E89" w:rsidTr="00716288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34" w:type="dxa"/>
          </w:tcPr>
          <w:p w:rsidR="00820E89" w:rsidRPr="00820E89" w:rsidRDefault="00820E89" w:rsidP="00820E8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13" w:type="dxa"/>
            <w:gridSpan w:val="2"/>
          </w:tcPr>
          <w:p w:rsidR="00820E89" w:rsidRPr="00820E89" w:rsidRDefault="00820E89" w:rsidP="00820E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0E8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820E89" w:rsidRPr="00820E89" w:rsidRDefault="00820E89" w:rsidP="00820E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20E89" w:rsidRPr="00820E89" w:rsidRDefault="00820E89" w:rsidP="00820E8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952B4" w:rsidRDefault="003952B4"/>
    <w:sectPr w:rsidR="003952B4" w:rsidSect="00FE1FB9"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D"/>
    <w:rsid w:val="003952B4"/>
    <w:rsid w:val="00820E89"/>
    <w:rsid w:val="00B15D45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D117-F1E0-4888-892A-96A14F5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2020-08-06T01:08:00Z</dcterms:created>
  <dcterms:modified xsi:type="dcterms:W3CDTF">2020-08-06T01:23:00Z</dcterms:modified>
</cp:coreProperties>
</file>