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C3" w:rsidRPr="00EF77C3" w:rsidRDefault="00EF77C3" w:rsidP="003A0735">
      <w:pPr>
        <w:spacing w:after="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 w:rsidRPr="00EF77C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0DA5F1" wp14:editId="60A3C77F">
            <wp:extent cx="4445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77C3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77C3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77C3">
        <w:rPr>
          <w:rFonts w:ascii="Times New Roman" w:eastAsia="Calibri" w:hAnsi="Times New Roman" w:cs="Times New Roman"/>
          <w:b/>
          <w:sz w:val="32"/>
          <w:szCs w:val="32"/>
        </w:rPr>
        <w:t>Усольское районное муниципальное образование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77C3">
        <w:rPr>
          <w:rFonts w:ascii="Times New Roman" w:eastAsia="Calibri" w:hAnsi="Times New Roman" w:cs="Times New Roman"/>
          <w:b/>
          <w:sz w:val="32"/>
          <w:szCs w:val="32"/>
        </w:rPr>
        <w:t>А Д М И Н И С Т Р А Ц И Я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77C3">
        <w:rPr>
          <w:rFonts w:ascii="Times New Roman" w:eastAsia="Calibri" w:hAnsi="Times New Roman" w:cs="Times New Roman"/>
          <w:b/>
          <w:sz w:val="32"/>
          <w:szCs w:val="32"/>
        </w:rPr>
        <w:t>Городского поселения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77C3">
        <w:rPr>
          <w:rFonts w:ascii="Times New Roman" w:eastAsia="Calibri" w:hAnsi="Times New Roman" w:cs="Times New Roman"/>
          <w:b/>
          <w:sz w:val="32"/>
          <w:szCs w:val="32"/>
        </w:rPr>
        <w:t>Среднинского муниципального образования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F77C3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EF77C3" w:rsidRPr="00EF77C3" w:rsidRDefault="00EF77C3" w:rsidP="003A073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От   23.10.2018г.                           п. Средний                                      № 93</w:t>
      </w:r>
    </w:p>
    <w:p w:rsidR="003A0735" w:rsidRDefault="003A0735" w:rsidP="003A07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вопросам градостроительства и земельных отношений городского поселения Среднинского муниципального образования </w:t>
      </w:r>
    </w:p>
    <w:p w:rsidR="003A0735" w:rsidRDefault="003A0735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35" w:rsidRDefault="003A0735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и организации взаимодействия уполномоченных органов местного самоуправления при реализации ими полномочий, установленных Федеральным законом </w:t>
      </w:r>
      <w:r w:rsidRPr="00EF77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06.10.2003г. № 131-ФЗ "Об общих принципах организации местного самоуправления в Российской Федерации",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F77C3">
        <w:rPr>
          <w:rFonts w:ascii="Times New Roman" w:eastAsia="Calibri" w:hAnsi="Times New Roman" w:cs="Times New Roman"/>
          <w:sz w:val="28"/>
          <w:szCs w:val="28"/>
        </w:rPr>
        <w:t xml:space="preserve"> Градостроительным кодексом Российской Федерации 29</w:t>
      </w:r>
      <w:r w:rsidRPr="00EF77C3">
        <w:rPr>
          <w:rFonts w:ascii="Times New Roman" w:eastAsia="Calibri" w:hAnsi="Times New Roman" w:cs="Times New Roman"/>
          <w:color w:val="333333"/>
          <w:sz w:val="28"/>
          <w:szCs w:val="28"/>
        </w:rPr>
        <w:t>.12. </w:t>
      </w:r>
      <w:r w:rsidRPr="00EF77C3">
        <w:rPr>
          <w:rFonts w:ascii="Times New Roman" w:eastAsia="Calibri" w:hAnsi="Times New Roman" w:cs="Times New Roman"/>
          <w:sz w:val="28"/>
          <w:szCs w:val="28"/>
        </w:rPr>
        <w:t>2004</w:t>
      </w:r>
      <w:r w:rsidRPr="00EF77C3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  <w:r w:rsidRPr="00EF77C3">
        <w:rPr>
          <w:rFonts w:ascii="Times New Roman" w:eastAsia="Calibri" w:hAnsi="Times New Roman" w:cs="Times New Roman"/>
          <w:sz w:val="28"/>
          <w:szCs w:val="28"/>
        </w:rPr>
        <w:t>г. №</w:t>
      </w:r>
      <w:r w:rsidRPr="00EF77C3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  <w:r w:rsidRPr="00EF77C3">
        <w:rPr>
          <w:rFonts w:ascii="Times New Roman" w:eastAsia="Calibri" w:hAnsi="Times New Roman" w:cs="Times New Roman"/>
          <w:sz w:val="28"/>
          <w:szCs w:val="28"/>
        </w:rPr>
        <w:t>190-ФЗ,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3A0735" w:rsidRDefault="00EF77C3" w:rsidP="003A0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П О С Т А Н О </w:t>
      </w:r>
      <w:r w:rsidRPr="00EF77C3">
        <w:rPr>
          <w:rFonts w:ascii="Times New Roman" w:eastAsia="Calibri" w:hAnsi="Times New Roman" w:cs="Times New Roman"/>
          <w:sz w:val="28"/>
          <w:szCs w:val="28"/>
        </w:rPr>
        <w:t>В Л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 Я Е Т:</w:t>
      </w: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1. Образовать комиссию по вопросам градостроительства и земельных отношений городского поселения Среднинского муниципального образования (далее -Комиссия).</w:t>
      </w:r>
      <w:r w:rsidRPr="00EF77C3">
        <w:rPr>
          <w:rFonts w:ascii="Times New Roman" w:eastAsia="Calibri" w:hAnsi="Times New Roman" w:cs="Times New Roman"/>
          <w:sz w:val="28"/>
          <w:szCs w:val="28"/>
        </w:rPr>
        <w:br/>
        <w:t>2. Утвердить Положение о Комиссии и ее состав (приложение №1, №2).</w:t>
      </w: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3. Утвердить Порядок направления предложений заинтересованных лиц по вопросам внесения изменений в Генеральный план и правила землепользования и застройки в Комиссию (приложение №3).</w:t>
      </w: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4.  Настоящее постановление подлежит официальному опубликованию в газете «Новости» и на официальном сайте Среднинского МО в сети «Интернет».</w:t>
      </w: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C3" w:rsidRPr="00EF77C3" w:rsidRDefault="00EF77C3" w:rsidP="003A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городского поселения </w:t>
      </w:r>
    </w:p>
    <w:p w:rsidR="00EF77C3" w:rsidRPr="00EF77C3" w:rsidRDefault="00EF77C3" w:rsidP="003A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Т.Е.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Сагитова</w:t>
      </w:r>
    </w:p>
    <w:p w:rsidR="00EF77C3" w:rsidRDefault="00EF77C3" w:rsidP="003A0735">
      <w:pPr>
        <w:spacing w:after="0" w:line="240" w:lineRule="auto"/>
        <w:ind w:firstLine="709"/>
        <w:rPr>
          <w:rFonts w:ascii="Times New Roman" w:eastAsia="Times New Roman" w:hAnsi="Times New Roman" w:cs="Helvetica"/>
          <w:sz w:val="18"/>
          <w:szCs w:val="18"/>
          <w:lang w:eastAsia="ru-RU"/>
        </w:rPr>
      </w:pPr>
    </w:p>
    <w:p w:rsidR="003A0735" w:rsidRPr="003A0735" w:rsidRDefault="003A0735" w:rsidP="003A0735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Приложение № 1</w:t>
      </w:r>
    </w:p>
    <w:p w:rsidR="003A0735" w:rsidRPr="003A0735" w:rsidRDefault="003A0735" w:rsidP="003A0735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к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постановлению администрации</w:t>
      </w:r>
    </w:p>
    <w:p w:rsidR="003A0735" w:rsidRPr="003A0735" w:rsidRDefault="003A0735" w:rsidP="003A0735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г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ородского поселения</w:t>
      </w:r>
    </w:p>
    <w:p w:rsidR="003A0735" w:rsidRPr="003A0735" w:rsidRDefault="003A0735" w:rsidP="003A0735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Среднинского муниципального</w:t>
      </w:r>
    </w:p>
    <w:p w:rsidR="003A0735" w:rsidRPr="003A0735" w:rsidRDefault="003A0735" w:rsidP="003A0735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о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бразования</w:t>
      </w:r>
    </w:p>
    <w:p w:rsidR="003A0735" w:rsidRPr="003A0735" w:rsidRDefault="003A0735" w:rsidP="003A0735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о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т 23.10.2018г. № 93</w:t>
      </w:r>
    </w:p>
    <w:p w:rsidR="00EF77C3" w:rsidRPr="00EF77C3" w:rsidRDefault="00EF77C3" w:rsidP="003A0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C3" w:rsidRPr="003A0735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07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07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комиссии по вопросам градостроительства и земельных отношений</w:t>
      </w:r>
      <w:r w:rsidR="003A07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A07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EF77C3" w:rsidRPr="00EF77C3" w:rsidRDefault="00EF77C3" w:rsidP="003A0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Общие положения 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комиссии по вопросам градостроительства и земельных </w:t>
      </w:r>
      <w:r w:rsidR="003A0735"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городского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Среднинского муниципального 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A0735"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Положение) определяет задачи, полномочия и организацию работы комиссии по вопросам градостроительства и земельных отношений городского поселения Среднинского муниципального о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EF77C3" w:rsidRPr="00EF77C3" w:rsidRDefault="00EF77C3" w:rsidP="003A07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является постоянно действующим координационным органом по рассмотрению и решению вопросов, связанных со строительством объектов недвижимости, а также с предоставлением земельных участков некоммерческим организациям, созданным гражданами, для ведения садоводства, огородничества, дачного хозяйства либо для ведения дачного хозяйства иным юридическим лицам (за исключением земельных участков, отнесенных к имуществу общего пользования), при осуществлении уполномоченными органами местного самоуправления своих полномочий в соответствии с Федеральным законом </w:t>
      </w:r>
      <w:r w:rsidRPr="00EF77C3">
        <w:rPr>
          <w:rFonts w:ascii="Times New Roman" w:eastAsia="Calibri" w:hAnsi="Times New Roman" w:cs="Times New Roman"/>
          <w:color w:val="000000"/>
          <w:sz w:val="28"/>
          <w:szCs w:val="28"/>
        </w:rPr>
        <w:t>от 06.10.2003г. № 131-ФЗ "Об общих принципах организации местного самоуправления в Российской Федерации" и Уставом городского поселения Среднинского муниципального образования.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Иркутской области, законами Иркутской области, постановлениями и распоряжениями Губернатора Иркутской области, Правительства Иркутской области, а также настоящим Положением и  нормативно-правовыми актами городского поселения Среднинского муниципального образования.</w:t>
      </w:r>
    </w:p>
    <w:p w:rsidR="00EF77C3" w:rsidRPr="00EF77C3" w:rsidRDefault="00EF77C3" w:rsidP="003A0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Задачи Комиссии </w:t>
      </w:r>
    </w:p>
    <w:p w:rsidR="00553F2A" w:rsidRDefault="003A0735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Основными задачами Комиссии </w:t>
      </w:r>
      <w:r w:rsidR="00EF77C3"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53F2A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обеспечение устойчивого развития городского поселения Среднинского муниципального образования и реализация единой политики в сфере градостроительства и земельных отношений на территории 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координация деятельности и организация взаимодействия уполномоченных органов местного самоуправления, по вопросам, указанным в пункте 2 Положения. </w:t>
      </w:r>
    </w:p>
    <w:p w:rsidR="00EF77C3" w:rsidRPr="00EF77C3" w:rsidRDefault="00EF77C3" w:rsidP="003A0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Полномочия Комиссии</w:t>
      </w:r>
    </w:p>
    <w:p w:rsidR="003A0735" w:rsidRDefault="00EF77C3" w:rsidP="003A07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решения поставленных задач Комиссия рассматривает документы, направляемые уполномоченными органами местного самоуправления, в соответствии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компетенцией, и принимает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решения:</w:t>
      </w:r>
    </w:p>
    <w:p w:rsidR="003A0735" w:rsidRDefault="003A0735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вопросам земельных </w:t>
      </w:r>
      <w:r w:rsidR="00EF77C3"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отношений: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рекомендации утверждения либо отказа в утверждении схемы расположе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земельного участка на кадастровом плане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рекомендации предварительного согласования либо отказа в предварительном согласо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предоставления земельного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рекомендации проведения аукциона по продаже земельного участка или аукциона на право заключения договора аренды земе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участка либо об отказе в его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проведении;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рекомендации предоставления либо отказа в предоставлении земельного участка;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вопросам градостроительной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рекомендации по подготовке и утверждению документов территориального планирования городского поселения Среднинского муниципального образования, внесению в них изменений или об отклонении предложений о подготовке, внесении изменений в документы территориального планирования городског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Среднинского муниципального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3A0735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рекомендации по утверждению или отклонению правил землепользования и застройки городского поселения Среднинского муници</w:t>
      </w:r>
      <w:r w:rsidR="003A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и внесению </w:t>
      </w:r>
      <w:r w:rsidR="0055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изменений;</w:t>
      </w:r>
    </w:p>
    <w:p w:rsidR="00553F2A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рекомендации по утверждению или отклонению документации по планировке территории (проектов планировки территории, проектов межевания территории) городского поселения Среднинского муниципального образования.</w:t>
      </w:r>
    </w:p>
    <w:p w:rsidR="003A0735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для осуществления возложенных на нее задач вправе:</w:t>
      </w:r>
    </w:p>
    <w:p w:rsidR="003A0735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рассматривать материалы и предложения, подготавливаемые членами Комиссии, а также органами местного самоуправления, заинтересованными организациями и физическими лицами по вопросам, относящимся к компетенции Комиссии;</w:t>
      </w:r>
    </w:p>
    <w:p w:rsidR="003A0735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запрашивать у областных исполнительных органов государственной власти Иркутской области, территориальных органов федеральных органов исполнительной власти, органов местного самоуправления муниципальных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 Иркутской области, общественных объединений, организаций материалы и информацию, необходимые для работы Комиссии;</w:t>
      </w:r>
    </w:p>
    <w:p w:rsidR="003A0735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создавать рабочие группы для оперативной и качес</w:t>
      </w:r>
      <w:r w:rsidR="0055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твенной подготовки материалов и проектов решений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553F2A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приглашать и заслушивать на заседаниях Комиссии представителей областных исполнительных органов государственной власти Иркутской области, территориальных органов федеральных органов исполнительной власти, </w:t>
      </w:r>
      <w:r w:rsidR="0055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муниципальных образований Иркутской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5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юридических и физических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3A0735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вносить главе городского поселения Среднинского муницип</w:t>
      </w:r>
      <w:r w:rsidR="0055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предложения по рассматриваемым </w:t>
      </w: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носят рекомендательный характер и учитываются при принятии решений уполномоченными органами местного самоуправления.</w:t>
      </w:r>
    </w:p>
    <w:p w:rsidR="00EF77C3" w:rsidRPr="00EF77C3" w:rsidRDefault="00EF77C3" w:rsidP="00553F2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Состав и организация работы Комиссии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8. Комиссия образ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>уется в составе из 6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человек: председатель Комиссии, заместитель председателя Комиссии и члены Комиссии.</w:t>
      </w:r>
    </w:p>
    <w:p w:rsidR="00553F2A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9. Председатель Комиссии возглавляет Комиссию, руководит ее работой, принимает решение о форме проведения заседания Комиссии, проводит заседания Комиссии, утверждает протоколы заседаний Комиссии, планирует работу Комиссии, утверждает повестку дня заседания Комиссии, назначает дату и время заседания Комиссии. В отсутствие председателя Комиссии его обязанн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ости исполняет по его поручению заместитель 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ателя 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Комиссии. 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10. Секретарь комиссии не является членом комиссии. Секретарь Комиссии:</w:t>
      </w:r>
    </w:p>
    <w:p w:rsidR="00553F2A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организует подготовку заседаний 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Комиссии;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2) организует подготовку и выдачу заинтересованным лицам выписок из протоко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лов заседаний Комиссии, решений 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Комиссии;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3) обеспечивает подготовку проектов повестки дня заседаний Комиссии, организует под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готовку материалов к заседаниям 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Комиссии;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обеспечивает информирование членов Комиссии и иных заинтересованных лиц о форме, дате, месте и времени проведения заседания Комиссии и о 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вопросах, включенных в повестку 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дня; </w:t>
      </w: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ведет протоколы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заседаний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F77C3"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6) осуществляет иные организационные функции, необходим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ые для обеспечения деятельности 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Комиссии.</w:t>
      </w:r>
    </w:p>
    <w:p w:rsidR="00553F2A" w:rsidRPr="00553F2A" w:rsidRDefault="003A0735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7C3"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11. Документы по вопросам градостроительной деятельности и земельных отношений для рассмотрения Комиссией подаются или направляются в администрацию городского поселения Среднинского муниципального образования (далее - Администрация) по выбору заявителя лично или посредством почтовой связи на бумажном носителе либо путем направления электронных докуме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нтов на официальную электронную </w:t>
      </w:r>
      <w:r w:rsidR="00EF77C3"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почт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Администрации по электронному адресу: </w:t>
      </w:r>
      <w:hyperlink r:id="rId6" w:history="1">
        <w:r w:rsidR="00553F2A" w:rsidRPr="00553F2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admsred</w:t>
        </w:r>
        <w:r w:rsidR="00553F2A" w:rsidRPr="00553F2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553F2A" w:rsidRPr="00553F2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553F2A" w:rsidRPr="00553F2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553F2A" w:rsidRPr="00553F2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EF77C3" w:rsidRPr="00553F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12. Работа Комиссии осуществляется путем проведения заседаний Комиссии в очной форме. Заседания Комиссии проводятся по мере поступления документов, указанных в </w:t>
      </w:r>
      <w:r w:rsidR="00553F2A"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пункте 5 Положения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наличии документов, указанных в пункте 5 Положения, заседания Комиссии проводятся не реже 4 раз в месяц. Внеочередные заседания Комиссии проводятся по решению председателя Комиссии. 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В целях формирования повестки дня заседания Комиссии Администрация направляет поступившие документы секретарю Комиссии. 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документов, поступивших секретарю Комиссии, должно быть включено в повестку дня ближайшего очередного заседания Комиссии.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позднее, чем за 2 дня до очередного заседания комиссии, секретарь комиссии рассылает повестку и материалы, подготовленные для заседания, всем членам Комиссии. 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14. При проведении заседания Комиссии, Комиссия правомочна принимать решения в случае присутствия на заседании не менее четырех членов из ее численного состава.</w:t>
      </w:r>
    </w:p>
    <w:p w:rsidR="00553F2A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15. Решение Комиссии принимается большинством голосов от числа участвовавших в голосовании членов Комиссии путем открытого голосования.</w:t>
      </w:r>
    </w:p>
    <w:p w:rsidR="003A0735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решающим является голо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председателя Комиссии или его 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зам</w:t>
      </w:r>
      <w:r w:rsidR="0055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естителя, председательствующего на </w:t>
      </w: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заседании. </w:t>
      </w: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16. Решение Комиссии оформляется протоколом заседания Комиссии. Протокол заседания Комиссии подписывается секретарем Комиссии и утверждается председателем Комиссии или его заместителем, председательствующим на заседании.</w:t>
      </w:r>
    </w:p>
    <w:p w:rsidR="003A0735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="00EF77C3"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заседания Комиссии в срок не позднее 3-х рабочих дней публикуется в газете «Новости» и размещается на официальном сайте Среднинско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муниципального образования в сети </w:t>
      </w:r>
      <w:r w:rsidR="00EF77C3"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«Интернет».</w:t>
      </w:r>
    </w:p>
    <w:p w:rsidR="00EF77C3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7C3">
        <w:rPr>
          <w:rFonts w:ascii="Times New Roman" w:eastAsia="Calibri" w:hAnsi="Times New Roman" w:cs="Times New Roman"/>
          <w:sz w:val="28"/>
          <w:szCs w:val="28"/>
          <w:lang w:eastAsia="ru-RU"/>
        </w:rPr>
        <w:t>18. Решения Комиссии подлежат рассмотрению главой городского поселения Среднинского муниципального образования не позднее 10 рабочих дней с момента принятия решения Комиссией.</w:t>
      </w: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77C3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Default="00553F2A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№ 2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к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постановлению администрации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г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ородского поселения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Среднинского муниципального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о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бразования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о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т 23.10.2018г. № 93</w:t>
      </w:r>
    </w:p>
    <w:p w:rsidR="00EF77C3" w:rsidRPr="00EF77C3" w:rsidRDefault="00EF77C3" w:rsidP="003A0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F2A" w:rsidRPr="00553F2A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</w:t>
      </w:r>
    </w:p>
    <w:p w:rsidR="00EF77C3" w:rsidRPr="00553F2A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комиссии по вопросам градостроительства и земельных отношений</w:t>
      </w:r>
      <w:r w:rsidR="0055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EF77C3" w:rsidRPr="00EF77C3" w:rsidRDefault="00EF77C3" w:rsidP="003A0735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F77C3" w:rsidRPr="00EF77C3" w:rsidRDefault="00EF77C3" w:rsidP="003A0735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2555"/>
        <w:gridCol w:w="2360"/>
      </w:tblGrid>
      <w:tr w:rsidR="00EF77C3" w:rsidRPr="00EF77C3" w:rsidTr="006D6D16">
        <w:tc>
          <w:tcPr>
            <w:tcW w:w="4846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городского поселения Среднинского муниципального образования</w:t>
            </w:r>
          </w:p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Сагитова Т.Е.</w:t>
            </w: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по благоустройству и землепользованию</w:t>
            </w:r>
          </w:p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Чулимова О.А.</w:t>
            </w: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</w:t>
            </w:r>
            <w:r w:rsidR="00553F2A"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делопроизводитель</w:t>
            </w:r>
          </w:p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Сопленкова О.А.</w:t>
            </w: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Семёнова М.А.</w:t>
            </w: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 городского поселения Среднинского муниципального образования</w:t>
            </w: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Евсеев Е.Ю.</w:t>
            </w: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городского поселения Среднинского муниципального образования</w:t>
            </w: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Вырезкова О.Г.</w:t>
            </w:r>
          </w:p>
        </w:tc>
      </w:tr>
      <w:tr w:rsidR="00EF77C3" w:rsidRPr="00EF77C3" w:rsidTr="006D6D16">
        <w:tc>
          <w:tcPr>
            <w:tcW w:w="4846" w:type="dxa"/>
          </w:tcPr>
          <w:p w:rsidR="00EF77C3" w:rsidRPr="00EF77C3" w:rsidRDefault="00EF77C3" w:rsidP="00553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C3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в/ч 35020 (определяется решением командира в/ч 35020)</w:t>
            </w:r>
          </w:p>
        </w:tc>
        <w:tc>
          <w:tcPr>
            <w:tcW w:w="3059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F77C3" w:rsidRPr="00EF77C3" w:rsidRDefault="00EF77C3" w:rsidP="003A073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4CA6" w:rsidRDefault="004E4CA6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4E4CA6" w:rsidRDefault="004E4CA6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4E4CA6" w:rsidRDefault="004E4CA6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lastRenderedPageBreak/>
        <w:t xml:space="preserve">Приложение </w:t>
      </w:r>
      <w:r w:rsidR="004E4CA6">
        <w:rPr>
          <w:rFonts w:ascii="Times New Roman" w:eastAsia="Times New Roman" w:hAnsi="Times New Roman" w:cs="Helvetica"/>
          <w:sz w:val="24"/>
          <w:szCs w:val="24"/>
          <w:lang w:eastAsia="ru-RU"/>
        </w:rPr>
        <w:t>№ 3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к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постановлению администрации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г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ородского поселения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Среднин</w:t>
      </w:r>
      <w:bookmarkStart w:id="0" w:name="_GoBack"/>
      <w:bookmarkEnd w:id="0"/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ского муниципального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о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бразования</w:t>
      </w:r>
    </w:p>
    <w:p w:rsidR="00553F2A" w:rsidRPr="003A0735" w:rsidRDefault="00553F2A" w:rsidP="00553F2A">
      <w:pPr>
        <w:spacing w:after="0" w:line="240" w:lineRule="auto"/>
        <w:ind w:left="567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о</w:t>
      </w:r>
      <w:r w:rsidRPr="003A0735">
        <w:rPr>
          <w:rFonts w:ascii="Times New Roman" w:eastAsia="Times New Roman" w:hAnsi="Times New Roman" w:cs="Helvetica"/>
          <w:sz w:val="24"/>
          <w:szCs w:val="24"/>
          <w:lang w:eastAsia="ru-RU"/>
        </w:rPr>
        <w:t>т 23.10.2018г. № 93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C3" w:rsidRPr="00553F2A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F2A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EF77C3" w:rsidRPr="00553F2A" w:rsidRDefault="00553F2A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направления предложений заинтересованных </w:t>
      </w:r>
      <w:r w:rsidR="00EF77C3" w:rsidRPr="00553F2A">
        <w:rPr>
          <w:rFonts w:ascii="Times New Roman" w:eastAsia="Calibri" w:hAnsi="Times New Roman" w:cs="Times New Roman"/>
          <w:b/>
          <w:sz w:val="28"/>
          <w:szCs w:val="28"/>
        </w:rPr>
        <w:t>лиц по вопросам внесения изменений в Генеральный план и правила землепользования и застройки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77C3" w:rsidRPr="00553F2A">
        <w:rPr>
          <w:rFonts w:ascii="Times New Roman" w:eastAsia="Calibri" w:hAnsi="Times New Roman" w:cs="Times New Roman"/>
          <w:b/>
          <w:sz w:val="28"/>
          <w:szCs w:val="28"/>
        </w:rPr>
        <w:t>в Комиссию по вопросам градостроительства и земельных отношений городского поселения Среднинского муниципального образования </w:t>
      </w:r>
    </w:p>
    <w:p w:rsidR="00EF77C3" w:rsidRPr="00EF77C3" w:rsidRDefault="00EF77C3" w:rsidP="003A07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C3" w:rsidRPr="00EF77C3" w:rsidRDefault="00553F2A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>Заинтересованные лица вправе направлять в Комиссию</w:t>
      </w:r>
      <w:r w:rsidR="00EF77C3" w:rsidRPr="00EF77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по вопросам градостроительства и земельных отношений городского поселения Среднинского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EF77C3">
        <w:rPr>
          <w:rFonts w:ascii="Times New Roman" w:eastAsia="Calibri" w:hAnsi="Times New Roman" w:cs="Times New Roman"/>
          <w:sz w:val="28"/>
          <w:szCs w:val="28"/>
        </w:rPr>
        <w:t>(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>далее - Комиссия) свои предложения:</w:t>
      </w:r>
    </w:p>
    <w:p w:rsidR="00EF77C3" w:rsidRPr="00EF77C3" w:rsidRDefault="00553F2A" w:rsidP="00553F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>в любой период времени, при направлении предложений по вопросам внесения изменений в Генеральный план и правила землепользования и застройки;</w:t>
      </w:r>
    </w:p>
    <w:p w:rsidR="00EF77C3" w:rsidRPr="00EF77C3" w:rsidRDefault="00553F2A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с момента оповещения жителей муниципального образования о времени и месте </w:t>
      </w:r>
      <w:r w:rsidRPr="00EF77C3">
        <w:rPr>
          <w:rFonts w:ascii="Times New Roman" w:eastAsia="Calibri" w:hAnsi="Times New Roman" w:cs="Times New Roman"/>
          <w:sz w:val="28"/>
          <w:szCs w:val="28"/>
        </w:rPr>
        <w:t>проведения в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 случае публичных слушаний по проекту Генплана и правил землепользования и застройки, в течение срока проведения публичных слушаний, при направлении предложений по вопросам внесения предложений по проекту Генерального плана и правил землепользования и </w:t>
      </w:r>
      <w:r w:rsidRPr="00EF77C3">
        <w:rPr>
          <w:rFonts w:ascii="Times New Roman" w:eastAsia="Calibri" w:hAnsi="Times New Roman" w:cs="Times New Roman"/>
          <w:sz w:val="28"/>
          <w:szCs w:val="28"/>
        </w:rPr>
        <w:t>застройки согласно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 ст. 24 Градостроительного кодекса Российской Федерации.</w:t>
      </w:r>
    </w:p>
    <w:p w:rsidR="00EF77C3" w:rsidRPr="00EF77C3" w:rsidRDefault="00553F2A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считаются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а </w:t>
      </w:r>
      <w:r w:rsidRPr="00EF77C3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 юридические и физические лица, правообладатели земельных участков и объектов капитального строительства, расположенных на территории сельского поселения, если их права и законные интересы нарушаются или могут быть нарушены в результате утверждения Генерального плана и правил землепользования и застройки.</w:t>
      </w:r>
    </w:p>
    <w:p w:rsidR="00EF77C3" w:rsidRPr="00EF77C3" w:rsidRDefault="00553F2A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Предложения могут быть представлены в Комиссию в письменной </w:t>
      </w:r>
      <w:r w:rsidRPr="00EF77C3">
        <w:rPr>
          <w:rFonts w:ascii="Times New Roman" w:eastAsia="Calibri" w:hAnsi="Times New Roman" w:cs="Times New Roman"/>
          <w:sz w:val="28"/>
          <w:szCs w:val="28"/>
        </w:rPr>
        <w:t>и электронной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 форме.</w:t>
      </w:r>
    </w:p>
    <w:p w:rsidR="00EF77C3" w:rsidRPr="00EF77C3" w:rsidRDefault="00553F2A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Предложения в письменной форме направляются имя председателя Комиссии почтовым отправлением по адресу: 665475 Иркутская обл. Усольский р-н р.п. Средний ул. 3-я Степная д.1А </w:t>
      </w:r>
    </w:p>
    <w:p w:rsidR="00EF77C3" w:rsidRPr="00EF77C3" w:rsidRDefault="00553F2A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Предложения в электронной форме направляются на имя председателя Комиссии по электронной почте: </w:t>
      </w:r>
      <w:hyperlink r:id="rId7" w:history="1">
        <w:r w:rsidR="00EF77C3" w:rsidRPr="004E4CA6">
          <w:rPr>
            <w:rFonts w:ascii="Times New Roman" w:eastAsia="Calibri" w:hAnsi="Times New Roman" w:cs="Times New Roman"/>
            <w:sz w:val="28"/>
            <w:szCs w:val="28"/>
            <w:lang w:val="en-US"/>
          </w:rPr>
          <w:t>admsred</w:t>
        </w:r>
        <w:r w:rsidR="00EF77C3" w:rsidRPr="004E4CA6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="00EF77C3" w:rsidRPr="004E4CA6">
          <w:rPr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EF77C3" w:rsidRPr="004E4CA6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EF77C3" w:rsidRPr="004E4CA6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 либо через официальный сайт Среднинского МО в сети «Интернет»: </w:t>
      </w:r>
      <w:hyperlink r:id="rId8" w:history="1">
        <w:r w:rsidR="00EF77C3" w:rsidRPr="004E4CA6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EF77C3" w:rsidRPr="004E4CA6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EF77C3" w:rsidRPr="004E4CA6">
          <w:rPr>
            <w:rFonts w:ascii="Times New Roman" w:eastAsia="Calibri" w:hAnsi="Times New Roman" w:cs="Times New Roman"/>
            <w:sz w:val="28"/>
            <w:szCs w:val="28"/>
            <w:lang w:val="en-US"/>
          </w:rPr>
          <w:t>srednyadm</w:t>
        </w:r>
        <w:r w:rsidR="00EF77C3" w:rsidRPr="004E4CA6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EF77C3" w:rsidRPr="004E4CA6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EF77C3" w:rsidRPr="00EF77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C3" w:rsidRPr="00EF77C3" w:rsidRDefault="00553F2A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 xml:space="preserve">Предложения о внесении изменений в Генеральный план и правила землепользования и застройки от заинтересованных лиц должны быть за подписью юридического или физического лица, с указанием Ф.И.О.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lastRenderedPageBreak/>
        <w:t>гражданина, их изложившего, с указанием обратного адреса, контактного телефона и даты подготовки предложений.</w:t>
      </w:r>
    </w:p>
    <w:p w:rsidR="00EF77C3" w:rsidRPr="00EF77C3" w:rsidRDefault="00553F2A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F77C3" w:rsidRPr="00EF77C3">
        <w:rPr>
          <w:rFonts w:ascii="Times New Roman" w:eastAsia="Calibri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существу, с обоснованием предлагаемого решения (внесения изменения) согласно действующему законодательству о градостроительной деятельности. Комиссия вправе запросить дополнительные обосновывающие материалы и документы, которые необходимы для принятия решения.</w:t>
      </w:r>
    </w:p>
    <w:p w:rsidR="00EF77C3" w:rsidRPr="00553F2A" w:rsidRDefault="00553F2A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EF77C3" w:rsidRPr="00553F2A">
        <w:rPr>
          <w:rFonts w:ascii="Times New Roman" w:eastAsia="Calibri" w:hAnsi="Times New Roman" w:cs="Times New Roman"/>
          <w:sz w:val="28"/>
          <w:szCs w:val="28"/>
        </w:rPr>
        <w:t>Перечень документов, рекомендуемых для рассмотрения:</w:t>
      </w:r>
    </w:p>
    <w:p w:rsidR="00EF77C3" w:rsidRPr="00EF77C3" w:rsidRDefault="00EF77C3" w:rsidP="00553F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а) для физических лиц: копия паспорта;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для юридических лиц: устав, свидетельство о постановке на учет в налоговом органе, выписка из ЕГРЮЛ (копии);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б) правоустанавливающие документы на объекты недвижимости (копии документов на земельный участок) (за исключением случая обращения с предложением в инициативном порядке):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- постановление о выборе земельного участка;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- о предварительном согласовании места размещения объекта;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- кадастровый план земельного участка;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права;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- иные документы, являющиеся основанием для возникновения права;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в) материалы, отражающие существующую ситуацию: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- съемка текущих изменений (масштаб 1:500, срок действия 1 год);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- фотофиксация прилегающей территории;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г) список правообладателей земельных участков, имеющих общую границу с земельным участком заявителя, с указанием Ф.И.О. для физического лица; полного наименования организации, почтового адреса, наименования должности руководителя, Ф.И.О. руководителя для юридического лица;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д) доверенность на представление документов в Комиссию;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>е) в случае нахождения земельного участка или объекта капитального строения на территориях зон действия ограничений по условиям охраны объектов культурного наследия, водоохранных, санитарных зон и в иных подобных случаях Комиссией могут быть затребованы заключения специальных органов.</w:t>
      </w:r>
    </w:p>
    <w:p w:rsidR="00EF77C3" w:rsidRPr="00EF77C3" w:rsidRDefault="00EF77C3" w:rsidP="00553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7C3">
        <w:rPr>
          <w:rFonts w:ascii="Times New Roman" w:eastAsia="Calibri" w:hAnsi="Times New Roman" w:cs="Times New Roman"/>
          <w:sz w:val="28"/>
          <w:szCs w:val="28"/>
        </w:rPr>
        <w:t xml:space="preserve">Направленные материалы возврату не подлежат. </w:t>
      </w:r>
    </w:p>
    <w:p w:rsidR="00575D6D" w:rsidRDefault="00553F2A" w:rsidP="00553F2A">
      <w:pPr>
        <w:spacing w:after="0" w:line="240" w:lineRule="auto"/>
        <w:ind w:firstLine="709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EF77C3" w:rsidRPr="00553F2A">
        <w:rPr>
          <w:rFonts w:ascii="Times New Roman" w:eastAsia="Calibri" w:hAnsi="Times New Roman" w:cs="Times New Roman"/>
          <w:sz w:val="28"/>
          <w:szCs w:val="28"/>
        </w:rPr>
        <w:t xml:space="preserve">Неподписанные предложения, неразборчиво написанные предложения и предложения, не имеющие достаточных обоснований, а также для вопросов, указанных в пункте 1.2 настоящего Порядка, после завершения публичных слушаний по проекту Генерального плана и правил землепользования и застройки, Комиссией не рассматриваются. </w:t>
      </w:r>
    </w:p>
    <w:sectPr w:rsidR="00575D6D" w:rsidSect="003A0735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2538"/>
    <w:multiLevelType w:val="hybridMultilevel"/>
    <w:tmpl w:val="788046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1E8F"/>
    <w:multiLevelType w:val="multilevel"/>
    <w:tmpl w:val="B4DA8BCC"/>
    <w:lvl w:ilvl="0">
      <w:start w:val="1"/>
      <w:numFmt w:val="decimal"/>
      <w:lvlText w:val="%1."/>
      <w:lvlJc w:val="center"/>
      <w:pPr>
        <w:ind w:left="861" w:hanging="435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F3"/>
    <w:rsid w:val="002974F3"/>
    <w:rsid w:val="003A0735"/>
    <w:rsid w:val="004E4CA6"/>
    <w:rsid w:val="00553F2A"/>
    <w:rsid w:val="00575D6D"/>
    <w:rsid w:val="00E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5564"/>
  <w15:chartTrackingRefBased/>
  <w15:docId w15:val="{4FB97113-E7F8-4CDD-9BCD-B27CBFD9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77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F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3F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53F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ny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r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red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2018-10-23T03:27:00Z</cp:lastPrinted>
  <dcterms:created xsi:type="dcterms:W3CDTF">2018-10-23T02:01:00Z</dcterms:created>
  <dcterms:modified xsi:type="dcterms:W3CDTF">2018-10-23T03:28:00Z</dcterms:modified>
</cp:coreProperties>
</file>