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4C" w:rsidRPr="00325AFF" w:rsidRDefault="00B4784C" w:rsidP="00B4784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4C" w:rsidRPr="00357610" w:rsidRDefault="00B4784C" w:rsidP="00B4784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B4784C" w:rsidRDefault="00B4784C" w:rsidP="00B4784C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B4784C" w:rsidRPr="00357610" w:rsidRDefault="00B4784C" w:rsidP="00B4784C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B4784C" w:rsidRDefault="00B4784C" w:rsidP="00B478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B4784C" w:rsidRPr="00357610" w:rsidRDefault="00B4784C" w:rsidP="00B4784C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B4784C" w:rsidRPr="00357610" w:rsidRDefault="00B4784C" w:rsidP="00B4784C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B4784C" w:rsidRPr="00357610" w:rsidRDefault="00B4784C" w:rsidP="00B4784C">
      <w:pPr>
        <w:jc w:val="center"/>
        <w:rPr>
          <w:sz w:val="28"/>
          <w:szCs w:val="28"/>
        </w:rPr>
      </w:pPr>
    </w:p>
    <w:p w:rsidR="00B4784C" w:rsidRDefault="00B4784C" w:rsidP="00B4784C">
      <w:pPr>
        <w:ind w:left="142" w:hanging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4784C" w:rsidRDefault="00B4784C" w:rsidP="00B4784C">
      <w:pPr>
        <w:ind w:left="142" w:hanging="142"/>
        <w:jc w:val="center"/>
        <w:rPr>
          <w:sz w:val="28"/>
          <w:szCs w:val="28"/>
          <w:u w:val="single"/>
        </w:rPr>
      </w:pPr>
    </w:p>
    <w:p w:rsidR="00B4784C" w:rsidRDefault="00B4784C" w:rsidP="00B4784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 06.04.2016 г.                                        п. Средний                                         </w:t>
      </w:r>
      <w:r w:rsidRPr="00407D38">
        <w:rPr>
          <w:sz w:val="28"/>
          <w:szCs w:val="28"/>
        </w:rPr>
        <w:t>№</w:t>
      </w:r>
      <w:r>
        <w:rPr>
          <w:sz w:val="28"/>
          <w:szCs w:val="28"/>
        </w:rPr>
        <w:t xml:space="preserve"> 24 </w:t>
      </w:r>
      <w:r w:rsidRPr="00697CD6">
        <w:rPr>
          <w:sz w:val="28"/>
          <w:szCs w:val="28"/>
        </w:rPr>
        <w:t xml:space="preserve"> </w:t>
      </w:r>
    </w:p>
    <w:p w:rsidR="00B4784C" w:rsidRPr="00357610" w:rsidRDefault="00B4784C" w:rsidP="00B4784C">
      <w:pPr>
        <w:shd w:val="clear" w:color="auto" w:fill="FFFFFF"/>
        <w:tabs>
          <w:tab w:val="left" w:pos="3744"/>
        </w:tabs>
        <w:ind w:right="-6"/>
        <w:rPr>
          <w:sz w:val="28"/>
          <w:szCs w:val="28"/>
        </w:rPr>
      </w:pPr>
    </w:p>
    <w:p w:rsidR="00B4784C" w:rsidRDefault="00B4784C" w:rsidP="00B47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62F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постоянно действующего оперативного штаба на период установления особого противопожарного периода </w:t>
      </w:r>
    </w:p>
    <w:p w:rsidR="00B4784C" w:rsidRDefault="00B4784C" w:rsidP="00B47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Среднинского муниципального образования</w:t>
      </w:r>
    </w:p>
    <w:p w:rsidR="00B4784C" w:rsidRPr="00362F5B" w:rsidRDefault="00B4784C" w:rsidP="00B47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784C" w:rsidRDefault="00B4784C" w:rsidP="00B47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</w:t>
      </w:r>
      <w:r w:rsidRPr="00EC4A12">
        <w:rPr>
          <w:sz w:val="28"/>
          <w:szCs w:val="28"/>
        </w:rPr>
        <w:t>от 06.10.2003 №131-ФЗ «Об общих принципах организации местного самоуправления в Ро</w:t>
      </w:r>
      <w:r w:rsidRPr="00EC4A12"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Федерации»,  постановлением Правительства Иркутской области от 18 марта 2016 года № 147-пп «Об установлении на территории Иркутской области особого противопожарного режима», руководствуясь </w:t>
      </w:r>
      <w:r w:rsidRPr="001352BD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Среднинского муниципального образования, </w:t>
      </w:r>
      <w:r w:rsidRPr="00E8364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</w:t>
      </w:r>
      <w:r w:rsidRPr="00E8364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Среднинского муниципального образования:</w:t>
      </w:r>
    </w:p>
    <w:p w:rsidR="00B4784C" w:rsidRDefault="00B4784C" w:rsidP="00B4784C">
      <w:pPr>
        <w:ind w:firstLine="708"/>
        <w:jc w:val="both"/>
        <w:rPr>
          <w:sz w:val="28"/>
          <w:szCs w:val="28"/>
        </w:rPr>
      </w:pPr>
    </w:p>
    <w:p w:rsidR="00B4784C" w:rsidRDefault="00B4784C" w:rsidP="00B4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Создать постоянно действующий оперативный штаб на период установления особого противопожарного режима (приложение №1);</w:t>
      </w:r>
    </w:p>
    <w:p w:rsidR="00B4784C" w:rsidRDefault="00B4784C" w:rsidP="00B4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Привести в готовность силы и средства реагирования по пожаротушению на территории Среднинского муниципального образования;</w:t>
      </w:r>
    </w:p>
    <w:p w:rsidR="00B4784C" w:rsidRDefault="00B4784C" w:rsidP="00B4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проведение разъяснительной работы по вопросам пожарной безопасности среди населения;</w:t>
      </w:r>
    </w:p>
    <w:p w:rsidR="00B4784C" w:rsidRDefault="00B4784C" w:rsidP="00B4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специалисту-делопроизводителю Сопленковой О.А. данное распоряжение в газете «Новости» и на официальном сайте в сети «Интернет»;</w:t>
      </w:r>
    </w:p>
    <w:p w:rsidR="00B4784C" w:rsidRDefault="00B4784C" w:rsidP="00B47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4784C" w:rsidRDefault="00B4784C" w:rsidP="00B4784C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B4784C" w:rsidRDefault="00B4784C" w:rsidP="00B4784C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B4784C" w:rsidRPr="006F395E" w:rsidRDefault="00B4784C" w:rsidP="00B4784C">
      <w:pPr>
        <w:shd w:val="clear" w:color="auto" w:fill="FFFFFF"/>
        <w:tabs>
          <w:tab w:val="left" w:pos="1260"/>
        </w:tabs>
        <w:jc w:val="both"/>
        <w:rPr>
          <w:color w:val="000000"/>
          <w:spacing w:val="-11"/>
          <w:sz w:val="28"/>
          <w:szCs w:val="28"/>
        </w:rPr>
      </w:pPr>
    </w:p>
    <w:p w:rsidR="00B4784C" w:rsidRPr="00357610" w:rsidRDefault="00B4784C" w:rsidP="00B4784C">
      <w:pPr>
        <w:shd w:val="clear" w:color="auto" w:fill="FFFFFF"/>
        <w:jc w:val="both"/>
        <w:rPr>
          <w:sz w:val="28"/>
          <w:szCs w:val="28"/>
        </w:rPr>
      </w:pPr>
      <w:r w:rsidRPr="00357610">
        <w:rPr>
          <w:sz w:val="28"/>
          <w:szCs w:val="28"/>
        </w:rPr>
        <w:t xml:space="preserve">Глава городского поселения Среднинского </w:t>
      </w:r>
    </w:p>
    <w:p w:rsidR="00B4784C" w:rsidRPr="00D21CC1" w:rsidRDefault="00B4784C" w:rsidP="00B4784C">
      <w:pPr>
        <w:rPr>
          <w:sz w:val="28"/>
          <w:szCs w:val="28"/>
        </w:rPr>
      </w:pPr>
      <w:r w:rsidRPr="00357610">
        <w:rPr>
          <w:sz w:val="28"/>
          <w:szCs w:val="28"/>
        </w:rPr>
        <w:t xml:space="preserve">муниципального образования                          </w:t>
      </w:r>
      <w:r>
        <w:rPr>
          <w:sz w:val="28"/>
          <w:szCs w:val="28"/>
        </w:rPr>
        <w:t xml:space="preserve">      </w:t>
      </w:r>
      <w:r w:rsidRPr="003576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В.Д. Барчуков</w:t>
      </w: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B4784C" w:rsidRDefault="00B4784C" w:rsidP="00B4784C">
      <w:bookmarkStart w:id="0" w:name="_GoBack"/>
      <w:bookmarkEnd w:id="0"/>
    </w:p>
    <w:tbl>
      <w:tblPr>
        <w:tblStyle w:val="a3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73"/>
      </w:tblGrid>
      <w:tr w:rsidR="00B4784C" w:rsidTr="00212EAC">
        <w:tc>
          <w:tcPr>
            <w:tcW w:w="4373" w:type="dxa"/>
          </w:tcPr>
          <w:p w:rsidR="00B4784C" w:rsidRDefault="00B4784C" w:rsidP="00212EAC">
            <w:r>
              <w:t xml:space="preserve">приложение №1 </w:t>
            </w:r>
          </w:p>
        </w:tc>
      </w:tr>
      <w:tr w:rsidR="00B4784C" w:rsidTr="00212EAC">
        <w:tc>
          <w:tcPr>
            <w:tcW w:w="4373" w:type="dxa"/>
          </w:tcPr>
          <w:p w:rsidR="00B4784C" w:rsidRDefault="00B4784C" w:rsidP="00212EAC">
            <w:r>
              <w:t>к распоряжению администрации</w:t>
            </w:r>
          </w:p>
        </w:tc>
      </w:tr>
      <w:tr w:rsidR="00B4784C" w:rsidTr="00212EAC">
        <w:tc>
          <w:tcPr>
            <w:tcW w:w="4373" w:type="dxa"/>
          </w:tcPr>
          <w:p w:rsidR="00B4784C" w:rsidRDefault="00B4784C" w:rsidP="00212EAC">
            <w:r>
              <w:t>городского поселения</w:t>
            </w:r>
          </w:p>
        </w:tc>
      </w:tr>
      <w:tr w:rsidR="00B4784C" w:rsidTr="00212EAC">
        <w:tc>
          <w:tcPr>
            <w:tcW w:w="4373" w:type="dxa"/>
          </w:tcPr>
          <w:p w:rsidR="00B4784C" w:rsidRDefault="00B4784C" w:rsidP="00212EAC">
            <w:r>
              <w:t>Среднинского муниципального образования</w:t>
            </w:r>
          </w:p>
        </w:tc>
      </w:tr>
      <w:tr w:rsidR="00B4784C" w:rsidTr="00212EAC">
        <w:tc>
          <w:tcPr>
            <w:tcW w:w="4373" w:type="dxa"/>
          </w:tcPr>
          <w:p w:rsidR="00B4784C" w:rsidRDefault="00B4784C" w:rsidP="00212EAC">
            <w:r>
              <w:t>От 06.04.2016г.  № 24</w:t>
            </w:r>
          </w:p>
        </w:tc>
      </w:tr>
    </w:tbl>
    <w:p w:rsidR="00B4784C" w:rsidRDefault="00B4784C" w:rsidP="00B4784C">
      <w:pPr>
        <w:jc w:val="right"/>
      </w:pPr>
    </w:p>
    <w:p w:rsidR="00B4784C" w:rsidRDefault="00B4784C" w:rsidP="00B4784C"/>
    <w:p w:rsidR="00B4784C" w:rsidRDefault="00B4784C" w:rsidP="00B4784C"/>
    <w:p w:rsidR="00B4784C" w:rsidRDefault="00B4784C" w:rsidP="00B4784C"/>
    <w:p w:rsidR="00B4784C" w:rsidRPr="00B33A54" w:rsidRDefault="00B4784C" w:rsidP="00B4784C">
      <w:pPr>
        <w:jc w:val="center"/>
        <w:rPr>
          <w:b/>
          <w:sz w:val="28"/>
          <w:szCs w:val="28"/>
        </w:rPr>
      </w:pPr>
      <w:r w:rsidRPr="00B33A54">
        <w:rPr>
          <w:b/>
          <w:sz w:val="28"/>
          <w:szCs w:val="28"/>
        </w:rPr>
        <w:t xml:space="preserve">Состав </w:t>
      </w:r>
    </w:p>
    <w:p w:rsidR="00B4784C" w:rsidRPr="00B33A54" w:rsidRDefault="00B4784C" w:rsidP="00B4784C">
      <w:pPr>
        <w:jc w:val="center"/>
        <w:rPr>
          <w:b/>
          <w:sz w:val="28"/>
          <w:szCs w:val="28"/>
        </w:rPr>
      </w:pPr>
      <w:r w:rsidRPr="00B33A54">
        <w:rPr>
          <w:b/>
          <w:sz w:val="28"/>
          <w:szCs w:val="28"/>
        </w:rPr>
        <w:t>постоянно действующего оперативного штаба на период установления особого противопожарного режима</w:t>
      </w:r>
    </w:p>
    <w:p w:rsidR="00B4784C" w:rsidRDefault="00B4784C" w:rsidP="00B4784C"/>
    <w:p w:rsidR="00B4784C" w:rsidRDefault="00B4784C" w:rsidP="00B4784C"/>
    <w:p w:rsidR="00B4784C" w:rsidRDefault="00B4784C" w:rsidP="00B4784C"/>
    <w:p w:rsidR="00B4784C" w:rsidRDefault="00B4784C" w:rsidP="00B4784C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893"/>
      </w:tblGrid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jc w:val="center"/>
              <w:rPr>
                <w:sz w:val="28"/>
                <w:szCs w:val="28"/>
              </w:rPr>
            </w:pPr>
            <w:r w:rsidRPr="00B33A54">
              <w:rPr>
                <w:sz w:val="28"/>
                <w:szCs w:val="28"/>
              </w:rPr>
              <w:t xml:space="preserve">№ </w:t>
            </w:r>
            <w:proofErr w:type="gramStart"/>
            <w:r w:rsidRPr="00B33A54">
              <w:rPr>
                <w:sz w:val="28"/>
                <w:szCs w:val="28"/>
              </w:rPr>
              <w:t>п</w:t>
            </w:r>
            <w:proofErr w:type="gramEnd"/>
            <w:r w:rsidRPr="00B33A54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jc w:val="center"/>
              <w:rPr>
                <w:sz w:val="28"/>
                <w:szCs w:val="28"/>
              </w:rPr>
            </w:pPr>
            <w:r w:rsidRPr="00B33A54">
              <w:rPr>
                <w:sz w:val="28"/>
                <w:szCs w:val="28"/>
              </w:rPr>
              <w:t>Ф.И.О.</w:t>
            </w:r>
          </w:p>
        </w:tc>
        <w:tc>
          <w:tcPr>
            <w:tcW w:w="6893" w:type="dxa"/>
          </w:tcPr>
          <w:p w:rsidR="00B4784C" w:rsidRPr="00B33A54" w:rsidRDefault="00B4784C" w:rsidP="00212EAC">
            <w:pPr>
              <w:jc w:val="center"/>
              <w:rPr>
                <w:sz w:val="28"/>
                <w:szCs w:val="28"/>
              </w:rPr>
            </w:pPr>
            <w:r w:rsidRPr="00B33A54">
              <w:rPr>
                <w:sz w:val="28"/>
                <w:szCs w:val="28"/>
              </w:rPr>
              <w:t>должность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Барчуков В.Д.</w:t>
            </w:r>
          </w:p>
        </w:tc>
        <w:tc>
          <w:tcPr>
            <w:tcW w:w="6893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городского поселения Среднинского муниципального образования – руководитель оперативного штаба 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т.Е.</w:t>
            </w:r>
            <w:proofErr w:type="spellEnd"/>
          </w:p>
        </w:tc>
        <w:tc>
          <w:tcPr>
            <w:tcW w:w="6893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– заместитель руководителя оперативного штаба</w:t>
            </w:r>
          </w:p>
        </w:tc>
      </w:tr>
      <w:tr w:rsidR="00B4784C" w:rsidTr="00212EAC">
        <w:tc>
          <w:tcPr>
            <w:tcW w:w="10421" w:type="dxa"/>
            <w:gridSpan w:val="3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Питерниекс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</w:tc>
        <w:tc>
          <w:tcPr>
            <w:tcW w:w="6893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гарнизона Белая (по согласованию)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 М.В.</w:t>
            </w:r>
          </w:p>
        </w:tc>
        <w:tc>
          <w:tcPr>
            <w:tcW w:w="6893" w:type="dxa"/>
          </w:tcPr>
          <w:p w:rsidR="00B4784C" w:rsidRDefault="00B4784C" w:rsidP="00212EAC">
            <w:r>
              <w:rPr>
                <w:sz w:val="28"/>
                <w:szCs w:val="28"/>
              </w:rPr>
              <w:t>Командир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26221 </w:t>
            </w:r>
            <w:r w:rsidRPr="00F36676">
              <w:rPr>
                <w:sz w:val="28"/>
                <w:szCs w:val="28"/>
              </w:rPr>
              <w:t>(по согласованию)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Векуа В.Д.</w:t>
            </w:r>
          </w:p>
        </w:tc>
        <w:tc>
          <w:tcPr>
            <w:tcW w:w="6893" w:type="dxa"/>
          </w:tcPr>
          <w:p w:rsidR="00B4784C" w:rsidRDefault="00B4784C" w:rsidP="00212EAC">
            <w:r>
              <w:rPr>
                <w:sz w:val="28"/>
                <w:szCs w:val="28"/>
              </w:rPr>
              <w:t xml:space="preserve">Командир 36671 </w:t>
            </w:r>
            <w:r w:rsidRPr="00F36676">
              <w:rPr>
                <w:sz w:val="28"/>
                <w:szCs w:val="28"/>
              </w:rPr>
              <w:t>(по согласованию)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Онойко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893" w:type="dxa"/>
          </w:tcPr>
          <w:p w:rsidR="00B4784C" w:rsidRDefault="00B4784C" w:rsidP="00212EAC">
            <w:r>
              <w:rPr>
                <w:sz w:val="28"/>
                <w:szCs w:val="28"/>
              </w:rPr>
              <w:t xml:space="preserve">Начальник эксплуатационного участка №2 </w:t>
            </w:r>
            <w:r w:rsidRPr="00F36676">
              <w:rPr>
                <w:sz w:val="28"/>
                <w:szCs w:val="28"/>
              </w:rPr>
              <w:t>(по согласованию)</w:t>
            </w:r>
          </w:p>
        </w:tc>
      </w:tr>
      <w:tr w:rsidR="00B4784C" w:rsidTr="00212EAC">
        <w:tc>
          <w:tcPr>
            <w:tcW w:w="1008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</w:tcPr>
          <w:p w:rsidR="00B4784C" w:rsidRPr="00B33A54" w:rsidRDefault="00B4784C" w:rsidP="00212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 В.В.</w:t>
            </w:r>
          </w:p>
        </w:tc>
        <w:tc>
          <w:tcPr>
            <w:tcW w:w="6893" w:type="dxa"/>
          </w:tcPr>
          <w:p w:rsidR="00B4784C" w:rsidRDefault="00B4784C" w:rsidP="00212EAC">
            <w:r>
              <w:rPr>
                <w:sz w:val="28"/>
                <w:szCs w:val="28"/>
              </w:rPr>
              <w:t>Начальник пожарной команды обособленного отдела в/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35020 </w:t>
            </w:r>
            <w:r w:rsidRPr="00F36676">
              <w:rPr>
                <w:sz w:val="28"/>
                <w:szCs w:val="28"/>
              </w:rPr>
              <w:t>(по согласованию)</w:t>
            </w:r>
          </w:p>
        </w:tc>
      </w:tr>
    </w:tbl>
    <w:p w:rsidR="00B4784C" w:rsidRDefault="00B4784C" w:rsidP="00B4784C"/>
    <w:p w:rsidR="00B4784C" w:rsidRDefault="00B4784C" w:rsidP="00B4784C"/>
    <w:p w:rsidR="00785B2F" w:rsidRDefault="00785B2F"/>
    <w:sectPr w:rsidR="00785B2F" w:rsidSect="00E100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4C"/>
    <w:rsid w:val="00785B2F"/>
    <w:rsid w:val="00B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78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8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2016-04-07T08:20:00Z</dcterms:created>
  <dcterms:modified xsi:type="dcterms:W3CDTF">2016-04-07T08:20:00Z</dcterms:modified>
</cp:coreProperties>
</file>