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085" w:rsidRPr="00FD0085" w:rsidRDefault="00FD0085" w:rsidP="00FD00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FD008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76250" cy="657225"/>
            <wp:effectExtent l="0" t="0" r="0" b="9525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085" w:rsidRPr="00FD0085" w:rsidRDefault="00FD0085" w:rsidP="00FD00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08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FD0085" w:rsidRPr="00FD0085" w:rsidRDefault="00FD0085" w:rsidP="00FD00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00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FD0085" w:rsidRPr="00FD0085" w:rsidRDefault="00FD0085" w:rsidP="00FD00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08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Среднинского </w:t>
      </w:r>
      <w:r w:rsidRPr="00FD00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FD0085" w:rsidRPr="00FD0085" w:rsidRDefault="00FD0085" w:rsidP="00FD00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FD008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Усольского муниципального района</w:t>
      </w:r>
    </w:p>
    <w:p w:rsidR="00FD0085" w:rsidRPr="00FD0085" w:rsidRDefault="00FD0085" w:rsidP="00FD00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08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Иркутской области</w:t>
      </w:r>
    </w:p>
    <w:p w:rsidR="00FD0085" w:rsidRPr="00FD0085" w:rsidRDefault="00FD0085" w:rsidP="00FD0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FD0085" w:rsidRPr="00FD0085" w:rsidRDefault="00FD0085" w:rsidP="00FD0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П О С Т А Н О В Л Е Н И Е                          </w:t>
      </w:r>
    </w:p>
    <w:p w:rsidR="00FD0085" w:rsidRPr="00FD0085" w:rsidRDefault="00FD0085" w:rsidP="00FD0085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D00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</w:t>
      </w:r>
    </w:p>
    <w:p w:rsidR="00FD0085" w:rsidRPr="00FD0085" w:rsidRDefault="00FD0085" w:rsidP="00FD0085">
      <w:pPr>
        <w:shd w:val="clear" w:color="auto" w:fill="FFFFFF"/>
        <w:tabs>
          <w:tab w:val="left" w:pos="374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0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16.02.2022 г.                                                                                                 № 14</w:t>
      </w:r>
    </w:p>
    <w:p w:rsidR="00FD0085" w:rsidRPr="00FD0085" w:rsidRDefault="00FD0085" w:rsidP="00FD0085">
      <w:pPr>
        <w:shd w:val="clear" w:color="auto" w:fill="FFFFFF"/>
        <w:tabs>
          <w:tab w:val="left" w:pos="3744"/>
        </w:tabs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р.п. Средний                                             </w:t>
      </w:r>
    </w:p>
    <w:p w:rsidR="00FD0085" w:rsidRPr="00FD0085" w:rsidRDefault="00FD0085" w:rsidP="00FD008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  <w:lang w:eastAsia="ru-RU"/>
        </w:rPr>
      </w:pPr>
    </w:p>
    <w:p w:rsidR="00FD0085" w:rsidRPr="00FD0085" w:rsidRDefault="00FD0085" w:rsidP="00FD008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D0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 порядке формирования перечня налоговых расходов и порядке осуществления оценки налоговых расходов</w:t>
      </w:r>
      <w:r w:rsidRPr="00FD008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муниципального образования С</w:t>
      </w:r>
      <w:r w:rsidRPr="00FD0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реднинского городского поселения Усольского муниципального района Иркутской области</w:t>
      </w:r>
    </w:p>
    <w:p w:rsidR="00FD0085" w:rsidRPr="00FD0085" w:rsidRDefault="00FD0085" w:rsidP="00FD008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Theme="majorHAnsi" w:eastAsia="Calibri" w:hAnsiTheme="majorHAnsi" w:cstheme="majorBidi"/>
          <w:b/>
          <w:bCs/>
          <w:i/>
          <w:iCs/>
          <w:sz w:val="28"/>
          <w:szCs w:val="28"/>
          <w:lang w:eastAsia="ru-RU"/>
        </w:rPr>
      </w:pPr>
    </w:p>
    <w:p w:rsidR="00FD0085" w:rsidRPr="00FD0085" w:rsidRDefault="00FD0085" w:rsidP="00FD008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D00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соответствии со статьей 174.3 </w:t>
      </w:r>
      <w:r w:rsidRPr="00FD008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Бюджетного кодекса Российской Федерации, </w:t>
      </w:r>
      <w:r w:rsidRPr="00FD00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Федеральным законом от 6 октября 2003 года № 131-ФЗ «Об общих принципах организации местного самоуправления в Российской Федерации»,</w:t>
      </w:r>
      <w:r w:rsidRPr="00FD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Российской Федерации от 22 июня 2019 года № 796 «Об общих требованиях к оценке налоговых расходов субъектов Российской Федерации и муниципальных образований»,  Постановлением Правительства Иркутской области от 24.04.2019 № 330-</w:t>
      </w:r>
      <w:proofErr w:type="spellStart"/>
      <w:r w:rsidRPr="00FD00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nn</w:t>
      </w:r>
      <w:proofErr w:type="spellEnd"/>
      <w:r w:rsidRPr="00FD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формирования перечня налоговых расходов Иркутской области», </w:t>
      </w:r>
      <w:r w:rsidRPr="00FD008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руководствуясь статьей 59 Устава </w:t>
      </w:r>
      <w:r w:rsidRPr="00FD00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городского поселения Среднинского муниципального образования</w:t>
      </w:r>
      <w:r w:rsidRPr="00FD008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, администрация </w:t>
      </w:r>
      <w:r w:rsidRPr="00FD008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городского поселения Усольского муниципального района</w:t>
      </w:r>
      <w:r w:rsidRPr="00FD00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Иркутской области</w:t>
      </w:r>
    </w:p>
    <w:p w:rsidR="00FD0085" w:rsidRPr="00FD0085" w:rsidRDefault="00FD0085" w:rsidP="00FD0085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08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П О С Т А Н О В Л Я Е Т: </w:t>
      </w:r>
    </w:p>
    <w:p w:rsidR="00FD0085" w:rsidRPr="00FD0085" w:rsidRDefault="00FD0085" w:rsidP="00FD0085">
      <w:pPr>
        <w:numPr>
          <w:ilvl w:val="0"/>
          <w:numId w:val="2"/>
        </w:num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FD008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Утвердить </w:t>
      </w:r>
      <w:r w:rsidRPr="00FD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порядке формирования перечня налоговых расходов и порядке осуществления </w:t>
      </w:r>
      <w:r w:rsidRPr="00FD008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оценки налоговых расходов</w:t>
      </w:r>
      <w:r w:rsidRPr="00FD00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FD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городского поселения Усольского муниципального района Иркутской области </w:t>
      </w:r>
      <w:r w:rsidRPr="00FD00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(прилагается)</w:t>
      </w:r>
      <w:r w:rsidRPr="00FD008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.</w:t>
      </w:r>
    </w:p>
    <w:p w:rsidR="00FD0085" w:rsidRPr="00FD0085" w:rsidRDefault="00FD0085" w:rsidP="00FD0085">
      <w:pPr>
        <w:numPr>
          <w:ilvl w:val="0"/>
          <w:numId w:val="2"/>
        </w:num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«Информационный бюллетень Среднинского муниципального образования» и разместить в сетевом издании «официальный сайт Среднинского городского поселения Усольского муниципального образования» в информационно-телекоммуникационной сети Интернет </w:t>
      </w:r>
      <w:hyperlink r:id="rId8" w:history="1">
        <w:r w:rsidRPr="00FD008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http://srednyadm.ru</w:t>
        </w:r>
      </w:hyperlink>
    </w:p>
    <w:p w:rsidR="00FD0085" w:rsidRPr="00FD0085" w:rsidRDefault="00FD0085" w:rsidP="00FD0085">
      <w:pPr>
        <w:numPr>
          <w:ilvl w:val="0"/>
          <w:numId w:val="2"/>
        </w:num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08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Настоящее постановление </w:t>
      </w:r>
      <w:r w:rsidRPr="00FD00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вступает в силу после дня его опубликования.</w:t>
      </w:r>
    </w:p>
    <w:p w:rsidR="00FD0085" w:rsidRPr="00FD0085" w:rsidRDefault="00FD0085" w:rsidP="00FD008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FD0085" w:rsidRPr="00FD0085" w:rsidRDefault="00FD0085" w:rsidP="00FD0085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08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Среднинского городского поселения</w:t>
      </w:r>
    </w:p>
    <w:p w:rsidR="00FD0085" w:rsidRPr="00FD0085" w:rsidRDefault="00FD0085" w:rsidP="00FD0085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Усольского муниципального района                                             М.А. Семёнова    </w:t>
      </w:r>
    </w:p>
    <w:p w:rsidR="00FD0085" w:rsidRPr="00FD0085" w:rsidRDefault="00FD0085" w:rsidP="00FD00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sectPr w:rsidR="00FD0085" w:rsidRPr="00FD0085" w:rsidSect="003E06B5">
          <w:headerReference w:type="default" r:id="rId9"/>
          <w:footerReference w:type="even" r:id="rId10"/>
          <w:footerReference w:type="default" r:id="rId11"/>
          <w:pgSz w:w="11906" w:h="16838"/>
          <w:pgMar w:top="993" w:right="850" w:bottom="851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75"/>
        <w:gridCol w:w="4780"/>
      </w:tblGrid>
      <w:tr w:rsidR="00FD0085" w:rsidRPr="00FD0085" w:rsidTr="00614A9E">
        <w:tc>
          <w:tcPr>
            <w:tcW w:w="4644" w:type="dxa"/>
            <w:shd w:val="clear" w:color="auto" w:fill="auto"/>
          </w:tcPr>
          <w:p w:rsidR="00FD0085" w:rsidRPr="00FD0085" w:rsidRDefault="00FD0085" w:rsidP="00FD008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ap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FD0085" w:rsidRPr="00FD0085" w:rsidRDefault="00FD0085" w:rsidP="00FD0085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caps/>
                <w:kern w:val="2"/>
                <w:sz w:val="24"/>
                <w:szCs w:val="24"/>
                <w:lang w:eastAsia="ru-RU"/>
              </w:rPr>
            </w:pPr>
            <w:r w:rsidRPr="00FD0085">
              <w:rPr>
                <w:rFonts w:ascii="Courier New" w:eastAsia="Times New Roman" w:hAnsi="Courier New" w:cs="Courier New"/>
                <w:caps/>
                <w:kern w:val="2"/>
                <w:sz w:val="24"/>
                <w:szCs w:val="24"/>
                <w:lang w:eastAsia="ru-RU"/>
              </w:rPr>
              <w:t>Утвержден</w:t>
            </w:r>
          </w:p>
          <w:p w:rsidR="00FD0085" w:rsidRPr="00FD0085" w:rsidRDefault="00FD0085" w:rsidP="00FD0085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kern w:val="2"/>
                <w:sz w:val="24"/>
                <w:szCs w:val="24"/>
                <w:lang w:eastAsia="ru-RU"/>
              </w:rPr>
            </w:pPr>
            <w:r w:rsidRPr="00FD0085">
              <w:rPr>
                <w:rFonts w:ascii="Courier New" w:eastAsia="Times New Roman" w:hAnsi="Courier New" w:cs="Courier New"/>
                <w:kern w:val="2"/>
                <w:sz w:val="24"/>
                <w:szCs w:val="24"/>
                <w:lang w:eastAsia="ru-RU"/>
              </w:rPr>
              <w:t>постановлением Среднинского городского поселения Усольского муниципального района Иркутской области</w:t>
            </w:r>
          </w:p>
          <w:p w:rsidR="00FD0085" w:rsidRPr="00FD0085" w:rsidRDefault="00FD0085" w:rsidP="00FD00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u w:val="single"/>
                <w:lang w:eastAsia="ru-RU"/>
              </w:rPr>
            </w:pPr>
            <w:r w:rsidRPr="00FD0085">
              <w:rPr>
                <w:rFonts w:ascii="Courier New" w:eastAsia="Times New Roman" w:hAnsi="Courier New" w:cs="Courier New"/>
                <w:kern w:val="2"/>
                <w:sz w:val="24"/>
                <w:szCs w:val="24"/>
                <w:lang w:eastAsia="ru-RU"/>
              </w:rPr>
              <w:t xml:space="preserve">от «14» февраля 2022 г. № 14 </w:t>
            </w:r>
          </w:p>
        </w:tc>
      </w:tr>
    </w:tbl>
    <w:p w:rsidR="00FD0085" w:rsidRPr="00FD0085" w:rsidRDefault="00FD0085" w:rsidP="00FD00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ru-RU"/>
        </w:rPr>
      </w:pPr>
    </w:p>
    <w:p w:rsidR="00FD0085" w:rsidRPr="00FD0085" w:rsidRDefault="00FD0085" w:rsidP="00FD00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  <w:lang w:val="en-US" w:eastAsia="ru-RU"/>
        </w:rPr>
      </w:pPr>
    </w:p>
    <w:p w:rsidR="00FD0085" w:rsidRPr="00FD0085" w:rsidRDefault="00FD0085" w:rsidP="00FD008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  <w:lang w:eastAsia="ru-RU"/>
        </w:rPr>
      </w:pPr>
      <w:r w:rsidRPr="00FD0085">
        <w:rPr>
          <w:rFonts w:ascii="Times New Roman" w:eastAsia="Times New Roman" w:hAnsi="Times New Roman" w:cs="Times New Roman"/>
          <w:b/>
          <w:bCs/>
          <w:kern w:val="2"/>
          <w:sz w:val="27"/>
          <w:szCs w:val="27"/>
          <w:lang w:eastAsia="ru-RU"/>
        </w:rPr>
        <w:t>ПОЛОЖЕНИЕ</w:t>
      </w:r>
    </w:p>
    <w:p w:rsidR="00FD0085" w:rsidRPr="00FD0085" w:rsidRDefault="00FD0085" w:rsidP="00FD0085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  <w:lang w:eastAsia="ru-RU"/>
        </w:rPr>
      </w:pPr>
    </w:p>
    <w:p w:rsidR="00FD0085" w:rsidRPr="00FD0085" w:rsidRDefault="00FD0085" w:rsidP="00FD008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D0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формирования перечня налоговых расходов и порядке осуществления оценки налоговых расходов</w:t>
      </w:r>
      <w:r w:rsidRPr="00FD008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муниципального образования С</w:t>
      </w:r>
      <w:r w:rsidRPr="00FD0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реднинского городского поселения Усольского муниципального района Иркутской области</w:t>
      </w:r>
    </w:p>
    <w:p w:rsidR="00FD0085" w:rsidRPr="00FD0085" w:rsidRDefault="00FD0085" w:rsidP="00FD008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085" w:rsidRPr="00FD0085" w:rsidRDefault="00FD0085" w:rsidP="00FD008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08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1. Общие положения</w:t>
      </w:r>
    </w:p>
    <w:p w:rsidR="00FD0085" w:rsidRPr="00FD0085" w:rsidRDefault="00FD0085" w:rsidP="00FD008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085" w:rsidRPr="00FD0085" w:rsidRDefault="00FD0085" w:rsidP="00FD008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D00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порядок формирования перечня налоговых расходов Среднинского городского поселения Усольского муниципального района</w:t>
      </w:r>
      <w:r w:rsidRPr="00FD00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Иркутской области</w:t>
      </w:r>
      <w:r w:rsidRPr="00FD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муниципальное образование), правила формирования информации о нормативных, целевых и фискальных характеристиках налоговых расходов </w:t>
      </w:r>
      <w:r w:rsidRPr="00FD00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муниципального образования,</w:t>
      </w:r>
      <w:r w:rsidRPr="00FD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осуществления оценки налоговых расходов </w:t>
      </w:r>
      <w:r w:rsidRPr="00FD00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муниципального образования</w:t>
      </w:r>
      <w:r w:rsidRPr="00FD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порядок обобщения результатов оценки эффективности налоговых расходов </w:t>
      </w:r>
      <w:r w:rsidRPr="00FD00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муниципального образования, осуществляемой администрацией Среднинского городского поселения Усольского </w:t>
      </w:r>
      <w:r w:rsidRPr="00FD00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FD00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D008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администрация).</w:t>
      </w:r>
    </w:p>
    <w:p w:rsidR="00FD0085" w:rsidRPr="00FD0085" w:rsidRDefault="00FD0085" w:rsidP="00FD008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0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понятия, используемые в настоящем Положении, означают:</w:t>
      </w:r>
    </w:p>
    <w:p w:rsidR="00FD0085" w:rsidRPr="00FD0085" w:rsidRDefault="00FD0085" w:rsidP="00FD00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085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налоговые расходы муниципального образования (далее – налоговые расходы) – выпадающие доходы местного бюджета муниципального образования (далее – местный бюджет), обусловленные налоговыми льготами, освобождениями и иными преференциями по местным налогам (далее – льготы), предусмотренными в качестве мер муниципальной поддержки в соответствии с целями муниципальных программ и (или) целями социально-экономической политики муниципального образования, не относящимися к муниципальным программам;</w:t>
      </w:r>
    </w:p>
    <w:p w:rsidR="00FD0085" w:rsidRPr="00FD0085" w:rsidRDefault="00FD0085" w:rsidP="00FD00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085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оценка налоговых расходов – комплекс мероприятий по оценке объемов налоговых расходов, обусловленных льготами, предоставленными плательщикам, а также по оценке эффективности налоговых расходов;</w:t>
      </w:r>
    </w:p>
    <w:p w:rsidR="00FD0085" w:rsidRPr="00FD0085" w:rsidRDefault="00FD0085" w:rsidP="00FD00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085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оценка объемов налоговых расходов – определение объемов выпадающих доходов местного бюджета, обусловленных льготами, предоставленными плательщикам;</w:t>
      </w:r>
    </w:p>
    <w:p w:rsidR="00FD0085" w:rsidRPr="00FD0085" w:rsidRDefault="00FD0085" w:rsidP="00FD00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оценка эффективности налоговых расходов – комплекс мероприятий, позволяющих сделать вывод о целесообразности и результативности </w:t>
      </w:r>
      <w:r w:rsidRPr="00FD00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плательщикам льгот исходя из целевых характеристик налогового расхода;</w:t>
      </w:r>
    </w:p>
    <w:p w:rsidR="00FD0085" w:rsidRPr="00FD0085" w:rsidRDefault="00FD0085" w:rsidP="00FD00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085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перечень налоговых расходов (далее – перечень налоговых расходов) – документ, содержащий сведения о распределении налоговых расходов в соответствии с целями муниципальных программ, структурных элементов муниципальных программ и (или) целями социально-экономической политики муниципального образования, не относящимися к муниципальным программам;</w:t>
      </w:r>
    </w:p>
    <w:p w:rsidR="00FD0085" w:rsidRPr="00FD0085" w:rsidRDefault="00FD0085" w:rsidP="00FD00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085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плательщики – плательщики налогов;</w:t>
      </w:r>
    </w:p>
    <w:p w:rsidR="00FD0085" w:rsidRPr="00FD0085" w:rsidRDefault="00FD0085" w:rsidP="00FD00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085">
        <w:rPr>
          <w:rFonts w:ascii="Times New Roman" w:eastAsia="Times New Roman" w:hAnsi="Times New Roman" w:cs="Times New Roman"/>
          <w:sz w:val="28"/>
          <w:szCs w:val="28"/>
          <w:lang w:eastAsia="ru-RU"/>
        </w:rPr>
        <w:t>7) нормативные характеристики налоговых расходов – сведения о положениях муниципальных правовых актов муниципального образования, которыми предусматриваются льготы,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приложением 1 к настоящему Положению;</w:t>
      </w:r>
    </w:p>
    <w:p w:rsidR="00FD0085" w:rsidRPr="00FD0085" w:rsidRDefault="00FD0085" w:rsidP="00FD00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085">
        <w:rPr>
          <w:rFonts w:ascii="Times New Roman" w:eastAsia="Times New Roman" w:hAnsi="Times New Roman" w:cs="Times New Roman"/>
          <w:sz w:val="28"/>
          <w:szCs w:val="28"/>
          <w:lang w:eastAsia="ru-RU"/>
        </w:rPr>
        <w:t>8) целевые характеристики налогового расхода – сведения о целях предоставления, показателях (индикаторах) достижения целей предоставления льготы, а также иные характеристики, предусмотренные приложением 1 к настоящему Положению;</w:t>
      </w:r>
    </w:p>
    <w:p w:rsidR="00FD0085" w:rsidRPr="00FD0085" w:rsidRDefault="00FD0085" w:rsidP="00FD00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085">
        <w:rPr>
          <w:rFonts w:ascii="Times New Roman" w:eastAsia="Times New Roman" w:hAnsi="Times New Roman" w:cs="Times New Roman"/>
          <w:sz w:val="28"/>
          <w:szCs w:val="28"/>
          <w:lang w:eastAsia="ru-RU"/>
        </w:rPr>
        <w:t>9) фискальные характеристики налоговых расходов – сведения об объеме льгот, предоставленных плательщикам, о численности получателей льгот и об объеме налогов, задекларированных ими для уплаты в местный бюджет, а также иные характеристики, предусмотренные приложением 1 к настоящему Положению;</w:t>
      </w:r>
    </w:p>
    <w:p w:rsidR="00FD0085" w:rsidRPr="00FD0085" w:rsidRDefault="00FD0085" w:rsidP="00FD00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085">
        <w:rPr>
          <w:rFonts w:ascii="Times New Roman" w:eastAsia="Times New Roman" w:hAnsi="Times New Roman" w:cs="Times New Roman"/>
          <w:sz w:val="28"/>
          <w:szCs w:val="28"/>
          <w:lang w:eastAsia="ru-RU"/>
        </w:rPr>
        <w:t>10) паспорт налогового расхода – документ, содержащий сведения о нормативных, целевых и фискальных характеристиках налогового расхода, составляемый администрацией.</w:t>
      </w:r>
    </w:p>
    <w:p w:rsidR="00FD0085" w:rsidRPr="00FD0085" w:rsidRDefault="00FD0085" w:rsidP="00FD00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085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Иные термины и понятия помимо указанных в пункте 2 настоящего Положения применяются в настоящем Положении в значениях, определенных законодательством Российской Федерации.</w:t>
      </w:r>
    </w:p>
    <w:p w:rsidR="00FD0085" w:rsidRPr="00FD0085" w:rsidRDefault="00FD0085" w:rsidP="00FD00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целях оценки налоговых расходов администрация муниципального образования, </w:t>
      </w:r>
      <w:r w:rsidRPr="00FD0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ответственный исполнитель - главный специалистом по экономической политике-контрактный управляющий администрации</w:t>
      </w:r>
      <w:r w:rsidRPr="00FD00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0085" w:rsidRPr="00FD0085" w:rsidRDefault="00FD0085" w:rsidP="00FD00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D0085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формирует перечень налоговых расходов;</w:t>
      </w:r>
    </w:p>
    <w:p w:rsidR="00FD0085" w:rsidRPr="00FD0085" w:rsidRDefault="00FD0085" w:rsidP="00FD00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085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обеспечивает сбор и формирование информации о нормативных, целевых и фискальных характеристиках налоговых расходов, необходимой для проведения их оценки;</w:t>
      </w:r>
    </w:p>
    <w:p w:rsidR="00FD0085" w:rsidRPr="00FD0085" w:rsidRDefault="00FD0085" w:rsidP="00FD00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085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осуществляет обобщение результатов оценки эффективности налоговых расходов.</w:t>
      </w:r>
    </w:p>
    <w:p w:rsidR="00FD0085" w:rsidRPr="00FD0085" w:rsidRDefault="00FD0085" w:rsidP="00FD00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085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Отнесение налоговых расходов к муниципальным программам осуществляется исходя из целей муниципальных программ, структурных элементов муниципальных программ и (или) целей социально-экономической политики муниципального образования, не относящихся к муниципальным программам.</w:t>
      </w:r>
    </w:p>
    <w:p w:rsidR="00FD0085" w:rsidRPr="00FD0085" w:rsidRDefault="00FD0085" w:rsidP="00FD00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0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Целевыми категориями налоговых расходов являются:</w:t>
      </w:r>
    </w:p>
    <w:p w:rsidR="00FD0085" w:rsidRPr="00FD0085" w:rsidRDefault="00FD0085" w:rsidP="00FD00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085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социальные налоговые расходы – целевая категория налоговых расходов, обусловленных необходимостью обеспечения социальной защиты (поддержки) населения;</w:t>
      </w:r>
    </w:p>
    <w:p w:rsidR="00FD0085" w:rsidRPr="00FD0085" w:rsidRDefault="00FD0085" w:rsidP="00FD00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085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стимулирующие налоговые расходы –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бюджета местного бюджета;</w:t>
      </w:r>
    </w:p>
    <w:p w:rsidR="00FD0085" w:rsidRPr="00FD0085" w:rsidRDefault="00FD0085" w:rsidP="00FD00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085">
        <w:rPr>
          <w:rFonts w:ascii="Times New Roman" w:eastAsia="Times New Roman" w:hAnsi="Times New Roman" w:cs="Times New Roman"/>
          <w:sz w:val="28"/>
          <w:szCs w:val="28"/>
          <w:lang w:eastAsia="ru-RU"/>
        </w:rPr>
        <w:t>3) технические налоговые расходы –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местного бюджета.</w:t>
      </w:r>
    </w:p>
    <w:p w:rsidR="00FD0085" w:rsidRPr="00FD0085" w:rsidRDefault="00FD0085" w:rsidP="00FD0085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085" w:rsidRPr="00FD0085" w:rsidRDefault="00FD0085" w:rsidP="00FD008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D0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2. Порядок формирования перечня налоговых расходов</w:t>
      </w:r>
    </w:p>
    <w:p w:rsidR="00FD0085" w:rsidRPr="00FD0085" w:rsidRDefault="00FD0085" w:rsidP="00FD008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0085" w:rsidRPr="00FD0085" w:rsidRDefault="00FD0085" w:rsidP="00FD0085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14"/>
      <w:bookmarkEnd w:id="0"/>
      <w:r w:rsidRPr="00FD0085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Перечень налоговых расходов формируется в разрезе муниципальных программ и их структурных элементов, а также направлений деятельности, не относящихся к муниципальным программам, и включает ссылку на соответствующие нормативные правовые акты муниципального образования, обуславливающие соответствующие налоговые расходы.</w:t>
      </w:r>
    </w:p>
    <w:p w:rsidR="00FD0085" w:rsidRPr="00FD0085" w:rsidRDefault="00FD0085" w:rsidP="00FD00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Проект перечня налоговых расходов на очередной финансовый год и плановый период (далее – проект перечня налоговых расходов) формируется </w:t>
      </w:r>
      <w:r w:rsidRPr="00FD0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ответственным исполнителем - главным специалистом по экономической политике-контрактным управляющим администрации</w:t>
      </w:r>
      <w:r w:rsidRPr="00FD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25 марта текущего финансового года.</w:t>
      </w:r>
    </w:p>
    <w:p w:rsidR="00FD0085" w:rsidRPr="00FD0085" w:rsidRDefault="00FD0085" w:rsidP="00FD00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1"/>
      <w:bookmarkEnd w:id="1"/>
      <w:r w:rsidRPr="00FD0085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Перечень налоговых расходов утверждается главой администрации не позднее 30 апреля текущего финансового года.</w:t>
      </w:r>
    </w:p>
    <w:p w:rsidR="00FD0085" w:rsidRPr="00FD0085" w:rsidRDefault="00FD0085" w:rsidP="00FD00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В срок не позднее 3 рабочих дней со дня утверждения перечня налоговых расходов указанный перечень размещается на официальном сайте администрации в информационно-телекоммуникационной сети «Интернет» </w:t>
      </w:r>
      <w:hyperlink r:id="rId12" w:history="1">
        <w:r w:rsidRPr="00FD008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http://srednyadm.ru</w:t>
        </w:r>
      </w:hyperlink>
      <w:r w:rsidRPr="00FD00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0085" w:rsidRPr="00FD0085" w:rsidRDefault="00FD0085" w:rsidP="00FD00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В случае внесения в текущем финансовом году изменений в перечень муниципальных программ, структурные элементы муниципальных программ, в связи с которыми возникает необходимость внесения изменений в перечень налоговых расходов, </w:t>
      </w:r>
      <w:r w:rsidRPr="00FD0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ответственный исполнитель - главный специалистом по экономической политике-контрактный управляющий администрации</w:t>
      </w:r>
      <w:r w:rsidRPr="00FD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10 рабочих дней подготавливает проект перечня налоговых расходов с внесенными в него изменениями.</w:t>
      </w:r>
    </w:p>
    <w:p w:rsidR="00FD0085" w:rsidRPr="00FD0085" w:rsidRDefault="00FD0085" w:rsidP="00FD00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Перечень налоговых расходов с внесенными в него изменениями формируется </w:t>
      </w:r>
      <w:r w:rsidRPr="00FD0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ответственным исполнителем - главным специалистом по экономической политике- контрактным управляющим администрации</w:t>
      </w:r>
      <w:r w:rsidRPr="00FD00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0085" w:rsidRPr="00FD0085" w:rsidRDefault="00FD0085" w:rsidP="00FD00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срок до 1 октября (в случае уточнения структурных элементов муниципальных программ в рамках формирования проекта решения </w:t>
      </w:r>
      <w:r w:rsidRPr="00FD00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представительного органа муниципального образования о местном бюджете на очередной финансовый год и плановый период)</w:t>
      </w:r>
    </w:p>
    <w:p w:rsidR="00FD0085" w:rsidRPr="00FD0085" w:rsidRDefault="00FD0085" w:rsidP="00FD00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срок до 25 октября (в случае уточнения структурных элементов муниципальных программ в рамках рассмотрения и утверждения проекта решения представительного органа муниципального образования </w:t>
      </w:r>
      <w:r w:rsidRPr="00FD00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Pr="00FD008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Думой Среднинского городского поселения Усольского муниципального района Иркутской области, о местном бюджете на очередной финансовый год и плановый период).</w:t>
      </w:r>
    </w:p>
    <w:p w:rsidR="00FD0085" w:rsidRPr="00FD0085" w:rsidRDefault="00FD0085" w:rsidP="00FD00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085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Перечень налоговых расходов с внесенными в него изменениями утверждается главой администрации в срок до 1 ноября и в срок не позднее 3 рабочих дней со дня его утверждения размещается на сайте администрации в информационно-телекоммуникационной сети «Интернет».</w:t>
      </w:r>
    </w:p>
    <w:p w:rsidR="00FD0085" w:rsidRPr="00FD0085" w:rsidRDefault="00FD0085" w:rsidP="00FD008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085" w:rsidRPr="00FD0085" w:rsidRDefault="00FD0085" w:rsidP="00FD008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0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3. Правила формирования информации о нормативных,</w:t>
      </w:r>
      <w:r w:rsidRPr="00FD0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целевых и фискальных характеристиках налоговых расходов</w:t>
      </w:r>
    </w:p>
    <w:p w:rsidR="00FD0085" w:rsidRPr="00FD0085" w:rsidRDefault="00FD0085" w:rsidP="00FD008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085" w:rsidRPr="00FD0085" w:rsidRDefault="00FD0085" w:rsidP="00FD00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Pr="00FD0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 о нормативных, целевых и фискальных характеристиках формируется в отношении налоговых расходов, включенных в перечень </w:t>
      </w:r>
      <w:r w:rsidRPr="00FD00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налоговых расходов на очередной финансовый год и плановый период.</w:t>
      </w:r>
    </w:p>
    <w:p w:rsidR="00FD0085" w:rsidRPr="00FD0085" w:rsidRDefault="00FD0085" w:rsidP="00FD00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0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 Формирование информации о налоговых расходах осуществляется ответственным исполнителем - главным специалистом по экономической политике-контрактным управляющим администрации, в электронном виде (в формате электронной таблицы) путем включения в нее информации о каждом налоговом расходе, включенном в перечень налоговых расходов.</w:t>
      </w:r>
    </w:p>
    <w:p w:rsidR="00FD0085" w:rsidRPr="00FD0085" w:rsidRDefault="00FD0085" w:rsidP="00FD00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0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16. В целях сбора и учета информации о фискальных характеристиках налоговых расходов ответственным исполнителем - главным специалистом по экономической политике-контрактным управляющим администрации, направляются запросы в территориальные подразделения Федеральной налоговой службы.</w:t>
      </w:r>
    </w:p>
    <w:p w:rsidR="00FD0085" w:rsidRPr="00FD0085" w:rsidRDefault="00FD0085" w:rsidP="00FD00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0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17. Информация о налоговом расходе формируется администрацией ежегодно ответственным исполнителем – главным специалистом по экономической политике-контрактным управляющим, в срок до 25 мая – сведения за год, предшествующий отчетному году, а также в случае необходимости уточненные данные за иные отчетные периоды, содержащие сведения о количестве плательщиков, воспользовавшихся льготами, в разрезе показателей перечня информации, включаемой в паспорт налогового расхода, согласно приложению 1 к настоящему Положению.</w:t>
      </w:r>
    </w:p>
    <w:p w:rsidR="00FD0085" w:rsidRPr="00FD0085" w:rsidRDefault="00FD0085" w:rsidP="00FD00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0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внесения изменений в нормативные и целевые характеристики налоговых расходов указанная информация уточняется администрацией до 15 августа.</w:t>
      </w:r>
    </w:p>
    <w:p w:rsidR="00FD0085" w:rsidRPr="00FD0085" w:rsidRDefault="00FD0085" w:rsidP="00FD008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085" w:rsidRPr="00FD0085" w:rsidRDefault="00FD0085" w:rsidP="00FD008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085" w:rsidRPr="00FD0085" w:rsidRDefault="00FD0085" w:rsidP="00FD008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085" w:rsidRPr="00FD0085" w:rsidRDefault="00FD0085" w:rsidP="00FD008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0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Глава 4. Порядок оценки налоговых расходов</w:t>
      </w:r>
    </w:p>
    <w:p w:rsidR="00FD0085" w:rsidRPr="00FD0085" w:rsidRDefault="00FD0085" w:rsidP="00FD008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085" w:rsidRPr="00FD0085" w:rsidRDefault="00FD0085" w:rsidP="00FD00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bookmarkStart w:id="2" w:name="Par41"/>
      <w:bookmarkEnd w:id="2"/>
      <w:r w:rsidRPr="00FD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оценки налоговых расходов </w:t>
      </w:r>
      <w:r w:rsidRPr="00FD0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ответственный исполнитель - главный специалистом по экономической политике-контрактный управляющий администрации</w:t>
      </w:r>
      <w:r w:rsidRPr="00FD00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0085" w:rsidRPr="00FD0085" w:rsidRDefault="00FD0085" w:rsidP="00FD00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085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формирует паспорта налоговых расходов;</w:t>
      </w:r>
    </w:p>
    <w:p w:rsidR="00FD0085" w:rsidRPr="00FD0085" w:rsidRDefault="00FD0085" w:rsidP="00FD00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085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осуществляют оценку эффективности налоговых расходов на основе показателей, предусмотренных приложением 2 к настоящему Положению.</w:t>
      </w:r>
    </w:p>
    <w:p w:rsidR="00FD0085" w:rsidRPr="00FD0085" w:rsidRDefault="00FD0085" w:rsidP="00FD00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Оценка эффективности налоговых расходов осуществляется </w:t>
      </w:r>
      <w:r w:rsidRPr="00FD0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ответственным исполнителем – главным специалистом по экономической политике-контрактным управляющим администрации,</w:t>
      </w:r>
      <w:r w:rsidRPr="00FD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включает:</w:t>
      </w:r>
    </w:p>
    <w:p w:rsidR="00FD0085" w:rsidRPr="00FD0085" w:rsidRDefault="00FD0085" w:rsidP="00FD00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085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оценку целесообразности налоговых расходов;</w:t>
      </w:r>
    </w:p>
    <w:p w:rsidR="00FD0085" w:rsidRPr="00FD0085" w:rsidRDefault="00FD0085" w:rsidP="00FD00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085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оценку результативности налоговых расходов.</w:t>
      </w:r>
    </w:p>
    <w:p w:rsidR="00FD0085" w:rsidRPr="00FD0085" w:rsidRDefault="00FD0085" w:rsidP="00FD00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3"/>
      <w:bookmarkEnd w:id="3"/>
      <w:r w:rsidRPr="00FD0085">
        <w:rPr>
          <w:rFonts w:ascii="Times New Roman" w:eastAsia="Times New Roman" w:hAnsi="Times New Roman" w:cs="Times New Roman"/>
          <w:sz w:val="28"/>
          <w:szCs w:val="28"/>
          <w:lang w:eastAsia="ru-RU"/>
        </w:rPr>
        <w:t>20. Критериями целесообразности налоговых расходов являются</w:t>
      </w:r>
      <w:r w:rsidRPr="00FD008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FD00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0085" w:rsidRPr="00FD0085" w:rsidRDefault="00FD0085" w:rsidP="00FD00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085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соответствие налоговых расходов целям муниципальных программ, структурным элементам муниципальных программ и (или) целям социально-экономической политики муниципального образования, не относящимся к муниципальным программам;</w:t>
      </w:r>
    </w:p>
    <w:p w:rsidR="00FD0085" w:rsidRPr="00FD0085" w:rsidRDefault="00FD0085" w:rsidP="00FD00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085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FD0085" w:rsidRPr="00FD0085" w:rsidRDefault="00FD0085" w:rsidP="00FD00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В случае несоответствия налоговых расходов хотя бы одному из критериев, указанных в пункте 20 настоящего Положения, </w:t>
      </w:r>
      <w:r w:rsidRPr="00FD0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ответственный исполнитель - главный специалистом по экономической политике-контрактный управляющий администрации</w:t>
      </w:r>
      <w:r w:rsidRPr="00FD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подготавливает проект решения о сохранении (уточнении, отмене) льгот для плательщиков.</w:t>
      </w:r>
    </w:p>
    <w:p w:rsidR="00FD0085" w:rsidRPr="00FD0085" w:rsidRDefault="00FD0085" w:rsidP="00FD00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В качестве критерия результативности налогового расхода </w:t>
      </w:r>
      <w:r w:rsidRPr="00FD0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ответственный исполнитель - главный специалистом по экономической политике-контрактный управляющий администрации</w:t>
      </w:r>
      <w:r w:rsidRPr="00FD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определяет, как минимум один показатель (индикатор)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либо иной показатель (индикатор), на значение которого оказывают влияние налоговые расходы.</w:t>
      </w:r>
    </w:p>
    <w:p w:rsidR="00FD0085" w:rsidRPr="00FD0085" w:rsidRDefault="00FD0085" w:rsidP="00FD00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08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 подлежит вклад предусмотренных для плательщиков льгот в изменение значения показателя (индикатора) достижения муниципальной программы и (или) целей социально-экономической политики муниципального образования,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FD0085" w:rsidRPr="00FD0085" w:rsidRDefault="00FD0085" w:rsidP="00FD00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0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23. Оценка результативности налоговых расходов включает оценку бюджетной эффективности налоговых расходов.</w:t>
      </w:r>
    </w:p>
    <w:p w:rsidR="00FD0085" w:rsidRPr="00FD0085" w:rsidRDefault="00FD0085" w:rsidP="00FD00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085">
        <w:rPr>
          <w:rFonts w:ascii="Times New Roman" w:eastAsia="Times New Roman" w:hAnsi="Times New Roman" w:cs="Times New Roman"/>
          <w:sz w:val="28"/>
          <w:szCs w:val="28"/>
          <w:lang w:eastAsia="ru-RU"/>
        </w:rPr>
        <w:t>24. В целях оценки бюджетной эффективности налоговых расходов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и (или) целей социально-экономической политики, не относящихся к муниципальным программам.</w:t>
      </w:r>
      <w:bookmarkStart w:id="4" w:name="Par12"/>
      <w:bookmarkEnd w:id="4"/>
    </w:p>
    <w:p w:rsidR="00FD0085" w:rsidRPr="00FD0085" w:rsidRDefault="00FD0085" w:rsidP="00FD00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085">
        <w:rPr>
          <w:rFonts w:ascii="Times New Roman" w:eastAsia="Times New Roman" w:hAnsi="Times New Roman" w:cs="Times New Roman"/>
          <w:sz w:val="28"/>
          <w:szCs w:val="28"/>
          <w:lang w:eastAsia="ru-RU"/>
        </w:rPr>
        <w:t>25. Сравнительный анализ включает сравнение объемов расходов местного бюджета в случае применения альтернативных механизмов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и объемов предоставленных льгот (расчет прироста показателя (индикатора)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на 1 рубль налоговых расходов и на 1 рубль расходов местного бюджета для достижения того же показателя (индикатора) в случае применения альтернативных механизмов).</w:t>
      </w:r>
    </w:p>
    <w:p w:rsidR="00FD0085" w:rsidRPr="00FD0085" w:rsidRDefault="00FD0085" w:rsidP="00FD00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085">
        <w:rPr>
          <w:rFonts w:ascii="Times New Roman" w:eastAsia="Times New Roman" w:hAnsi="Times New Roman" w:cs="Times New Roman"/>
          <w:sz w:val="28"/>
          <w:szCs w:val="28"/>
          <w:lang w:eastAsia="ru-RU"/>
        </w:rPr>
        <w:t>26. В качестве альтернативных механизмов достижения целей муниципальной программы и (или) целей социально-экономической политики субъекта муниципального образования, не относящихся к муниципальным программам, могут учитываться в том числе:</w:t>
      </w:r>
    </w:p>
    <w:p w:rsidR="00FD0085" w:rsidRPr="00FD0085" w:rsidRDefault="00FD0085" w:rsidP="00FD00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085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субсидии или иные формы непосредственной финансовой поддержки плательщиков, имеющих право на льготы, за счет средств местного бюджета;</w:t>
      </w:r>
    </w:p>
    <w:p w:rsidR="00FD0085" w:rsidRPr="00FD0085" w:rsidRDefault="00FD0085" w:rsidP="00FD00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08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предоставление муниципальных гарантий по обязательствам плательщиков, имеющих право на льготы;</w:t>
      </w:r>
    </w:p>
    <w:p w:rsidR="00FD0085" w:rsidRPr="00FD0085" w:rsidRDefault="00FD0085" w:rsidP="00FD00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085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FD0085" w:rsidRPr="00FD0085" w:rsidRDefault="00FD0085" w:rsidP="00FD008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085" w:rsidRPr="00FD0085" w:rsidRDefault="00FD0085" w:rsidP="00FD0085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0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5. Порядок обобщения результатов оценки</w:t>
      </w:r>
      <w:r w:rsidRPr="00FD0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эффективности налоговых расходов</w:t>
      </w:r>
    </w:p>
    <w:p w:rsidR="00FD0085" w:rsidRPr="00FD0085" w:rsidRDefault="00FD0085" w:rsidP="00FD0085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085" w:rsidRPr="00FD0085" w:rsidRDefault="00FD0085" w:rsidP="00FD00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По итогам оценки эффективности налогового расхода </w:t>
      </w:r>
      <w:r w:rsidRPr="00FD0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главный специалист по экономической политике-контрактный управляющий</w:t>
      </w:r>
      <w:r w:rsidRPr="00FD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 формулирует выводы о достижении целевых характеристик налогового расхода, вкладе налогового расхода в достижение целей муниципальной программы и (или) целей социально-экономической политики муниципального образования, не относящихся к муниципальным программам, а также о наличии или об отсутствии более результативных (менее затратных для местного бюджета) альтернативных механизмов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программам.</w:t>
      </w:r>
    </w:p>
    <w:p w:rsidR="00FD0085" w:rsidRPr="00FD0085" w:rsidRDefault="00FD0085" w:rsidP="00FD00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0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28. Результаты рассмотрения оценки налоговых расходов учитываются при формировании основных направлений бюджетной и налоговой политики муниципального образования, а также при проведении оценки эффективности реализации муниципальных программ.</w:t>
      </w:r>
    </w:p>
    <w:p w:rsidR="00FD0085" w:rsidRPr="00FD0085" w:rsidRDefault="00FD0085" w:rsidP="00FD008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D0085" w:rsidRPr="00FD0085" w:rsidSect="006A23BD">
          <w:headerReference w:type="default" r:id="rId13"/>
          <w:footerReference w:type="default" r:id="rId14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FD0085" w:rsidRPr="00FD0085" w:rsidRDefault="00FD0085" w:rsidP="00FD008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94"/>
        <w:gridCol w:w="4061"/>
      </w:tblGrid>
      <w:tr w:rsidR="00FD0085" w:rsidRPr="00FD0085" w:rsidTr="00614A9E">
        <w:tc>
          <w:tcPr>
            <w:tcW w:w="5495" w:type="dxa"/>
            <w:shd w:val="clear" w:color="auto" w:fill="auto"/>
          </w:tcPr>
          <w:p w:rsidR="00FD0085" w:rsidRPr="00FD0085" w:rsidRDefault="00FD0085" w:rsidP="00FD008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D0085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4076" w:type="dxa"/>
            <w:shd w:val="clear" w:color="auto" w:fill="auto"/>
          </w:tcPr>
          <w:p w:rsidR="00FD0085" w:rsidRPr="00FD0085" w:rsidRDefault="00FD0085" w:rsidP="00FD008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outlineLvl w:val="1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D008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Приложение 1</w:t>
            </w:r>
          </w:p>
          <w:p w:rsidR="00FD0085" w:rsidRPr="00FD0085" w:rsidRDefault="00FD0085" w:rsidP="00FD008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outlineLvl w:val="1"/>
              <w:rPr>
                <w:rFonts w:ascii="Courier New" w:eastAsia="Times New Roman" w:hAnsi="Courier New" w:cs="Courier New"/>
                <w:sz w:val="24"/>
                <w:szCs w:val="24"/>
                <w:u w:val="single"/>
                <w:lang w:eastAsia="ru-RU"/>
              </w:rPr>
            </w:pPr>
            <w:r w:rsidRPr="00FD008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к Положению об </w:t>
            </w:r>
            <w:r w:rsidRPr="00FD0085">
              <w:rPr>
                <w:rFonts w:ascii="Courier New" w:eastAsia="Calibri" w:hAnsi="Courier New" w:cs="Courier New"/>
                <w:bCs/>
                <w:sz w:val="24"/>
                <w:szCs w:val="24"/>
                <w:lang w:eastAsia="ru-RU"/>
              </w:rPr>
              <w:t>оценке налоговых расходов</w:t>
            </w:r>
            <w:r w:rsidRPr="00FD0085">
              <w:rPr>
                <w:rFonts w:ascii="Courier New" w:eastAsia="Times New Roman" w:hAnsi="Courier New" w:cs="Courier New"/>
                <w:bCs/>
                <w:iCs/>
                <w:sz w:val="24"/>
                <w:szCs w:val="24"/>
                <w:lang w:eastAsia="ru-RU"/>
              </w:rPr>
              <w:t xml:space="preserve"> муниципального образования</w:t>
            </w:r>
            <w:r w:rsidRPr="00FD008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(наименование муниципального образования в соответствии с уставом муниципального образования)</w:t>
            </w:r>
          </w:p>
        </w:tc>
      </w:tr>
    </w:tbl>
    <w:p w:rsidR="00FD0085" w:rsidRPr="00FD0085" w:rsidRDefault="00FD0085" w:rsidP="00FD00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085" w:rsidRPr="00FD0085" w:rsidRDefault="00FD0085" w:rsidP="00FD008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  <w:r w:rsidRPr="00FD0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информации, включаемой в паспорт налогового расхода</w:t>
      </w:r>
    </w:p>
    <w:p w:rsidR="00FD0085" w:rsidRPr="00FD0085" w:rsidRDefault="00FD0085" w:rsidP="00FD008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526"/>
        <w:gridCol w:w="3376"/>
      </w:tblGrid>
      <w:tr w:rsidR="00FD0085" w:rsidRPr="00FD0085" w:rsidTr="00614A9E">
        <w:trPr>
          <w:cantSplit/>
        </w:trPr>
        <w:tc>
          <w:tcPr>
            <w:tcW w:w="704" w:type="dxa"/>
            <w:shd w:val="clear" w:color="auto" w:fill="auto"/>
          </w:tcPr>
          <w:p w:rsidR="00FD0085" w:rsidRPr="00FD0085" w:rsidRDefault="00FD0085" w:rsidP="00FD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6" w:type="dxa"/>
            <w:shd w:val="clear" w:color="auto" w:fill="auto"/>
          </w:tcPr>
          <w:p w:rsidR="00FD0085" w:rsidRPr="00FD0085" w:rsidRDefault="00FD0085" w:rsidP="00FD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Предоставляемая информация</w:t>
            </w:r>
          </w:p>
        </w:tc>
        <w:tc>
          <w:tcPr>
            <w:tcW w:w="3376" w:type="dxa"/>
            <w:shd w:val="clear" w:color="auto" w:fill="auto"/>
          </w:tcPr>
          <w:p w:rsidR="00FD0085" w:rsidRPr="00FD0085" w:rsidRDefault="00FD0085" w:rsidP="00FD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данных</w:t>
            </w:r>
          </w:p>
        </w:tc>
      </w:tr>
      <w:tr w:rsidR="00FD0085" w:rsidRPr="00FD0085" w:rsidTr="00614A9E">
        <w:trPr>
          <w:cantSplit/>
          <w:trHeight w:val="754"/>
        </w:trPr>
        <w:tc>
          <w:tcPr>
            <w:tcW w:w="9606" w:type="dxa"/>
            <w:gridSpan w:val="3"/>
            <w:shd w:val="clear" w:color="auto" w:fill="auto"/>
          </w:tcPr>
          <w:p w:rsidR="00FD0085" w:rsidRPr="00FD0085" w:rsidRDefault="00FD0085" w:rsidP="00FD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0085" w:rsidRPr="00FD0085" w:rsidRDefault="00FD0085" w:rsidP="00FD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Нормативные характеристики налогового расхода</w:t>
            </w:r>
          </w:p>
          <w:p w:rsidR="00FD0085" w:rsidRPr="00FD0085" w:rsidRDefault="00FD0085" w:rsidP="00FD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D0085" w:rsidRPr="00FD0085" w:rsidTr="00614A9E">
        <w:trPr>
          <w:cantSplit/>
        </w:trPr>
        <w:tc>
          <w:tcPr>
            <w:tcW w:w="704" w:type="dxa"/>
            <w:shd w:val="clear" w:color="auto" w:fill="auto"/>
          </w:tcPr>
          <w:p w:rsidR="00FD0085" w:rsidRPr="00FD0085" w:rsidRDefault="00FD0085" w:rsidP="00FD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6" w:type="dxa"/>
            <w:shd w:val="clear" w:color="auto" w:fill="auto"/>
          </w:tcPr>
          <w:p w:rsidR="00FD0085" w:rsidRPr="00FD0085" w:rsidRDefault="00FD0085" w:rsidP="00FD0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налогов, по которым предусматриваются налоговые льготы, освобождения и иные преференции (далее – льготы)</w:t>
            </w:r>
          </w:p>
        </w:tc>
        <w:tc>
          <w:tcPr>
            <w:tcW w:w="3376" w:type="dxa"/>
            <w:shd w:val="clear" w:color="auto" w:fill="auto"/>
          </w:tcPr>
          <w:p w:rsidR="00FD0085" w:rsidRPr="00FD0085" w:rsidRDefault="00FD0085" w:rsidP="00FD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FD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налоговых расходов</w:t>
            </w:r>
          </w:p>
        </w:tc>
      </w:tr>
      <w:tr w:rsidR="00FD0085" w:rsidRPr="00FD0085" w:rsidTr="00614A9E">
        <w:trPr>
          <w:cantSplit/>
        </w:trPr>
        <w:tc>
          <w:tcPr>
            <w:tcW w:w="704" w:type="dxa"/>
            <w:shd w:val="clear" w:color="auto" w:fill="auto"/>
          </w:tcPr>
          <w:p w:rsidR="00FD0085" w:rsidRPr="00FD0085" w:rsidRDefault="00FD0085" w:rsidP="00FD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6" w:type="dxa"/>
            <w:shd w:val="clear" w:color="auto" w:fill="auto"/>
          </w:tcPr>
          <w:p w:rsidR="00FD0085" w:rsidRPr="00FD0085" w:rsidRDefault="00FD0085" w:rsidP="00FD0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правовые акты, их структурные единицы, которыми предусматриваются льготы для плательщиков налогов</w:t>
            </w:r>
          </w:p>
        </w:tc>
        <w:tc>
          <w:tcPr>
            <w:tcW w:w="3376" w:type="dxa"/>
            <w:shd w:val="clear" w:color="auto" w:fill="auto"/>
          </w:tcPr>
          <w:p w:rsidR="00FD0085" w:rsidRPr="00FD0085" w:rsidRDefault="00FD0085" w:rsidP="00FD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налоговых расходов</w:t>
            </w:r>
          </w:p>
        </w:tc>
      </w:tr>
      <w:tr w:rsidR="00FD0085" w:rsidRPr="00FD0085" w:rsidTr="00614A9E">
        <w:trPr>
          <w:cantSplit/>
        </w:trPr>
        <w:tc>
          <w:tcPr>
            <w:tcW w:w="704" w:type="dxa"/>
            <w:shd w:val="clear" w:color="auto" w:fill="auto"/>
          </w:tcPr>
          <w:p w:rsidR="00FD0085" w:rsidRPr="00FD0085" w:rsidRDefault="00FD0085" w:rsidP="00FD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6" w:type="dxa"/>
            <w:shd w:val="clear" w:color="auto" w:fill="auto"/>
          </w:tcPr>
          <w:p w:rsidR="00FD0085" w:rsidRPr="00FD0085" w:rsidRDefault="00FD0085" w:rsidP="00FD0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плательщиков налогов, для которых предусмотрены льготы</w:t>
            </w:r>
          </w:p>
        </w:tc>
        <w:tc>
          <w:tcPr>
            <w:tcW w:w="3376" w:type="dxa"/>
            <w:shd w:val="clear" w:color="auto" w:fill="auto"/>
          </w:tcPr>
          <w:p w:rsidR="00FD0085" w:rsidRPr="00FD0085" w:rsidRDefault="00FD0085" w:rsidP="00FD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налоговых расходов</w:t>
            </w:r>
          </w:p>
        </w:tc>
      </w:tr>
      <w:tr w:rsidR="00FD0085" w:rsidRPr="00FD0085" w:rsidTr="00614A9E">
        <w:trPr>
          <w:cantSplit/>
        </w:trPr>
        <w:tc>
          <w:tcPr>
            <w:tcW w:w="704" w:type="dxa"/>
            <w:shd w:val="clear" w:color="auto" w:fill="auto"/>
          </w:tcPr>
          <w:p w:rsidR="00FD0085" w:rsidRPr="00FD0085" w:rsidRDefault="00FD0085" w:rsidP="00FD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6" w:type="dxa"/>
            <w:shd w:val="clear" w:color="auto" w:fill="auto"/>
          </w:tcPr>
          <w:p w:rsidR="00FD0085" w:rsidRPr="00FD0085" w:rsidRDefault="00FD0085" w:rsidP="00FD0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предоставления льгот для плательщиков налогов</w:t>
            </w:r>
          </w:p>
        </w:tc>
        <w:tc>
          <w:tcPr>
            <w:tcW w:w="3376" w:type="dxa"/>
            <w:shd w:val="clear" w:color="auto" w:fill="auto"/>
          </w:tcPr>
          <w:p w:rsidR="00FD0085" w:rsidRPr="00FD0085" w:rsidRDefault="00FD0085" w:rsidP="00FD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местная администрация </w:t>
            </w:r>
            <w:r w:rsidRPr="00FD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FD00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(наименование местной администрации муниципального образования в соответствии с уставом муниципального образования) </w:t>
            </w:r>
            <w:r w:rsidRPr="00FD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 администрация)</w:t>
            </w:r>
          </w:p>
        </w:tc>
      </w:tr>
      <w:tr w:rsidR="00FD0085" w:rsidRPr="00FD0085" w:rsidTr="00614A9E">
        <w:trPr>
          <w:cantSplit/>
        </w:trPr>
        <w:tc>
          <w:tcPr>
            <w:tcW w:w="704" w:type="dxa"/>
            <w:shd w:val="clear" w:color="auto" w:fill="auto"/>
          </w:tcPr>
          <w:p w:rsidR="00FD0085" w:rsidRPr="00FD0085" w:rsidRDefault="00FD0085" w:rsidP="00FD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6" w:type="dxa"/>
            <w:shd w:val="clear" w:color="auto" w:fill="auto"/>
          </w:tcPr>
          <w:p w:rsidR="00FD0085" w:rsidRPr="00FD0085" w:rsidRDefault="00FD0085" w:rsidP="00FD0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категория плательщиков налогов, для которых предусмотрены льготы</w:t>
            </w:r>
          </w:p>
        </w:tc>
        <w:tc>
          <w:tcPr>
            <w:tcW w:w="3376" w:type="dxa"/>
            <w:shd w:val="clear" w:color="auto" w:fill="auto"/>
          </w:tcPr>
          <w:p w:rsidR="00FD0085" w:rsidRPr="00FD0085" w:rsidRDefault="00FD0085" w:rsidP="00FD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FD0085" w:rsidRPr="00FD0085" w:rsidTr="00614A9E">
        <w:trPr>
          <w:cantSplit/>
        </w:trPr>
        <w:tc>
          <w:tcPr>
            <w:tcW w:w="704" w:type="dxa"/>
            <w:shd w:val="clear" w:color="auto" w:fill="auto"/>
          </w:tcPr>
          <w:p w:rsidR="00FD0085" w:rsidRPr="00FD0085" w:rsidRDefault="00FD0085" w:rsidP="00FD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6" w:type="dxa"/>
            <w:shd w:val="clear" w:color="auto" w:fill="auto"/>
          </w:tcPr>
          <w:p w:rsidR="00FD0085" w:rsidRPr="00FD0085" w:rsidRDefault="00FD0085" w:rsidP="00FD0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вступления в силу муниципальных правовых актов, устанавливающих льготы</w:t>
            </w:r>
          </w:p>
        </w:tc>
        <w:tc>
          <w:tcPr>
            <w:tcW w:w="3376" w:type="dxa"/>
            <w:shd w:val="clear" w:color="auto" w:fill="auto"/>
          </w:tcPr>
          <w:p w:rsidR="00FD0085" w:rsidRPr="00FD0085" w:rsidRDefault="00FD0085" w:rsidP="00FD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FD0085" w:rsidRPr="00FD0085" w:rsidTr="00614A9E">
        <w:trPr>
          <w:cantSplit/>
        </w:trPr>
        <w:tc>
          <w:tcPr>
            <w:tcW w:w="704" w:type="dxa"/>
            <w:shd w:val="clear" w:color="auto" w:fill="auto"/>
          </w:tcPr>
          <w:p w:rsidR="00FD0085" w:rsidRPr="00FD0085" w:rsidRDefault="00FD0085" w:rsidP="00FD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6" w:type="dxa"/>
            <w:shd w:val="clear" w:color="auto" w:fill="auto"/>
          </w:tcPr>
          <w:p w:rsidR="00FD0085" w:rsidRPr="00FD0085" w:rsidRDefault="00FD0085" w:rsidP="00FD0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вступления в силу муниципальных правовых актов, отменяющих льготы</w:t>
            </w:r>
          </w:p>
        </w:tc>
        <w:tc>
          <w:tcPr>
            <w:tcW w:w="3376" w:type="dxa"/>
            <w:shd w:val="clear" w:color="auto" w:fill="auto"/>
          </w:tcPr>
          <w:p w:rsidR="00FD0085" w:rsidRPr="00FD0085" w:rsidRDefault="00FD0085" w:rsidP="00FD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FD0085" w:rsidRPr="00FD0085" w:rsidTr="00614A9E">
        <w:trPr>
          <w:cantSplit/>
          <w:trHeight w:val="610"/>
        </w:trPr>
        <w:tc>
          <w:tcPr>
            <w:tcW w:w="9606" w:type="dxa"/>
            <w:gridSpan w:val="3"/>
            <w:shd w:val="clear" w:color="auto" w:fill="auto"/>
          </w:tcPr>
          <w:p w:rsidR="00FD0085" w:rsidRPr="00FD0085" w:rsidRDefault="00FD0085" w:rsidP="00FD008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0085" w:rsidRPr="00FD0085" w:rsidRDefault="00FD0085" w:rsidP="00FD008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Целевые характеристики налогового расхода</w:t>
            </w:r>
          </w:p>
          <w:p w:rsidR="00FD0085" w:rsidRPr="00FD0085" w:rsidRDefault="00FD0085" w:rsidP="00FD008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D0085" w:rsidRPr="00FD0085" w:rsidTr="00614A9E">
        <w:trPr>
          <w:cantSplit/>
        </w:trPr>
        <w:tc>
          <w:tcPr>
            <w:tcW w:w="704" w:type="dxa"/>
            <w:shd w:val="clear" w:color="auto" w:fill="auto"/>
          </w:tcPr>
          <w:p w:rsidR="00FD0085" w:rsidRPr="00FD0085" w:rsidRDefault="00FD0085" w:rsidP="00FD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6" w:type="dxa"/>
            <w:shd w:val="clear" w:color="auto" w:fill="auto"/>
          </w:tcPr>
          <w:p w:rsidR="00FD0085" w:rsidRPr="00FD0085" w:rsidRDefault="00FD0085" w:rsidP="00FD0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категория налоговых расходов муниципального образования</w:t>
            </w:r>
          </w:p>
        </w:tc>
        <w:tc>
          <w:tcPr>
            <w:tcW w:w="3376" w:type="dxa"/>
            <w:shd w:val="clear" w:color="auto" w:fill="auto"/>
          </w:tcPr>
          <w:p w:rsidR="00FD0085" w:rsidRPr="00FD0085" w:rsidRDefault="00FD0085" w:rsidP="00FD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FD0085" w:rsidRPr="00FD0085" w:rsidTr="00614A9E">
        <w:trPr>
          <w:cantSplit/>
        </w:trPr>
        <w:tc>
          <w:tcPr>
            <w:tcW w:w="704" w:type="dxa"/>
            <w:shd w:val="clear" w:color="auto" w:fill="auto"/>
          </w:tcPr>
          <w:p w:rsidR="00FD0085" w:rsidRPr="00FD0085" w:rsidRDefault="00FD0085" w:rsidP="00FD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6" w:type="dxa"/>
            <w:shd w:val="clear" w:color="auto" w:fill="auto"/>
          </w:tcPr>
          <w:p w:rsidR="00FD0085" w:rsidRPr="00FD0085" w:rsidRDefault="00FD0085" w:rsidP="00FD0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предоставления льгот</w:t>
            </w:r>
          </w:p>
        </w:tc>
        <w:tc>
          <w:tcPr>
            <w:tcW w:w="3376" w:type="dxa"/>
            <w:shd w:val="clear" w:color="auto" w:fill="auto"/>
          </w:tcPr>
          <w:p w:rsidR="00FD0085" w:rsidRPr="00FD0085" w:rsidRDefault="00FD0085" w:rsidP="00FD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FD0085" w:rsidRPr="00FD0085" w:rsidTr="00614A9E">
        <w:trPr>
          <w:cantSplit/>
        </w:trPr>
        <w:tc>
          <w:tcPr>
            <w:tcW w:w="704" w:type="dxa"/>
            <w:shd w:val="clear" w:color="auto" w:fill="auto"/>
          </w:tcPr>
          <w:p w:rsidR="00FD0085" w:rsidRPr="00FD0085" w:rsidRDefault="00FD0085" w:rsidP="00FD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6" w:type="dxa"/>
            <w:shd w:val="clear" w:color="auto" w:fill="auto"/>
          </w:tcPr>
          <w:p w:rsidR="00FD0085" w:rsidRPr="00FD0085" w:rsidRDefault="00FD0085" w:rsidP="00FD0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муниципальных программ, наименования муниципальных правовых актов, определяющих цели социально-экономической политики муниципального образования, не относящиеся к муниципальным программам, в целях реализации которых предоставляются льготы</w:t>
            </w:r>
          </w:p>
        </w:tc>
        <w:tc>
          <w:tcPr>
            <w:tcW w:w="3376" w:type="dxa"/>
            <w:shd w:val="clear" w:color="auto" w:fill="auto"/>
          </w:tcPr>
          <w:p w:rsidR="00FD0085" w:rsidRPr="00FD0085" w:rsidRDefault="00FD0085" w:rsidP="00FD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налоговых расходов</w:t>
            </w:r>
          </w:p>
        </w:tc>
      </w:tr>
      <w:tr w:rsidR="00FD0085" w:rsidRPr="00FD0085" w:rsidTr="00614A9E">
        <w:trPr>
          <w:cantSplit/>
        </w:trPr>
        <w:tc>
          <w:tcPr>
            <w:tcW w:w="704" w:type="dxa"/>
            <w:shd w:val="clear" w:color="auto" w:fill="auto"/>
          </w:tcPr>
          <w:p w:rsidR="00FD0085" w:rsidRPr="00FD0085" w:rsidRDefault="00FD0085" w:rsidP="00FD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526" w:type="dxa"/>
            <w:shd w:val="clear" w:color="auto" w:fill="auto"/>
          </w:tcPr>
          <w:p w:rsidR="00FD0085" w:rsidRPr="00FD0085" w:rsidRDefault="00FD0085" w:rsidP="00FD0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структурных элементов муниципальных программ, в целях реализации которых предоставляются льготы</w:t>
            </w:r>
          </w:p>
        </w:tc>
        <w:tc>
          <w:tcPr>
            <w:tcW w:w="3376" w:type="dxa"/>
            <w:shd w:val="clear" w:color="auto" w:fill="auto"/>
          </w:tcPr>
          <w:p w:rsidR="00FD0085" w:rsidRPr="00FD0085" w:rsidRDefault="00FD0085" w:rsidP="00FD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налоговых расходов</w:t>
            </w:r>
          </w:p>
        </w:tc>
      </w:tr>
      <w:tr w:rsidR="00FD0085" w:rsidRPr="00FD0085" w:rsidTr="00614A9E">
        <w:trPr>
          <w:cantSplit/>
        </w:trPr>
        <w:tc>
          <w:tcPr>
            <w:tcW w:w="704" w:type="dxa"/>
            <w:shd w:val="clear" w:color="auto" w:fill="auto"/>
          </w:tcPr>
          <w:p w:rsidR="00FD0085" w:rsidRPr="00FD0085" w:rsidRDefault="00FD0085" w:rsidP="00FD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26" w:type="dxa"/>
            <w:shd w:val="clear" w:color="auto" w:fill="auto"/>
          </w:tcPr>
          <w:p w:rsidR="00FD0085" w:rsidRPr="00FD0085" w:rsidRDefault="00FD0085" w:rsidP="00FD0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(индикаторы) достижения целей муниципальных программ и (или) целей социально-экономической политики муниципального образования, не относящихся к муниципальным программам, в связи с предоставлением льгот для плательщиков налогов</w:t>
            </w:r>
          </w:p>
        </w:tc>
        <w:tc>
          <w:tcPr>
            <w:tcW w:w="3376" w:type="dxa"/>
            <w:shd w:val="clear" w:color="auto" w:fill="auto"/>
          </w:tcPr>
          <w:p w:rsidR="00FD0085" w:rsidRPr="00FD0085" w:rsidRDefault="00FD0085" w:rsidP="00FD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FD0085" w:rsidRPr="00FD0085" w:rsidTr="00614A9E">
        <w:trPr>
          <w:cantSplit/>
        </w:trPr>
        <w:tc>
          <w:tcPr>
            <w:tcW w:w="704" w:type="dxa"/>
            <w:shd w:val="clear" w:color="auto" w:fill="auto"/>
          </w:tcPr>
          <w:p w:rsidR="00FD0085" w:rsidRPr="00FD0085" w:rsidRDefault="00FD0085" w:rsidP="00FD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26" w:type="dxa"/>
            <w:shd w:val="clear" w:color="auto" w:fill="auto"/>
          </w:tcPr>
          <w:p w:rsidR="00FD0085" w:rsidRPr="00FD0085" w:rsidRDefault="00FD0085" w:rsidP="00FD0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 (индикаторов) достижения целей муниципальных программ и (или) целей социально-экономической политики муниципального образования, не относящихся к муниципальным программам, в связи с предоставлением льгот</w:t>
            </w:r>
          </w:p>
        </w:tc>
        <w:tc>
          <w:tcPr>
            <w:tcW w:w="3376" w:type="dxa"/>
            <w:shd w:val="clear" w:color="auto" w:fill="auto"/>
          </w:tcPr>
          <w:p w:rsidR="00FD0085" w:rsidRPr="00FD0085" w:rsidRDefault="00FD0085" w:rsidP="00FD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FD0085" w:rsidRPr="00FD0085" w:rsidTr="00614A9E">
        <w:trPr>
          <w:cantSplit/>
        </w:trPr>
        <w:tc>
          <w:tcPr>
            <w:tcW w:w="704" w:type="dxa"/>
            <w:shd w:val="clear" w:color="auto" w:fill="auto"/>
          </w:tcPr>
          <w:p w:rsidR="00FD0085" w:rsidRPr="00FD0085" w:rsidRDefault="00FD0085" w:rsidP="00FD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26" w:type="dxa"/>
            <w:shd w:val="clear" w:color="auto" w:fill="auto"/>
          </w:tcPr>
          <w:p w:rsidR="00FD0085" w:rsidRPr="00FD0085" w:rsidRDefault="00FD0085" w:rsidP="00FD0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 муниципального образования, не относящихся к муниципальным программам, в связи с предоставлением льгот для плательщиков налогов на текущий финансовый год, очередной финансовый год и плановый период</w:t>
            </w:r>
          </w:p>
        </w:tc>
        <w:tc>
          <w:tcPr>
            <w:tcW w:w="3376" w:type="dxa"/>
            <w:shd w:val="clear" w:color="auto" w:fill="auto"/>
          </w:tcPr>
          <w:p w:rsidR="00FD0085" w:rsidRPr="00FD0085" w:rsidRDefault="00FD0085" w:rsidP="00FD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FD0085" w:rsidRPr="00FD0085" w:rsidTr="00614A9E">
        <w:trPr>
          <w:cantSplit/>
          <w:trHeight w:val="603"/>
        </w:trPr>
        <w:tc>
          <w:tcPr>
            <w:tcW w:w="9606" w:type="dxa"/>
            <w:gridSpan w:val="3"/>
            <w:shd w:val="clear" w:color="auto" w:fill="auto"/>
          </w:tcPr>
          <w:p w:rsidR="00FD0085" w:rsidRPr="00FD0085" w:rsidRDefault="00FD0085" w:rsidP="00FD008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0085" w:rsidRPr="00FD0085" w:rsidRDefault="00FD0085" w:rsidP="00FD008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Фискальные характеристики налогового расхода</w:t>
            </w:r>
          </w:p>
          <w:p w:rsidR="00FD0085" w:rsidRPr="00FD0085" w:rsidRDefault="00FD0085" w:rsidP="00FD008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D0085" w:rsidRPr="00FD0085" w:rsidTr="00614A9E">
        <w:trPr>
          <w:cantSplit/>
        </w:trPr>
        <w:tc>
          <w:tcPr>
            <w:tcW w:w="704" w:type="dxa"/>
            <w:shd w:val="clear" w:color="auto" w:fill="auto"/>
          </w:tcPr>
          <w:p w:rsidR="00FD0085" w:rsidRPr="00FD0085" w:rsidRDefault="00FD0085" w:rsidP="00FD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26" w:type="dxa"/>
            <w:shd w:val="clear" w:color="auto" w:fill="auto"/>
          </w:tcPr>
          <w:p w:rsidR="00FD0085" w:rsidRPr="00FD0085" w:rsidRDefault="00FD0085" w:rsidP="00FD0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льгот для плательщиков налогов за отчетный финансовый год (тыс. рублей)</w:t>
            </w:r>
          </w:p>
        </w:tc>
        <w:tc>
          <w:tcPr>
            <w:tcW w:w="3376" w:type="dxa"/>
            <w:shd w:val="clear" w:color="auto" w:fill="auto"/>
          </w:tcPr>
          <w:p w:rsidR="00FD0085" w:rsidRPr="00FD0085" w:rsidRDefault="00FD0085" w:rsidP="00FD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налоговых органов</w:t>
            </w:r>
          </w:p>
        </w:tc>
      </w:tr>
      <w:tr w:rsidR="00FD0085" w:rsidRPr="00FD0085" w:rsidTr="00614A9E">
        <w:trPr>
          <w:cantSplit/>
        </w:trPr>
        <w:tc>
          <w:tcPr>
            <w:tcW w:w="704" w:type="dxa"/>
            <w:shd w:val="clear" w:color="auto" w:fill="auto"/>
          </w:tcPr>
          <w:p w:rsidR="00FD0085" w:rsidRPr="00FD0085" w:rsidRDefault="00FD0085" w:rsidP="00FD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26" w:type="dxa"/>
            <w:shd w:val="clear" w:color="auto" w:fill="auto"/>
          </w:tcPr>
          <w:p w:rsidR="00FD0085" w:rsidRPr="00FD0085" w:rsidRDefault="00FD0085" w:rsidP="00FD0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объема предоставленных льгот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3376" w:type="dxa"/>
            <w:shd w:val="clear" w:color="auto" w:fill="auto"/>
          </w:tcPr>
          <w:p w:rsidR="00FD0085" w:rsidRPr="00FD0085" w:rsidRDefault="00FD0085" w:rsidP="00FD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данные налоговых органов</w:t>
            </w:r>
          </w:p>
        </w:tc>
      </w:tr>
      <w:tr w:rsidR="00FD0085" w:rsidRPr="00FD0085" w:rsidTr="00614A9E">
        <w:trPr>
          <w:cantSplit/>
        </w:trPr>
        <w:tc>
          <w:tcPr>
            <w:tcW w:w="704" w:type="dxa"/>
            <w:shd w:val="clear" w:color="auto" w:fill="auto"/>
          </w:tcPr>
          <w:p w:rsidR="00FD0085" w:rsidRPr="00FD0085" w:rsidRDefault="00FD0085" w:rsidP="00FD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26" w:type="dxa"/>
            <w:shd w:val="clear" w:color="auto" w:fill="auto"/>
          </w:tcPr>
          <w:p w:rsidR="00FD0085" w:rsidRPr="00FD0085" w:rsidRDefault="00FD0085" w:rsidP="00FD0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плательщиков налогов в отчетном финансовому году (единиц)</w:t>
            </w:r>
          </w:p>
        </w:tc>
        <w:tc>
          <w:tcPr>
            <w:tcW w:w="3376" w:type="dxa"/>
            <w:shd w:val="clear" w:color="auto" w:fill="auto"/>
          </w:tcPr>
          <w:p w:rsidR="00FD0085" w:rsidRPr="00FD0085" w:rsidRDefault="00FD0085" w:rsidP="00FD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налоговых органов</w:t>
            </w:r>
          </w:p>
        </w:tc>
      </w:tr>
      <w:tr w:rsidR="00FD0085" w:rsidRPr="00FD0085" w:rsidTr="00614A9E">
        <w:trPr>
          <w:cantSplit/>
        </w:trPr>
        <w:tc>
          <w:tcPr>
            <w:tcW w:w="704" w:type="dxa"/>
            <w:shd w:val="clear" w:color="auto" w:fill="auto"/>
          </w:tcPr>
          <w:p w:rsidR="00FD0085" w:rsidRPr="00FD0085" w:rsidRDefault="00FD0085" w:rsidP="00FD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26" w:type="dxa"/>
            <w:shd w:val="clear" w:color="auto" w:fill="auto"/>
          </w:tcPr>
          <w:p w:rsidR="00FD0085" w:rsidRPr="00FD0085" w:rsidRDefault="00FD0085" w:rsidP="00FD0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плательщиков налогов, воспользовавшихся правом на получение льгот в отчетном финансовом году (единиц)</w:t>
            </w:r>
          </w:p>
        </w:tc>
        <w:tc>
          <w:tcPr>
            <w:tcW w:w="3376" w:type="dxa"/>
            <w:shd w:val="clear" w:color="auto" w:fill="auto"/>
          </w:tcPr>
          <w:p w:rsidR="00FD0085" w:rsidRPr="00FD0085" w:rsidRDefault="00FD0085" w:rsidP="00FD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налоговых органов</w:t>
            </w:r>
          </w:p>
        </w:tc>
      </w:tr>
      <w:tr w:rsidR="00FD0085" w:rsidRPr="00FD0085" w:rsidTr="00614A9E">
        <w:trPr>
          <w:cantSplit/>
        </w:trPr>
        <w:tc>
          <w:tcPr>
            <w:tcW w:w="704" w:type="dxa"/>
            <w:shd w:val="clear" w:color="auto" w:fill="auto"/>
          </w:tcPr>
          <w:p w:rsidR="00FD0085" w:rsidRPr="00FD0085" w:rsidRDefault="00FD0085" w:rsidP="00FD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26" w:type="dxa"/>
            <w:shd w:val="clear" w:color="auto" w:fill="auto"/>
          </w:tcPr>
          <w:p w:rsidR="00FD0085" w:rsidRPr="00FD0085" w:rsidRDefault="00FD0085" w:rsidP="00FD0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объем налогов, задекларированный для уплаты в местный бюджет плательщиками налогов по видам налога (тыс. рублей)</w:t>
            </w:r>
          </w:p>
        </w:tc>
        <w:tc>
          <w:tcPr>
            <w:tcW w:w="3376" w:type="dxa"/>
            <w:shd w:val="clear" w:color="auto" w:fill="auto"/>
          </w:tcPr>
          <w:p w:rsidR="00FD0085" w:rsidRPr="00FD0085" w:rsidRDefault="00FD0085" w:rsidP="00FD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налоговых органов</w:t>
            </w:r>
          </w:p>
        </w:tc>
      </w:tr>
      <w:tr w:rsidR="00FD0085" w:rsidRPr="00FD0085" w:rsidTr="00614A9E">
        <w:trPr>
          <w:cantSplit/>
        </w:trPr>
        <w:tc>
          <w:tcPr>
            <w:tcW w:w="704" w:type="dxa"/>
            <w:shd w:val="clear" w:color="auto" w:fill="auto"/>
          </w:tcPr>
          <w:p w:rsidR="00FD0085" w:rsidRPr="00FD0085" w:rsidRDefault="00FD0085" w:rsidP="00FD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26" w:type="dxa"/>
            <w:shd w:val="clear" w:color="auto" w:fill="auto"/>
          </w:tcPr>
          <w:p w:rsidR="00FD0085" w:rsidRPr="00FD0085" w:rsidRDefault="00FD0085" w:rsidP="00FD0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налогов, задекларированный для уплаты в местный бюджет плательщиками налогов, имеющими право на льготы, за 6 лет, предшествующих отчетному финансовому году (тыс. рублей)</w:t>
            </w:r>
          </w:p>
        </w:tc>
        <w:tc>
          <w:tcPr>
            <w:tcW w:w="3376" w:type="dxa"/>
            <w:shd w:val="clear" w:color="auto" w:fill="auto"/>
          </w:tcPr>
          <w:p w:rsidR="00FD0085" w:rsidRPr="00FD0085" w:rsidRDefault="00FD0085" w:rsidP="00FD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налоговых органов</w:t>
            </w:r>
          </w:p>
        </w:tc>
      </w:tr>
    </w:tbl>
    <w:p w:rsidR="00FD0085" w:rsidRPr="00FD0085" w:rsidRDefault="00FD0085" w:rsidP="00FD008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D0085" w:rsidRPr="00FD0085" w:rsidSect="00890EF5">
          <w:headerReference w:type="default" r:id="rId15"/>
          <w:footerReference w:type="default" r:id="rId16"/>
          <w:pgSz w:w="11906" w:h="16838"/>
          <w:pgMar w:top="709" w:right="850" w:bottom="993" w:left="1701" w:header="708" w:footer="708" w:gutter="0"/>
          <w:pgNumType w:start="1"/>
          <w:cols w:space="708"/>
          <w:titlePg/>
          <w:docGrid w:linePitch="360"/>
        </w:sectPr>
      </w:pPr>
    </w:p>
    <w:p w:rsidR="00FD0085" w:rsidRPr="00FD0085" w:rsidRDefault="00FD0085" w:rsidP="00FD008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35"/>
        <w:gridCol w:w="4020"/>
      </w:tblGrid>
      <w:tr w:rsidR="00FD0085" w:rsidRPr="00FD0085" w:rsidTr="00614A9E">
        <w:tc>
          <w:tcPr>
            <w:tcW w:w="5495" w:type="dxa"/>
            <w:shd w:val="clear" w:color="auto" w:fill="auto"/>
          </w:tcPr>
          <w:p w:rsidR="00FD0085" w:rsidRPr="00FD0085" w:rsidRDefault="00FD0085" w:rsidP="00FD008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D0085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4076" w:type="dxa"/>
            <w:shd w:val="clear" w:color="auto" w:fill="auto"/>
          </w:tcPr>
          <w:p w:rsidR="00FD0085" w:rsidRPr="00FD0085" w:rsidRDefault="00FD0085" w:rsidP="00FD008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outlineLvl w:val="1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D008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Приложение 2</w:t>
            </w:r>
          </w:p>
          <w:p w:rsidR="00FD0085" w:rsidRPr="00FD0085" w:rsidRDefault="00FD0085" w:rsidP="00FD008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outlineLvl w:val="1"/>
              <w:rPr>
                <w:rFonts w:ascii="Courier New" w:eastAsia="Times New Roman" w:hAnsi="Courier New" w:cs="Courier New"/>
                <w:sz w:val="24"/>
                <w:szCs w:val="24"/>
                <w:u w:val="single"/>
                <w:lang w:eastAsia="ru-RU"/>
              </w:rPr>
            </w:pPr>
            <w:r w:rsidRPr="00FD008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к Положению об </w:t>
            </w:r>
            <w:r w:rsidRPr="00FD0085">
              <w:rPr>
                <w:rFonts w:ascii="Courier New" w:eastAsia="Calibri" w:hAnsi="Courier New" w:cs="Courier New"/>
                <w:bCs/>
                <w:sz w:val="24"/>
                <w:szCs w:val="24"/>
                <w:lang w:eastAsia="ru-RU"/>
              </w:rPr>
              <w:t>оценке налоговых расходов</w:t>
            </w:r>
            <w:r w:rsidRPr="00FD0085">
              <w:rPr>
                <w:rFonts w:ascii="Courier New" w:eastAsia="Times New Roman" w:hAnsi="Courier New" w:cs="Courier New"/>
                <w:bCs/>
                <w:iCs/>
                <w:sz w:val="24"/>
                <w:szCs w:val="24"/>
                <w:lang w:eastAsia="ru-RU"/>
              </w:rPr>
              <w:t xml:space="preserve"> муниципального образования</w:t>
            </w:r>
            <w:r w:rsidRPr="00FD0085">
              <w:rPr>
                <w:rFonts w:ascii="Courier New" w:eastAsia="Times New Roman" w:hAnsi="Courier New" w:cs="Courier New"/>
                <w:i/>
                <w:sz w:val="24"/>
                <w:szCs w:val="24"/>
                <w:lang w:eastAsia="ru-RU"/>
              </w:rPr>
              <w:t xml:space="preserve"> (наименование муниципального образования в соответствии с уставом муниципального образования</w:t>
            </w:r>
            <w:r w:rsidRPr="00FD008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)</w:t>
            </w:r>
          </w:p>
        </w:tc>
      </w:tr>
    </w:tbl>
    <w:p w:rsidR="00FD0085" w:rsidRPr="00FD0085" w:rsidRDefault="00FD0085" w:rsidP="00FD00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085" w:rsidRPr="00FD0085" w:rsidRDefault="00FD0085" w:rsidP="00FD008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показателей для проведения оценки налоговых расходов</w:t>
      </w:r>
    </w:p>
    <w:p w:rsidR="00FD0085" w:rsidRPr="00FD0085" w:rsidRDefault="00FD0085" w:rsidP="00FD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902"/>
      </w:tblGrid>
      <w:tr w:rsidR="00FD0085" w:rsidRPr="00FD0085" w:rsidTr="00614A9E">
        <w:trPr>
          <w:cantSplit/>
        </w:trPr>
        <w:tc>
          <w:tcPr>
            <w:tcW w:w="704" w:type="dxa"/>
            <w:shd w:val="clear" w:color="auto" w:fill="auto"/>
          </w:tcPr>
          <w:p w:rsidR="00FD0085" w:rsidRPr="00FD0085" w:rsidRDefault="00FD0085" w:rsidP="00FD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902" w:type="dxa"/>
            <w:shd w:val="clear" w:color="auto" w:fill="auto"/>
          </w:tcPr>
          <w:p w:rsidR="00FD0085" w:rsidRPr="00FD0085" w:rsidRDefault="00FD0085" w:rsidP="00FD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</w:tr>
      <w:tr w:rsidR="00FD0085" w:rsidRPr="00FD0085" w:rsidTr="00614A9E">
        <w:trPr>
          <w:cantSplit/>
        </w:trPr>
        <w:tc>
          <w:tcPr>
            <w:tcW w:w="9606" w:type="dxa"/>
            <w:gridSpan w:val="2"/>
            <w:shd w:val="clear" w:color="auto" w:fill="auto"/>
          </w:tcPr>
          <w:p w:rsidR="00FD0085" w:rsidRPr="00FD0085" w:rsidRDefault="00FD0085" w:rsidP="00FD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0085" w:rsidRPr="00FD0085" w:rsidRDefault="00FD0085" w:rsidP="00FD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Нормативные характеристики налоговых расходов</w:t>
            </w:r>
          </w:p>
          <w:p w:rsidR="00FD0085" w:rsidRPr="00FD0085" w:rsidRDefault="00FD0085" w:rsidP="00FD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D0085" w:rsidRPr="00FD0085" w:rsidTr="00614A9E">
        <w:trPr>
          <w:cantSplit/>
        </w:trPr>
        <w:tc>
          <w:tcPr>
            <w:tcW w:w="704" w:type="dxa"/>
            <w:shd w:val="clear" w:color="auto" w:fill="auto"/>
          </w:tcPr>
          <w:p w:rsidR="00FD0085" w:rsidRPr="00FD0085" w:rsidRDefault="00FD0085" w:rsidP="00FD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02" w:type="dxa"/>
            <w:shd w:val="clear" w:color="auto" w:fill="auto"/>
          </w:tcPr>
          <w:p w:rsidR="00FD0085" w:rsidRPr="00FD0085" w:rsidRDefault="00FD0085" w:rsidP="00FD0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FD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 муниципального образования, их структурные единицы, которыми предусматриваются налоговые льготы, освобождения и иные преференции по налогам</w:t>
            </w:r>
          </w:p>
        </w:tc>
      </w:tr>
      <w:tr w:rsidR="00FD0085" w:rsidRPr="00FD0085" w:rsidTr="00614A9E">
        <w:trPr>
          <w:cantSplit/>
        </w:trPr>
        <w:tc>
          <w:tcPr>
            <w:tcW w:w="704" w:type="dxa"/>
            <w:shd w:val="clear" w:color="auto" w:fill="auto"/>
          </w:tcPr>
          <w:p w:rsidR="00FD0085" w:rsidRPr="00FD0085" w:rsidRDefault="00FD0085" w:rsidP="00FD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02" w:type="dxa"/>
            <w:shd w:val="clear" w:color="auto" w:fill="auto"/>
          </w:tcPr>
          <w:p w:rsidR="00FD0085" w:rsidRPr="00FD0085" w:rsidRDefault="00FD0085" w:rsidP="00FD0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FD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предоставления налоговых льгот, освобождений и иные преференций для плательщиков, установленные муниципальными нормативными правовыми актами (далее – льготы)</w:t>
            </w:r>
          </w:p>
        </w:tc>
      </w:tr>
      <w:tr w:rsidR="00FD0085" w:rsidRPr="00FD0085" w:rsidTr="00614A9E">
        <w:trPr>
          <w:cantSplit/>
        </w:trPr>
        <w:tc>
          <w:tcPr>
            <w:tcW w:w="704" w:type="dxa"/>
            <w:shd w:val="clear" w:color="auto" w:fill="auto"/>
          </w:tcPr>
          <w:p w:rsidR="00FD0085" w:rsidRPr="00FD0085" w:rsidRDefault="00FD0085" w:rsidP="00FD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02" w:type="dxa"/>
            <w:shd w:val="clear" w:color="auto" w:fill="auto"/>
          </w:tcPr>
          <w:p w:rsidR="00FD0085" w:rsidRPr="00FD0085" w:rsidRDefault="00FD0085" w:rsidP="00FD0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FD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категория плательщиков налогов, для которых предусмотрены льготы</w:t>
            </w:r>
          </w:p>
        </w:tc>
      </w:tr>
      <w:tr w:rsidR="00FD0085" w:rsidRPr="00FD0085" w:rsidTr="00614A9E">
        <w:trPr>
          <w:cantSplit/>
        </w:trPr>
        <w:tc>
          <w:tcPr>
            <w:tcW w:w="704" w:type="dxa"/>
            <w:shd w:val="clear" w:color="auto" w:fill="auto"/>
          </w:tcPr>
          <w:p w:rsidR="00FD0085" w:rsidRPr="00FD0085" w:rsidRDefault="00FD0085" w:rsidP="00FD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02" w:type="dxa"/>
            <w:shd w:val="clear" w:color="auto" w:fill="auto"/>
          </w:tcPr>
          <w:p w:rsidR="00FD0085" w:rsidRPr="00FD0085" w:rsidRDefault="00FD0085" w:rsidP="00FD0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FD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вступления в силу положений муниципальных нормативных правовых актов, устанавливающих льготы</w:t>
            </w:r>
          </w:p>
        </w:tc>
      </w:tr>
      <w:tr w:rsidR="00FD0085" w:rsidRPr="00FD0085" w:rsidTr="00614A9E">
        <w:trPr>
          <w:cantSplit/>
        </w:trPr>
        <w:tc>
          <w:tcPr>
            <w:tcW w:w="704" w:type="dxa"/>
            <w:shd w:val="clear" w:color="auto" w:fill="auto"/>
          </w:tcPr>
          <w:p w:rsidR="00FD0085" w:rsidRPr="00FD0085" w:rsidRDefault="00FD0085" w:rsidP="00FD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02" w:type="dxa"/>
            <w:shd w:val="clear" w:color="auto" w:fill="auto"/>
          </w:tcPr>
          <w:p w:rsidR="00FD0085" w:rsidRPr="00FD0085" w:rsidRDefault="00FD0085" w:rsidP="00FD0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FD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начала действия льготы</w:t>
            </w:r>
          </w:p>
        </w:tc>
      </w:tr>
      <w:tr w:rsidR="00FD0085" w:rsidRPr="00FD0085" w:rsidTr="00614A9E">
        <w:trPr>
          <w:cantSplit/>
        </w:trPr>
        <w:tc>
          <w:tcPr>
            <w:tcW w:w="704" w:type="dxa"/>
            <w:shd w:val="clear" w:color="auto" w:fill="auto"/>
          </w:tcPr>
          <w:p w:rsidR="00FD0085" w:rsidRPr="00FD0085" w:rsidRDefault="00FD0085" w:rsidP="00FD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02" w:type="dxa"/>
            <w:shd w:val="clear" w:color="auto" w:fill="auto"/>
          </w:tcPr>
          <w:p w:rsidR="00FD0085" w:rsidRPr="00FD0085" w:rsidRDefault="00FD0085" w:rsidP="00FD0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FD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действия льгот</w:t>
            </w:r>
          </w:p>
        </w:tc>
      </w:tr>
      <w:tr w:rsidR="00FD0085" w:rsidRPr="00FD0085" w:rsidTr="00614A9E">
        <w:trPr>
          <w:cantSplit/>
        </w:trPr>
        <w:tc>
          <w:tcPr>
            <w:tcW w:w="704" w:type="dxa"/>
            <w:shd w:val="clear" w:color="auto" w:fill="auto"/>
          </w:tcPr>
          <w:p w:rsidR="00FD0085" w:rsidRPr="00FD0085" w:rsidRDefault="00FD0085" w:rsidP="00FD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02" w:type="dxa"/>
            <w:shd w:val="clear" w:color="auto" w:fill="auto"/>
          </w:tcPr>
          <w:p w:rsidR="00FD0085" w:rsidRPr="00FD0085" w:rsidRDefault="00FD0085" w:rsidP="00FD0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FD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прекращения действия льгот</w:t>
            </w:r>
          </w:p>
        </w:tc>
      </w:tr>
      <w:tr w:rsidR="00FD0085" w:rsidRPr="00FD0085" w:rsidTr="00614A9E">
        <w:trPr>
          <w:cantSplit/>
        </w:trPr>
        <w:tc>
          <w:tcPr>
            <w:tcW w:w="9606" w:type="dxa"/>
            <w:gridSpan w:val="2"/>
            <w:shd w:val="clear" w:color="auto" w:fill="auto"/>
          </w:tcPr>
          <w:p w:rsidR="00FD0085" w:rsidRPr="00FD0085" w:rsidRDefault="00FD0085" w:rsidP="00FD008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0085" w:rsidRPr="00FD0085" w:rsidRDefault="00FD0085" w:rsidP="00FD008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Целевые характеристики налоговых расходов</w:t>
            </w:r>
          </w:p>
          <w:p w:rsidR="00FD0085" w:rsidRPr="00FD0085" w:rsidRDefault="00FD0085" w:rsidP="00FD008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D0085" w:rsidRPr="00FD0085" w:rsidTr="00614A9E">
        <w:trPr>
          <w:cantSplit/>
        </w:trPr>
        <w:tc>
          <w:tcPr>
            <w:tcW w:w="704" w:type="dxa"/>
            <w:shd w:val="clear" w:color="auto" w:fill="auto"/>
          </w:tcPr>
          <w:p w:rsidR="00FD0085" w:rsidRPr="00FD0085" w:rsidRDefault="00FD0085" w:rsidP="00FD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02" w:type="dxa"/>
            <w:shd w:val="clear" w:color="auto" w:fill="auto"/>
          </w:tcPr>
          <w:p w:rsidR="00FD0085" w:rsidRPr="00FD0085" w:rsidRDefault="00FD0085" w:rsidP="00FD0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FD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льгот</w:t>
            </w:r>
          </w:p>
        </w:tc>
      </w:tr>
      <w:tr w:rsidR="00FD0085" w:rsidRPr="00FD0085" w:rsidTr="00614A9E">
        <w:trPr>
          <w:cantSplit/>
        </w:trPr>
        <w:tc>
          <w:tcPr>
            <w:tcW w:w="704" w:type="dxa"/>
            <w:shd w:val="clear" w:color="auto" w:fill="auto"/>
          </w:tcPr>
          <w:p w:rsidR="00FD0085" w:rsidRPr="00FD0085" w:rsidRDefault="00FD0085" w:rsidP="00FD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02" w:type="dxa"/>
            <w:shd w:val="clear" w:color="auto" w:fill="auto"/>
          </w:tcPr>
          <w:p w:rsidR="00FD0085" w:rsidRPr="00FD0085" w:rsidRDefault="00FD0085" w:rsidP="00FD0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FD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категория налогового расхода</w:t>
            </w:r>
          </w:p>
        </w:tc>
      </w:tr>
      <w:tr w:rsidR="00FD0085" w:rsidRPr="00FD0085" w:rsidTr="00614A9E">
        <w:trPr>
          <w:cantSplit/>
        </w:trPr>
        <w:tc>
          <w:tcPr>
            <w:tcW w:w="704" w:type="dxa"/>
            <w:shd w:val="clear" w:color="auto" w:fill="auto"/>
          </w:tcPr>
          <w:p w:rsidR="00FD0085" w:rsidRPr="00FD0085" w:rsidRDefault="00FD0085" w:rsidP="00FD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02" w:type="dxa"/>
            <w:shd w:val="clear" w:color="auto" w:fill="auto"/>
          </w:tcPr>
          <w:p w:rsidR="00FD0085" w:rsidRPr="00FD0085" w:rsidRDefault="00FD0085" w:rsidP="00FD0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FD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предоставления льгот</w:t>
            </w:r>
          </w:p>
        </w:tc>
      </w:tr>
      <w:tr w:rsidR="00FD0085" w:rsidRPr="00FD0085" w:rsidTr="00614A9E">
        <w:trPr>
          <w:cantSplit/>
        </w:trPr>
        <w:tc>
          <w:tcPr>
            <w:tcW w:w="704" w:type="dxa"/>
            <w:shd w:val="clear" w:color="auto" w:fill="auto"/>
          </w:tcPr>
          <w:p w:rsidR="00FD0085" w:rsidRPr="00FD0085" w:rsidRDefault="00FD0085" w:rsidP="00FD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02" w:type="dxa"/>
            <w:shd w:val="clear" w:color="auto" w:fill="auto"/>
          </w:tcPr>
          <w:p w:rsidR="00FD0085" w:rsidRPr="00FD0085" w:rsidRDefault="00FD0085" w:rsidP="00FD0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FD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налогов, по которым предусматриваются льготы</w:t>
            </w:r>
          </w:p>
        </w:tc>
      </w:tr>
      <w:tr w:rsidR="00FD0085" w:rsidRPr="00FD0085" w:rsidTr="00614A9E">
        <w:trPr>
          <w:cantSplit/>
        </w:trPr>
        <w:tc>
          <w:tcPr>
            <w:tcW w:w="704" w:type="dxa"/>
            <w:shd w:val="clear" w:color="auto" w:fill="auto"/>
          </w:tcPr>
          <w:p w:rsidR="00FD0085" w:rsidRPr="00FD0085" w:rsidRDefault="00FD0085" w:rsidP="00FD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02" w:type="dxa"/>
            <w:shd w:val="clear" w:color="auto" w:fill="auto"/>
          </w:tcPr>
          <w:p w:rsidR="00FD0085" w:rsidRPr="00FD0085" w:rsidRDefault="00FD0085" w:rsidP="00FD0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FD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льгот,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</w:tr>
      <w:tr w:rsidR="00FD0085" w:rsidRPr="00FD0085" w:rsidTr="00614A9E">
        <w:trPr>
          <w:cantSplit/>
        </w:trPr>
        <w:tc>
          <w:tcPr>
            <w:tcW w:w="704" w:type="dxa"/>
            <w:shd w:val="clear" w:color="auto" w:fill="auto"/>
          </w:tcPr>
          <w:p w:rsidR="00FD0085" w:rsidRPr="00FD0085" w:rsidRDefault="00FD0085" w:rsidP="00FD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02" w:type="dxa"/>
            <w:shd w:val="clear" w:color="auto" w:fill="auto"/>
          </w:tcPr>
          <w:p w:rsidR="00FD0085" w:rsidRPr="00FD0085" w:rsidRDefault="00FD0085" w:rsidP="00FD0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FD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налоговой ставки, в пределах которой предоставляются льготы</w:t>
            </w:r>
          </w:p>
        </w:tc>
      </w:tr>
      <w:tr w:rsidR="00FD0085" w:rsidRPr="00FD0085" w:rsidTr="00614A9E">
        <w:trPr>
          <w:cantSplit/>
        </w:trPr>
        <w:tc>
          <w:tcPr>
            <w:tcW w:w="704" w:type="dxa"/>
            <w:shd w:val="clear" w:color="auto" w:fill="auto"/>
          </w:tcPr>
          <w:p w:rsidR="00FD0085" w:rsidRPr="00FD0085" w:rsidRDefault="00FD0085" w:rsidP="00FD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02" w:type="dxa"/>
            <w:shd w:val="clear" w:color="auto" w:fill="auto"/>
          </w:tcPr>
          <w:p w:rsidR="00FD0085" w:rsidRPr="00FD0085" w:rsidRDefault="00FD0085" w:rsidP="00FD0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FD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 достижения целей муниципальных программ и (или) целей социально-экономической политики муниципального образования, не относящихся к муниципальным программам, в связи с предоставлением льгот</w:t>
            </w:r>
          </w:p>
        </w:tc>
      </w:tr>
      <w:tr w:rsidR="00FD0085" w:rsidRPr="00FD0085" w:rsidTr="00614A9E">
        <w:trPr>
          <w:cantSplit/>
        </w:trPr>
        <w:tc>
          <w:tcPr>
            <w:tcW w:w="704" w:type="dxa"/>
            <w:shd w:val="clear" w:color="auto" w:fill="auto"/>
          </w:tcPr>
          <w:p w:rsidR="00FD0085" w:rsidRPr="00FD0085" w:rsidRDefault="00FD0085" w:rsidP="00FD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02" w:type="dxa"/>
            <w:shd w:val="clear" w:color="auto" w:fill="auto"/>
          </w:tcPr>
          <w:p w:rsidR="00FD0085" w:rsidRPr="00FD0085" w:rsidRDefault="00FD0085" w:rsidP="00FD0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FD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вида экономической деятельности (по ОКВЭД), к которому относится налоговый расход (если налоговый расход обусловлен льготами для отдельных видов экономической деятельности)</w:t>
            </w:r>
          </w:p>
        </w:tc>
      </w:tr>
      <w:tr w:rsidR="00FD0085" w:rsidRPr="00FD0085" w:rsidTr="00614A9E">
        <w:trPr>
          <w:cantSplit/>
        </w:trPr>
        <w:tc>
          <w:tcPr>
            <w:tcW w:w="9606" w:type="dxa"/>
            <w:gridSpan w:val="2"/>
            <w:shd w:val="clear" w:color="auto" w:fill="auto"/>
          </w:tcPr>
          <w:p w:rsidR="00FD0085" w:rsidRPr="00FD0085" w:rsidRDefault="00FD0085" w:rsidP="00FD008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0085" w:rsidRPr="00FD0085" w:rsidRDefault="00FD0085" w:rsidP="00FD008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Фискальные характеристики налоговых расходов</w:t>
            </w:r>
          </w:p>
          <w:p w:rsidR="00FD0085" w:rsidRPr="00FD0085" w:rsidRDefault="00FD0085" w:rsidP="00FD008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D0085" w:rsidRPr="00FD0085" w:rsidTr="00614A9E">
        <w:trPr>
          <w:cantSplit/>
        </w:trPr>
        <w:tc>
          <w:tcPr>
            <w:tcW w:w="704" w:type="dxa"/>
            <w:shd w:val="clear" w:color="auto" w:fill="auto"/>
          </w:tcPr>
          <w:p w:rsidR="00FD0085" w:rsidRPr="00FD0085" w:rsidRDefault="00FD0085" w:rsidP="00FD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02" w:type="dxa"/>
            <w:shd w:val="clear" w:color="auto" w:fill="auto"/>
          </w:tcPr>
          <w:p w:rsidR="00FD0085" w:rsidRPr="00FD0085" w:rsidRDefault="00FD0085" w:rsidP="00FD0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FD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льгот за отчетный год и за год, предшествующий отчетному году (тыс. рублей)</w:t>
            </w:r>
          </w:p>
        </w:tc>
      </w:tr>
      <w:tr w:rsidR="00FD0085" w:rsidRPr="00FD0085" w:rsidTr="00614A9E">
        <w:trPr>
          <w:cantSplit/>
        </w:trPr>
        <w:tc>
          <w:tcPr>
            <w:tcW w:w="704" w:type="dxa"/>
            <w:shd w:val="clear" w:color="auto" w:fill="auto"/>
          </w:tcPr>
          <w:p w:rsidR="00FD0085" w:rsidRPr="00FD0085" w:rsidRDefault="00FD0085" w:rsidP="00FD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8902" w:type="dxa"/>
            <w:shd w:val="clear" w:color="auto" w:fill="auto"/>
          </w:tcPr>
          <w:p w:rsidR="00FD0085" w:rsidRPr="00FD0085" w:rsidRDefault="00FD0085" w:rsidP="00FD0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FD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объема предоставленных льгот на текущий финансовый год, очередной финансовый год и плановый период (тыс. рублей)</w:t>
            </w:r>
          </w:p>
        </w:tc>
      </w:tr>
      <w:tr w:rsidR="00FD0085" w:rsidRPr="00FD0085" w:rsidTr="00614A9E">
        <w:trPr>
          <w:cantSplit/>
        </w:trPr>
        <w:tc>
          <w:tcPr>
            <w:tcW w:w="704" w:type="dxa"/>
            <w:shd w:val="clear" w:color="auto" w:fill="auto"/>
          </w:tcPr>
          <w:p w:rsidR="00FD0085" w:rsidRPr="00FD0085" w:rsidRDefault="00FD0085" w:rsidP="00FD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902" w:type="dxa"/>
            <w:shd w:val="clear" w:color="auto" w:fill="auto"/>
          </w:tcPr>
          <w:p w:rsidR="00FD0085" w:rsidRPr="00FD0085" w:rsidRDefault="00FD0085" w:rsidP="00FD0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FD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плательщиков налогов, воспользовавшихся льготой (единиц)</w:t>
            </w:r>
          </w:p>
        </w:tc>
      </w:tr>
      <w:tr w:rsidR="00FD0085" w:rsidRPr="00FD0085" w:rsidTr="00614A9E">
        <w:trPr>
          <w:cantSplit/>
        </w:trPr>
        <w:tc>
          <w:tcPr>
            <w:tcW w:w="704" w:type="dxa"/>
            <w:shd w:val="clear" w:color="auto" w:fill="auto"/>
          </w:tcPr>
          <w:p w:rsidR="00FD0085" w:rsidRPr="00FD0085" w:rsidRDefault="00FD0085" w:rsidP="00FD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902" w:type="dxa"/>
            <w:shd w:val="clear" w:color="auto" w:fill="auto"/>
          </w:tcPr>
          <w:p w:rsidR="00FD0085" w:rsidRPr="00FD0085" w:rsidRDefault="00FD0085" w:rsidP="00FD0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FD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плательщиков налогов (единиц)</w:t>
            </w:r>
          </w:p>
        </w:tc>
      </w:tr>
      <w:tr w:rsidR="00FD0085" w:rsidRPr="00FD0085" w:rsidTr="00614A9E">
        <w:trPr>
          <w:cantSplit/>
        </w:trPr>
        <w:tc>
          <w:tcPr>
            <w:tcW w:w="704" w:type="dxa"/>
            <w:shd w:val="clear" w:color="auto" w:fill="auto"/>
          </w:tcPr>
          <w:p w:rsidR="00FD0085" w:rsidRPr="00FD0085" w:rsidRDefault="00FD0085" w:rsidP="00FD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02" w:type="dxa"/>
            <w:shd w:val="clear" w:color="auto" w:fill="auto"/>
          </w:tcPr>
          <w:p w:rsidR="00FD0085" w:rsidRPr="00FD0085" w:rsidRDefault="00FD0085" w:rsidP="00FD0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FD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объем налогов, задекларированный для уплаты в местный бюджет муниципального образования плательщиками налогов, имеющими право на льготы (тыс. рублей)</w:t>
            </w:r>
          </w:p>
        </w:tc>
      </w:tr>
      <w:tr w:rsidR="00FD0085" w:rsidRPr="00FD0085" w:rsidTr="00614A9E">
        <w:trPr>
          <w:cantSplit/>
        </w:trPr>
        <w:tc>
          <w:tcPr>
            <w:tcW w:w="704" w:type="dxa"/>
            <w:shd w:val="clear" w:color="auto" w:fill="auto"/>
          </w:tcPr>
          <w:p w:rsidR="00FD0085" w:rsidRPr="00FD0085" w:rsidRDefault="00FD0085" w:rsidP="00FD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902" w:type="dxa"/>
            <w:shd w:val="clear" w:color="auto" w:fill="auto"/>
          </w:tcPr>
          <w:p w:rsidR="00FD0085" w:rsidRPr="00FD0085" w:rsidRDefault="00FD0085" w:rsidP="00FD0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FD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налогов, задекларированный для уплаты в местный бюджет плательщиками налогов, имеющими право на льготы, за 6 лет, предшествующих отчетному финансовому году (тыс. рублей)</w:t>
            </w:r>
          </w:p>
        </w:tc>
      </w:tr>
      <w:tr w:rsidR="00FD0085" w:rsidRPr="00FD0085" w:rsidTr="00614A9E">
        <w:trPr>
          <w:cantSplit/>
        </w:trPr>
        <w:tc>
          <w:tcPr>
            <w:tcW w:w="704" w:type="dxa"/>
            <w:shd w:val="clear" w:color="auto" w:fill="auto"/>
          </w:tcPr>
          <w:p w:rsidR="00FD0085" w:rsidRPr="00FD0085" w:rsidRDefault="00FD0085" w:rsidP="00FD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902" w:type="dxa"/>
            <w:shd w:val="clear" w:color="auto" w:fill="auto"/>
          </w:tcPr>
          <w:p w:rsidR="00FD0085" w:rsidRPr="00FD0085" w:rsidRDefault="00FD0085" w:rsidP="00FD0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FD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оценки эффективности налогового расхода</w:t>
            </w:r>
          </w:p>
        </w:tc>
      </w:tr>
    </w:tbl>
    <w:p w:rsidR="00FD0085" w:rsidRPr="00FD0085" w:rsidRDefault="00FD0085" w:rsidP="00FD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5B8" w:rsidRDefault="002855B8">
      <w:bookmarkStart w:id="5" w:name="_GoBack"/>
      <w:bookmarkEnd w:id="5"/>
    </w:p>
    <w:sectPr w:rsidR="002855B8" w:rsidSect="007812E6">
      <w:pgSz w:w="11906" w:h="16838"/>
      <w:pgMar w:top="993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70E" w:rsidRDefault="0071370E" w:rsidP="00FD0085">
      <w:pPr>
        <w:spacing w:after="0" w:line="240" w:lineRule="auto"/>
      </w:pPr>
      <w:r>
        <w:separator/>
      </w:r>
    </w:p>
  </w:endnote>
  <w:endnote w:type="continuationSeparator" w:id="0">
    <w:p w:rsidR="0071370E" w:rsidRDefault="0071370E" w:rsidP="00FD0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085" w:rsidRDefault="00FD0085" w:rsidP="00C55F6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D0085" w:rsidRDefault="00FD0085" w:rsidP="00C55F6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085" w:rsidRDefault="00FD0085" w:rsidP="00C55F60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085" w:rsidRDefault="00FD0085" w:rsidP="00C55F60">
    <w:pPr>
      <w:pStyle w:val="a5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085" w:rsidRDefault="00FD0085" w:rsidP="00C55F6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70E" w:rsidRDefault="0071370E" w:rsidP="00FD0085">
      <w:pPr>
        <w:spacing w:after="0" w:line="240" w:lineRule="auto"/>
      </w:pPr>
      <w:r>
        <w:separator/>
      </w:r>
    </w:p>
  </w:footnote>
  <w:footnote w:type="continuationSeparator" w:id="0">
    <w:p w:rsidR="0071370E" w:rsidRDefault="0071370E" w:rsidP="00FD0085">
      <w:pPr>
        <w:spacing w:after="0" w:line="240" w:lineRule="auto"/>
      </w:pPr>
      <w:r>
        <w:continuationSeparator/>
      </w:r>
    </w:p>
  </w:footnote>
  <w:footnote w:id="1">
    <w:p w:rsidR="00FD0085" w:rsidRPr="0036221A" w:rsidRDefault="00FD0085" w:rsidP="00FD0085">
      <w:pPr>
        <w:pStyle w:val="a3"/>
        <w:ind w:firstLine="709"/>
      </w:pPr>
      <w:r>
        <w:rPr>
          <w:rStyle w:val="a8"/>
        </w:rPr>
        <w:footnoteRef/>
      </w:r>
      <w:r>
        <w:t xml:space="preserve"> </w:t>
      </w:r>
      <w:r w:rsidRPr="0036221A">
        <w:t>При необходимости могут быть установлены иные критерии целесообразности предоставления льгот для плательщиков.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085" w:rsidRDefault="00FD008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Pr="00CE5083">
      <w:rPr>
        <w:noProof/>
        <w:lang w:val="ru-RU"/>
      </w:rPr>
      <w:t>2</w:t>
    </w:r>
    <w:r>
      <w:fldChar w:fldCharType="end"/>
    </w:r>
  </w:p>
  <w:p w:rsidR="00FD0085" w:rsidRDefault="00FD008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085" w:rsidRDefault="00FD008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Pr="00FD0085">
      <w:rPr>
        <w:noProof/>
        <w:lang w:val="ru-RU"/>
      </w:rPr>
      <w:t>7</w:t>
    </w:r>
    <w:r>
      <w:fldChar w:fldCharType="end"/>
    </w:r>
  </w:p>
  <w:p w:rsidR="00FD0085" w:rsidRDefault="00FD0085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085" w:rsidRDefault="00FD008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Pr="00FD0085">
      <w:rPr>
        <w:noProof/>
        <w:lang w:val="ru-RU"/>
      </w:rPr>
      <w:t>2</w:t>
    </w:r>
    <w:r>
      <w:fldChar w:fldCharType="end"/>
    </w:r>
  </w:p>
  <w:p w:rsidR="00FD0085" w:rsidRDefault="00FD008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558E2"/>
    <w:multiLevelType w:val="hybridMultilevel"/>
    <w:tmpl w:val="2542A44C"/>
    <w:lvl w:ilvl="0" w:tplc="3A24D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AB0AAF"/>
    <w:multiLevelType w:val="hybridMultilevel"/>
    <w:tmpl w:val="E20EF182"/>
    <w:lvl w:ilvl="0" w:tplc="5C2C85A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1F4"/>
    <w:rsid w:val="002855B8"/>
    <w:rsid w:val="0071370E"/>
    <w:rsid w:val="00CA71F4"/>
    <w:rsid w:val="00FD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5BBD7-924B-407D-BFA1-BD2271720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D008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D0085"/>
    <w:rPr>
      <w:sz w:val="20"/>
      <w:szCs w:val="20"/>
    </w:rPr>
  </w:style>
  <w:style w:type="paragraph" w:styleId="a5">
    <w:name w:val="footer"/>
    <w:basedOn w:val="a"/>
    <w:link w:val="a6"/>
    <w:uiPriority w:val="99"/>
    <w:rsid w:val="00FD008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FD00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FD0085"/>
  </w:style>
  <w:style w:type="character" w:styleId="a8">
    <w:name w:val="footnote reference"/>
    <w:uiPriority w:val="99"/>
    <w:rsid w:val="00FD0085"/>
    <w:rPr>
      <w:vertAlign w:val="superscript"/>
    </w:rPr>
  </w:style>
  <w:style w:type="paragraph" w:styleId="a9">
    <w:name w:val="header"/>
    <w:basedOn w:val="a"/>
    <w:link w:val="aa"/>
    <w:uiPriority w:val="99"/>
    <w:rsid w:val="00FD008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FD008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rednyadm.ru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rednyadm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3407</Words>
  <Characters>19425</Characters>
  <Application>Microsoft Office Word</Application>
  <DocSecurity>0</DocSecurity>
  <Lines>161</Lines>
  <Paragraphs>45</Paragraphs>
  <ScaleCrop>false</ScaleCrop>
  <Company>SPecialiST RePack</Company>
  <LinksUpToDate>false</LinksUpToDate>
  <CharactersWithSpaces>22787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dcterms:created xsi:type="dcterms:W3CDTF">2022-02-17T08:43:00Z</dcterms:created>
  <dcterms:modified xsi:type="dcterms:W3CDTF">2022-02-17T08:43:00Z</dcterms:modified>
</cp:coreProperties>
</file>