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B5" w:rsidRPr="00996E5E" w:rsidRDefault="007435B5" w:rsidP="00A449F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9A77A" wp14:editId="77FACF8E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B5" w:rsidRPr="00996E5E" w:rsidRDefault="007435B5" w:rsidP="00A44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435B5" w:rsidRPr="00996E5E" w:rsidRDefault="007435B5" w:rsidP="00743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435B5" w:rsidRPr="00996E5E" w:rsidRDefault="007435B5" w:rsidP="00743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7435B5" w:rsidRPr="00996E5E" w:rsidRDefault="007435B5" w:rsidP="00743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7435B5" w:rsidRPr="00996E5E" w:rsidRDefault="007435B5" w:rsidP="00743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435B5" w:rsidRPr="00996E5E" w:rsidRDefault="007435B5" w:rsidP="00743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7435B5" w:rsidRPr="00E00A67" w:rsidRDefault="007435B5" w:rsidP="0074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7435B5" w:rsidRPr="00996E5E" w:rsidRDefault="007435B5" w:rsidP="007435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5B5" w:rsidRPr="00996E5E" w:rsidRDefault="007435B5" w:rsidP="00A44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7435B5" w:rsidRPr="00996E5E" w:rsidRDefault="007435B5" w:rsidP="007435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5B5" w:rsidRPr="00774D0D" w:rsidRDefault="007435B5" w:rsidP="00743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49F4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bookmarkStart w:id="0" w:name="_GoBack"/>
      <w:bookmarkEnd w:id="0"/>
    </w:p>
    <w:p w:rsidR="007435B5" w:rsidRPr="00996E5E" w:rsidRDefault="007435B5" w:rsidP="007435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B5" w:rsidRPr="001146D9" w:rsidRDefault="007435B5" w:rsidP="0000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я</w:t>
      </w:r>
      <w:r w:rsidRPr="00996E5E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решение Думы городского поселения Среднинского муниципального образования от 25 июля 2018 года № 43 «</w:t>
      </w:r>
      <w:r w:rsidRPr="0011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освобождения от должности главы городского поселения Среднинского муниципального образования за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35B5" w:rsidRPr="00996E5E" w:rsidRDefault="007435B5" w:rsidP="00743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</w:p>
    <w:p w:rsidR="007435B5" w:rsidRPr="00996E5E" w:rsidRDefault="007435B5" w:rsidP="00743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5B5" w:rsidRPr="001146D9" w:rsidRDefault="007435B5" w:rsidP="00743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в соответствие с действующим законодательством,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статьями 7.1, 13.1, 15 Федерального закона от 25 декабря 2008 года №273-ФЗ «О противодействии коррупции», статьей  74.1 Федерального закона от 6 октября 2003 года №131-ФЗ «Об общих принципах организации местного самоуправления в Российской Федерации», статьей 16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статьей 10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Федерального закона </w:t>
      </w:r>
      <w:r w:rsidRPr="00114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 Правительства Иркутской области от 05 марта 2018 года № 228 «О реестре лиц, уволенных в связи с утратой доверия», 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Иркутской области от 7 ноября 2017 года №73-ОЗ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расходах, об имуществе и обязательствах имущественного характера»,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F22E76">
        <w:rPr>
          <w:rFonts w:ascii="Times New Roman" w:hAnsi="Times New Roman" w:cs="Times New Roman"/>
          <w:sz w:val="28"/>
          <w:szCs w:val="28"/>
        </w:rPr>
        <w:t xml:space="preserve"> рекомендаций Аппарата Губернатора Иркутской области и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№ 3555  от 10 сентября 2018 года</w:t>
      </w:r>
      <w:r w:rsidRPr="00F22E76">
        <w:rPr>
          <w:rFonts w:ascii="Times New Roman" w:hAnsi="Times New Roman" w:cs="Times New Roman"/>
          <w:sz w:val="28"/>
          <w:szCs w:val="28"/>
        </w:rPr>
        <w:t xml:space="preserve"> «Экспертного заключения на муниципальный нормативный правовой акт»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22, 26, 48, 77 Устава</w:t>
      </w:r>
      <w:r w:rsidRPr="001146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Среднинского муниципального образования, Дума городского поселения Среднинского муниципального образования </w:t>
      </w:r>
    </w:p>
    <w:p w:rsidR="007435B5" w:rsidRPr="0000002C" w:rsidRDefault="007435B5" w:rsidP="007435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0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02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0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0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0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0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02C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7435B5" w:rsidRDefault="007435B5" w:rsidP="0000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46D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 </w:t>
      </w:r>
      <w:r w:rsidRPr="001146D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Внести изменения в решение Думы городского поселения Среднинского муниципального образования от 25 июля 2018 года № 43 «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освобождения от должности главы городского поселения Среднинского муниципального образования за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5B5" w:rsidRPr="00A26F11" w:rsidRDefault="007435B5" w:rsidP="0000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7435B5" w:rsidRPr="001146D9" w:rsidRDefault="007435B5" w:rsidP="000000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46D9">
        <w:rPr>
          <w:rFonts w:ascii="Times New Roman" w:hAnsi="Times New Roman" w:cs="Times New Roman"/>
          <w:sz w:val="28"/>
          <w:szCs w:val="28"/>
        </w:rPr>
        <w:t xml:space="preserve">3. Освобождение от должности главы муниципального образования осуществляется в случаях, установленных статьей 13.1 Федерального закона </w:t>
      </w:r>
      <w:r w:rsidRPr="001146D9">
        <w:rPr>
          <w:rFonts w:ascii="Times New Roman" w:hAnsi="Times New Roman" w:cs="Times New Roman"/>
          <w:sz w:val="28"/>
          <w:szCs w:val="28"/>
        </w:rPr>
        <w:br/>
        <w:t>№273-ФЗ, Федеральным законом №230-ФЗ.</w:t>
      </w:r>
    </w:p>
    <w:p w:rsidR="007435B5" w:rsidRPr="001146D9" w:rsidRDefault="007435B5" w:rsidP="0000002C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0"/>
        <w:rPr>
          <w:rFonts w:cs="Arial"/>
        </w:rPr>
      </w:pPr>
      <w:r w:rsidRPr="001146D9">
        <w:rPr>
          <w:rFonts w:ascii="Times New Roman" w:hAnsi="Times New Roman" w:cs="Times New Roman"/>
          <w:sz w:val="28"/>
          <w:szCs w:val="28"/>
        </w:rPr>
        <w:t>Основанием для освобождения от должности главы также является несоблюдение им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9F0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5B5" w:rsidRPr="00A26F11" w:rsidRDefault="007435B5" w:rsidP="0000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5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изложить в новой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7435B5" w:rsidRPr="00A26F11" w:rsidRDefault="007435B5" w:rsidP="0000002C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11">
        <w:rPr>
          <w:rFonts w:ascii="Times New Roman" w:hAnsi="Times New Roman" w:cs="Times New Roman"/>
          <w:sz w:val="28"/>
          <w:szCs w:val="28"/>
        </w:rPr>
        <w:t>«5. Основанием для проведения проверки является информация о наличии случаев, предусмотренных пунктом 3 настоящего Порядка, поступившая в Думу поселения в письменном виде:</w:t>
      </w:r>
    </w:p>
    <w:p w:rsidR="007435B5" w:rsidRPr="00A26F11" w:rsidRDefault="007435B5" w:rsidP="0000002C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11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435B5" w:rsidRPr="00A26F11" w:rsidRDefault="007435B5" w:rsidP="0000002C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11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435B5" w:rsidRPr="00A26F11" w:rsidRDefault="007435B5" w:rsidP="0000002C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11">
        <w:rPr>
          <w:rFonts w:ascii="Times New Roman" w:hAnsi="Times New Roman" w:cs="Times New Roman"/>
          <w:sz w:val="28"/>
          <w:szCs w:val="28"/>
        </w:rPr>
        <w:t>3) Общественной палатой Российской Федерации, Общественной палатой Иркутской области;</w:t>
      </w:r>
    </w:p>
    <w:p w:rsidR="007435B5" w:rsidRPr="00A26F11" w:rsidRDefault="007435B5" w:rsidP="0000002C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11">
        <w:rPr>
          <w:rFonts w:ascii="Times New Roman" w:hAnsi="Times New Roman" w:cs="Times New Roman"/>
          <w:sz w:val="28"/>
          <w:szCs w:val="28"/>
        </w:rPr>
        <w:t>4) общероссийскими и региональными средствами массовой информации»;</w:t>
      </w:r>
    </w:p>
    <w:p w:rsidR="007435B5" w:rsidRPr="001B733F" w:rsidRDefault="007435B5" w:rsidP="0000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5B5" w:rsidRPr="001B733F" w:rsidRDefault="007435B5" w:rsidP="0000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B5" w:rsidRPr="00A26F11" w:rsidRDefault="007435B5" w:rsidP="0000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 пункт 8 Порядка после слов «с учетом» дополнить словом «мнения».</w:t>
      </w:r>
    </w:p>
    <w:p w:rsidR="007435B5" w:rsidRPr="00A26F11" w:rsidRDefault="007435B5" w:rsidP="00000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6F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Главному специалисту по организационным вопросам и кадрам Литвиновой С.В. городского поселения Среднинского муниципального образования, довести до сведения главы городского поселения Среднинского муниципальном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внесенные изменения в настоящее решение</w:t>
      </w:r>
      <w:r w:rsidRPr="00A26F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Думы 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освобождения от должности главы городского поселения Среднинского муниципального образования за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законами».</w:t>
      </w:r>
    </w:p>
    <w:p w:rsidR="007435B5" w:rsidRPr="00A26F11" w:rsidRDefault="007435B5" w:rsidP="00000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26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Специалисту делопроизводителю – Сопленковой Оксане Александровне опубликовать в средствах массовой информации и официальном информационном сайте в сети Интернет </w:t>
      </w:r>
      <w:r w:rsidRPr="00A26F1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A26F1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7" w:history="1">
        <w:r w:rsidRPr="00A26F11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srednyadm</w:t>
        </w:r>
        <w:r w:rsidRPr="00A26F11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Pr="00A26F11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A26F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435B5" w:rsidRPr="00A26F11" w:rsidRDefault="007435B5" w:rsidP="0000002C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26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26F11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7435B5" w:rsidRDefault="007435B5" w:rsidP="0000002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после его официального опубликования.</w:t>
      </w:r>
    </w:p>
    <w:p w:rsidR="007435B5" w:rsidRDefault="007435B5" w:rsidP="007435B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B5" w:rsidRPr="00A26F11" w:rsidRDefault="007435B5" w:rsidP="007435B5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5B5" w:rsidRPr="001B733F" w:rsidRDefault="007435B5" w:rsidP="0074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435B5" w:rsidRPr="001B733F" w:rsidRDefault="007435B5" w:rsidP="0074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7435B5" w:rsidRDefault="007435B5" w:rsidP="0074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Е.Ю.</w:t>
      </w:r>
      <w:r w:rsidR="0000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p w:rsidR="00A449F4" w:rsidRDefault="00A449F4" w:rsidP="0074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9F4" w:rsidRDefault="00A449F4" w:rsidP="0074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9F4" w:rsidRPr="001B733F" w:rsidRDefault="00A449F4" w:rsidP="00A44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A449F4" w:rsidRPr="001B733F" w:rsidRDefault="00A449F4" w:rsidP="00A44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Сагитова</w:t>
      </w:r>
    </w:p>
    <w:p w:rsidR="00A449F4" w:rsidRPr="001B733F" w:rsidRDefault="00A449F4" w:rsidP="00A449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F4" w:rsidRPr="001B733F" w:rsidRDefault="00A449F4" w:rsidP="0074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49F4" w:rsidRPr="001B733F" w:rsidSect="00D269B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93" w:rsidRDefault="009D4193">
      <w:pPr>
        <w:spacing w:after="0" w:line="240" w:lineRule="auto"/>
      </w:pPr>
      <w:r>
        <w:separator/>
      </w:r>
    </w:p>
  </w:endnote>
  <w:endnote w:type="continuationSeparator" w:id="0">
    <w:p w:rsidR="009D4193" w:rsidRDefault="009D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93" w:rsidRDefault="009D4193">
      <w:pPr>
        <w:spacing w:after="0" w:line="240" w:lineRule="auto"/>
      </w:pPr>
      <w:r>
        <w:separator/>
      </w:r>
    </w:p>
  </w:footnote>
  <w:footnote w:type="continuationSeparator" w:id="0">
    <w:p w:rsidR="009D4193" w:rsidRDefault="009D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820010"/>
      <w:docPartObj>
        <w:docPartGallery w:val="Page Numbers (Top of Page)"/>
        <w:docPartUnique/>
      </w:docPartObj>
    </w:sdtPr>
    <w:sdtEndPr/>
    <w:sdtContent>
      <w:p w:rsidR="00E00A67" w:rsidRDefault="007435B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032">
          <w:rPr>
            <w:noProof/>
          </w:rPr>
          <w:t>3</w:t>
        </w:r>
        <w:r>
          <w:fldChar w:fldCharType="end"/>
        </w:r>
      </w:p>
    </w:sdtContent>
  </w:sdt>
  <w:p w:rsidR="00E00A67" w:rsidRDefault="009D41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BA"/>
    <w:rsid w:val="0000002C"/>
    <w:rsid w:val="00151032"/>
    <w:rsid w:val="00597A01"/>
    <w:rsid w:val="007435B5"/>
    <w:rsid w:val="009D4193"/>
    <w:rsid w:val="00A449F4"/>
    <w:rsid w:val="00A877ED"/>
    <w:rsid w:val="00B81401"/>
    <w:rsid w:val="00E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E67C"/>
  <w15:chartTrackingRefBased/>
  <w15:docId w15:val="{A397D12E-0860-41C9-B4EA-67CDC818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5B5"/>
  </w:style>
  <w:style w:type="paragraph" w:styleId="a5">
    <w:name w:val="Balloon Text"/>
    <w:basedOn w:val="a"/>
    <w:link w:val="a6"/>
    <w:uiPriority w:val="99"/>
    <w:semiHidden/>
    <w:unhideWhenUsed/>
    <w:rsid w:val="0000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redn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8</cp:revision>
  <cp:lastPrinted>2018-11-01T03:27:00Z</cp:lastPrinted>
  <dcterms:created xsi:type="dcterms:W3CDTF">2018-10-17T03:27:00Z</dcterms:created>
  <dcterms:modified xsi:type="dcterms:W3CDTF">2018-11-01T03:27:00Z</dcterms:modified>
</cp:coreProperties>
</file>