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74" w:rsidRDefault="00B53F74" w:rsidP="00B53F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24B155" wp14:editId="2CB3D675">
            <wp:extent cx="437515" cy="612775"/>
            <wp:effectExtent l="0" t="0" r="635" b="0"/>
            <wp:docPr id="1" name="Рисунок 1" descr="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</w:p>
    <w:p w:rsidR="00B53F74" w:rsidRDefault="00B53F74" w:rsidP="00B53F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Российская Федерация               </w:t>
      </w:r>
    </w:p>
    <w:p w:rsidR="00B53F74" w:rsidRDefault="00B53F74" w:rsidP="00B53F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B53F74" w:rsidRDefault="00B53F74" w:rsidP="00B53F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B53F74" w:rsidRDefault="00B53F74" w:rsidP="00B53F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 У М А </w:t>
      </w:r>
    </w:p>
    <w:p w:rsidR="00B53F74" w:rsidRDefault="00B53F74" w:rsidP="00B53F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</w:t>
      </w:r>
    </w:p>
    <w:p w:rsidR="00B53F74" w:rsidRDefault="00B53F74" w:rsidP="00B53F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B53F74" w:rsidRDefault="00B53F74" w:rsidP="00B53F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Четвертого созыва</w:t>
      </w:r>
    </w:p>
    <w:p w:rsidR="00B53F74" w:rsidRDefault="00B53F74" w:rsidP="00B53F7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</w:p>
    <w:p w:rsidR="00B53F74" w:rsidRDefault="00B53F74" w:rsidP="00B53F7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РЕШЕНИЕ</w:t>
      </w:r>
    </w:p>
    <w:p w:rsidR="00B53F74" w:rsidRDefault="00B53F74" w:rsidP="00B53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F74" w:rsidRDefault="00B53F74" w:rsidP="00B53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00CFE">
        <w:rPr>
          <w:rFonts w:ascii="Times New Roman" w:eastAsia="Times New Roman" w:hAnsi="Times New Roman"/>
          <w:sz w:val="28"/>
          <w:szCs w:val="28"/>
          <w:lang w:eastAsia="ru-RU"/>
        </w:rPr>
        <w:t>25.10.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2017г.                                  п. Средний                                         № </w:t>
      </w:r>
      <w:r w:rsidR="00100C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</w:p>
    <w:p w:rsidR="00B53F74" w:rsidRDefault="00B53F74" w:rsidP="00B53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F74" w:rsidRDefault="00B53F74" w:rsidP="00B53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B53F74" w:rsidRDefault="00B53F74" w:rsidP="00B53F74">
      <w:pPr>
        <w:spacing w:after="0" w:line="240" w:lineRule="auto"/>
        <w:ind w:right="62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силу отдельных решений Думы  городского поселения Среднинского муниципального образования</w:t>
      </w:r>
    </w:p>
    <w:p w:rsidR="00B53F74" w:rsidRDefault="00B53F74" w:rsidP="00B53F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F74" w:rsidRDefault="00B53F74" w:rsidP="00B53F74">
      <w:pPr>
        <w:spacing w:after="0" w:line="240" w:lineRule="auto"/>
        <w:ind w:right="6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F74" w:rsidRDefault="00B53F74" w:rsidP="00B53F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целью приведения нормативных правовых актов Думы городского поселения Среднинского муниципального образования</w:t>
      </w:r>
    </w:p>
    <w:p w:rsidR="00B53F74" w:rsidRDefault="00B53F74" w:rsidP="00B53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 действующим законодательством, руководствуясь Федеральным законом № 25-ФЗ «О муниципальной службе в Российской Федерации», Законом Иркутской области от 15.10.2007г. № 88-оз «Об отдельных вопросах муниципальной службы в Иркутской области» руководствуясь ст.ст. 31, 48, Устава городского поселения Среднинского муниципального образования, Дума  городского  поселения  Среднинского  муниципального  образования</w:t>
      </w:r>
    </w:p>
    <w:p w:rsidR="00B53F74" w:rsidRDefault="00B53F74" w:rsidP="00B53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 А: </w:t>
      </w:r>
    </w:p>
    <w:p w:rsidR="00B53F74" w:rsidRDefault="00B53F74" w:rsidP="00B53F74">
      <w:pPr>
        <w:spacing w:after="0" w:line="240" w:lineRule="auto"/>
        <w:ind w:right="62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 утратившими силу: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B53F74" w:rsidRDefault="00B53F74" w:rsidP="00B53F74">
      <w:pPr>
        <w:spacing w:after="0" w:line="240" w:lineRule="auto"/>
        <w:ind w:right="6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1.1.</w:t>
      </w:r>
      <w:r w:rsidRPr="0005248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решение Думы городского поселения Среднинского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28.03.2012г.  № 286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 утверждении  Положения о  муниципальной  службе городского  поселения Среднинского 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B53F74" w:rsidRDefault="00B53F74" w:rsidP="00B53F74">
      <w:pPr>
        <w:spacing w:after="0" w:line="240" w:lineRule="auto"/>
        <w:ind w:right="6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1.2.</w:t>
      </w:r>
      <w:r w:rsidRPr="0005248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решение Думы городского поселения Среднинского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27.06.2012г.  № 295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 в Положение о  муниципальной  службе городского  поселения Среднинского 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B53F74" w:rsidRDefault="00B53F74" w:rsidP="00B53F74">
      <w:pPr>
        <w:spacing w:after="0" w:line="240" w:lineRule="auto"/>
        <w:ind w:right="6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1.3.</w:t>
      </w:r>
      <w:r w:rsidRPr="0005248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решение Думы городского поселения Среднинского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27.03.2013г.  № 31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 в Положение о  муниципальной  службе городского  поселения Среднинского 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B53F74" w:rsidRDefault="00B53F74" w:rsidP="00B53F74">
      <w:pPr>
        <w:spacing w:after="0" w:line="240" w:lineRule="auto"/>
        <w:ind w:right="6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1.4.</w:t>
      </w:r>
      <w:r w:rsidRPr="0005248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решение Думы городского поселения Среднинского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27.11.2013г.  № 53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изменений и дополнений в Положение о  муниципальной  службе городского  поселения Среднинского 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B53F74" w:rsidRDefault="00B53F74" w:rsidP="00B53F74">
      <w:pPr>
        <w:spacing w:after="0" w:line="240" w:lineRule="auto"/>
        <w:ind w:right="6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1.5.</w:t>
      </w:r>
      <w:r w:rsidRPr="0005248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решение Думы городского поселения Среднинского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26.02.2014г.  № 66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 в Положение о  муниципальной  службе городского  поселения Среднинского 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B53F74" w:rsidRDefault="00B53F74" w:rsidP="00B53F74">
      <w:pPr>
        <w:spacing w:after="0" w:line="240" w:lineRule="auto"/>
        <w:ind w:right="6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1.6.</w:t>
      </w:r>
      <w:r w:rsidRPr="0005248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решение Думы городского поселения Среднинского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25.02.2015г.  № 87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 в Положение о  муниципальной  службе городского  поселения Среднинского 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B53F74" w:rsidRDefault="00B53F74" w:rsidP="00B53F74">
      <w:pPr>
        <w:spacing w:after="0" w:line="240" w:lineRule="auto"/>
        <w:ind w:right="6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1.7.</w:t>
      </w:r>
      <w:r w:rsidRPr="0005248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решение Думы городского поселения Среднинского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25.03.2015г.  № 89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 в Положение о  муниципальной  службе городского  поселения Среднинского 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B53F74" w:rsidRDefault="00B53F74" w:rsidP="00B53F74">
      <w:pPr>
        <w:spacing w:after="0" w:line="240" w:lineRule="auto"/>
        <w:ind w:right="6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1.8.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решение Думы городского поселения Среднинского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28.10.2015г.  № 98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 в Положение о  муниципальной  службе городского  поселения Среднинского 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B53F74" w:rsidRDefault="00B53F74" w:rsidP="00B53F74">
      <w:pPr>
        <w:spacing w:after="0" w:line="240" w:lineRule="auto"/>
        <w:ind w:right="6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1.9.</w:t>
      </w:r>
      <w:r w:rsidRPr="0005248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решение Думы городского поселения Среднинского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27.04.2016г.  № 123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 дополнений в решение Думы городского поселения Среднинского муниципального образования № 286 от 28.03.2012г. «Об утверждении Положения о  муниципальной  службе городского  поселения Среднинского 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»». </w:t>
      </w:r>
    </w:p>
    <w:p w:rsidR="00B53F74" w:rsidRPr="00214206" w:rsidRDefault="00B53F74" w:rsidP="00B53F74">
      <w:pPr>
        <w:autoSpaceDN w:val="0"/>
        <w:spacing w:after="0" w:line="240" w:lineRule="auto"/>
        <w:jc w:val="both"/>
        <w:rPr>
          <w:rFonts w:ascii="Sylfaen" w:eastAsia="Times New Roman" w:hAnsi="Sylfaen" w:cs="Sylfae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21420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Специалисту-делопроизводителю  (Сопленковой О.А.)  </w:t>
      </w:r>
      <w:r w:rsidRPr="00214206">
        <w:rPr>
          <w:rFonts w:ascii="Sylfaen" w:eastAsia="Times New Roman" w:hAnsi="Sylfaen" w:cs="Sylfaen"/>
          <w:sz w:val="28"/>
          <w:szCs w:val="28"/>
          <w:lang w:eastAsia="ru-RU"/>
        </w:rPr>
        <w:t>опубликовать настоящее решение  в газете «</w:t>
      </w:r>
      <w:r w:rsidRPr="00214206">
        <w:rPr>
          <w:rFonts w:ascii="Times New Roman" w:eastAsia="Times New Roman" w:hAnsi="Times New Roman"/>
          <w:sz w:val="28"/>
          <w:szCs w:val="28"/>
          <w:lang w:eastAsia="ru-RU"/>
        </w:rPr>
        <w:t>Новости»</w:t>
      </w:r>
      <w:r w:rsidRPr="00214206">
        <w:rPr>
          <w:rFonts w:ascii="Sylfaen" w:eastAsia="Times New Roman" w:hAnsi="Sylfaen" w:cs="Sylfaen"/>
          <w:sz w:val="28"/>
          <w:szCs w:val="28"/>
          <w:lang w:eastAsia="ru-RU"/>
        </w:rPr>
        <w:t xml:space="preserve">  и на официальном сайте в сети Интернет.</w:t>
      </w:r>
    </w:p>
    <w:p w:rsidR="00B53F74" w:rsidRDefault="00B53F74" w:rsidP="00B53F74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3.  Настоящее Решение  вступает в силу со дня его официального опубликования в средствах массовой информации.</w:t>
      </w:r>
    </w:p>
    <w:p w:rsidR="00B53F74" w:rsidRDefault="00B53F74" w:rsidP="00B53F74">
      <w:pPr>
        <w:shd w:val="clear" w:color="auto" w:fill="FFFFFF"/>
        <w:spacing w:after="0" w:line="240" w:lineRule="auto"/>
        <w:ind w:right="6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3F74" w:rsidRDefault="00B53F74" w:rsidP="00B53F74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Глава  городского поселения</w:t>
      </w:r>
    </w:p>
    <w:p w:rsidR="00B53F74" w:rsidRDefault="00B53F74" w:rsidP="00B53F74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Среднинского муниципального образования                             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В.Д.Барчуков</w:t>
      </w:r>
      <w:proofErr w:type="spellEnd"/>
    </w:p>
    <w:p w:rsidR="00B53F74" w:rsidRDefault="00B53F74" w:rsidP="00B53F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B53F74" w:rsidRDefault="00B53F74" w:rsidP="00B53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proofErr w:type="gramEnd"/>
    </w:p>
    <w:p w:rsidR="00B53F74" w:rsidRDefault="00B53F74" w:rsidP="00B53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Среднинского </w:t>
      </w:r>
    </w:p>
    <w:p w:rsidR="00B53F74" w:rsidRDefault="00B53F74" w:rsidP="00B53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Е.Ю.Евсеев</w:t>
      </w:r>
      <w:proofErr w:type="spellEnd"/>
    </w:p>
    <w:p w:rsidR="00B53F74" w:rsidRDefault="00B53F74" w:rsidP="00B53F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F74" w:rsidRDefault="00B53F74" w:rsidP="00B53F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F74" w:rsidRDefault="00B53F74" w:rsidP="00B53F74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813DD6" w:rsidRDefault="00813DD6"/>
    <w:sectPr w:rsidR="0081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74"/>
    <w:rsid w:val="00100CFE"/>
    <w:rsid w:val="00813DD6"/>
    <w:rsid w:val="00B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F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F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2017-10-27T04:01:00Z</cp:lastPrinted>
  <dcterms:created xsi:type="dcterms:W3CDTF">2017-10-16T06:00:00Z</dcterms:created>
  <dcterms:modified xsi:type="dcterms:W3CDTF">2017-10-27T04:02:00Z</dcterms:modified>
</cp:coreProperties>
</file>