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22" w:rsidRPr="007A19C2" w:rsidRDefault="00871822" w:rsidP="00871822">
      <w:pPr>
        <w:shd w:val="clear" w:color="auto" w:fill="FFFFFF"/>
        <w:tabs>
          <w:tab w:val="left" w:pos="75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C0ED03" wp14:editId="58517ECE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22" w:rsidRPr="007A19C2" w:rsidRDefault="00871822" w:rsidP="00871822">
      <w:pPr>
        <w:shd w:val="clear" w:color="auto" w:fill="FFFFFF"/>
        <w:tabs>
          <w:tab w:val="left" w:pos="75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871822" w:rsidRPr="007A19C2" w:rsidRDefault="00871822" w:rsidP="008718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871822" w:rsidRPr="007A19C2" w:rsidRDefault="00871822" w:rsidP="008718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871822" w:rsidRPr="007A19C2" w:rsidRDefault="00871822" w:rsidP="008718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871822" w:rsidRPr="007A19C2" w:rsidRDefault="00871822" w:rsidP="008718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871822" w:rsidRPr="007A19C2" w:rsidRDefault="00871822" w:rsidP="008718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871822" w:rsidRPr="007A19C2" w:rsidRDefault="00871822" w:rsidP="008718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871822" w:rsidRPr="007A19C2" w:rsidRDefault="00871822" w:rsidP="008718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822" w:rsidRPr="007A19C2" w:rsidRDefault="00F002A0" w:rsidP="008718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71822" w:rsidRPr="007A19C2" w:rsidRDefault="00871822" w:rsidP="00871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822" w:rsidRPr="007A19C2" w:rsidRDefault="00F002A0" w:rsidP="00F002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</w:t>
      </w:r>
      <w:r w:rsidR="0087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1822" w:rsidRPr="007A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7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1822" w:rsidRPr="007A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 г. </w:t>
      </w:r>
      <w:r w:rsidR="00B05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71822" w:rsidRPr="007A1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Средний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</w:p>
    <w:p w:rsidR="00871822" w:rsidRPr="007A19C2" w:rsidRDefault="00871822" w:rsidP="008718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22" w:rsidRPr="007A19C2" w:rsidRDefault="00871822" w:rsidP="008718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00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0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представления главным распорядителем средств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</w:t>
      </w:r>
      <w:r w:rsidRPr="0000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в финансовый орган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Среднинского</w:t>
      </w:r>
      <w:r w:rsidRPr="0000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871822" w:rsidRPr="007A19C2" w:rsidRDefault="00871822" w:rsidP="00871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22" w:rsidRPr="007A19C2" w:rsidRDefault="00871822" w:rsidP="00871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22" w:rsidRPr="00005C19" w:rsidRDefault="00871822" w:rsidP="00871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28.11.2018г. №59 "Об утверждении Положения "О бюджетном процессе в Среднинском муниципальном образовании»,  руководствуясь ст. 58, 64 Устава Среднинского муниципального образования,  Дума городского поселения Среднинск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муниципального образования </w:t>
      </w:r>
    </w:p>
    <w:p w:rsidR="00871822" w:rsidRPr="00005C19" w:rsidRDefault="00871822" w:rsidP="00871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1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871822" w:rsidRPr="00005C19" w:rsidRDefault="00871822" w:rsidP="00871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представления главным распорядителем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 w:rsidRPr="0000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финансовый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 w:rsidRPr="0000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 в порядке регресса.</w:t>
      </w:r>
    </w:p>
    <w:p w:rsidR="00871822" w:rsidRPr="00005C19" w:rsidRDefault="00871822" w:rsidP="00871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5C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Специалисту-делопроизводителю Сопленковой О.А. опубликовать настоящее решение в средствах массовой информации в газете «Новости»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www.sredny@mail.ru</w:t>
      </w:r>
    </w:p>
    <w:p w:rsidR="00871822" w:rsidRPr="007A19C2" w:rsidRDefault="00871822" w:rsidP="00871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005C1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в средствах массовой информации и в сети Интернет</w:t>
      </w:r>
    </w:p>
    <w:p w:rsidR="00871822" w:rsidRDefault="00871822" w:rsidP="008718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22" w:rsidRPr="007A19C2" w:rsidRDefault="00871822" w:rsidP="008718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22" w:rsidRPr="007A19C2" w:rsidRDefault="00871822" w:rsidP="00F002A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871822" w:rsidRPr="007A19C2" w:rsidRDefault="00871822" w:rsidP="00871822">
      <w:pPr>
        <w:tabs>
          <w:tab w:val="left" w:pos="1005"/>
          <w:tab w:val="left" w:pos="6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Евсеев</w:t>
      </w:r>
    </w:p>
    <w:p w:rsidR="00871822" w:rsidRPr="007A19C2" w:rsidRDefault="00871822" w:rsidP="00871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22" w:rsidRPr="007A19C2" w:rsidRDefault="00871822" w:rsidP="00871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22" w:rsidRPr="007A19C2" w:rsidRDefault="00871822" w:rsidP="0087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</w:p>
    <w:p w:rsidR="00871822" w:rsidRPr="007A19C2" w:rsidRDefault="00871822" w:rsidP="0087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9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p w:rsidR="00871822" w:rsidRPr="007A19C2" w:rsidRDefault="00871822" w:rsidP="0087182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822" w:rsidRPr="007A19C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Pr="007A19C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Pr="007A19C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Pr="007A19C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Pr="007A19C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Pr="007A19C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Pr="007A19C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Pr="007A19C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Pr="007A19C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Pr="007A19C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Pr="007A19C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Pr="007A19C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005C19">
        <w:rPr>
          <w:rFonts w:ascii="Times New Roman" w:eastAsia="Calibri" w:hAnsi="Times New Roman" w:cs="Times New Roman"/>
        </w:rPr>
        <w:lastRenderedPageBreak/>
        <w:t>УТВЕРЖДЕН</w:t>
      </w: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005C19">
        <w:rPr>
          <w:rFonts w:ascii="Times New Roman" w:eastAsia="Calibri" w:hAnsi="Times New Roman" w:cs="Times New Roman"/>
        </w:rPr>
        <w:t>решением Думы городского поселения</w:t>
      </w: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Среднинского</w:t>
      </w:r>
      <w:r w:rsidRPr="00005C19">
        <w:rPr>
          <w:rFonts w:ascii="Times New Roman" w:eastAsia="Calibri" w:hAnsi="Times New Roman" w:cs="Times New Roman"/>
        </w:rPr>
        <w:t xml:space="preserve"> муниципального образования</w:t>
      </w: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005C19">
        <w:rPr>
          <w:rFonts w:ascii="Times New Roman" w:eastAsia="Calibri" w:hAnsi="Times New Roman" w:cs="Times New Roman"/>
        </w:rPr>
        <w:t>от 27.0</w:t>
      </w:r>
      <w:r>
        <w:rPr>
          <w:rFonts w:ascii="Times New Roman" w:eastAsia="Calibri" w:hAnsi="Times New Roman" w:cs="Times New Roman"/>
        </w:rPr>
        <w:t>3</w:t>
      </w:r>
      <w:r w:rsidRPr="00005C19">
        <w:rPr>
          <w:rFonts w:ascii="Times New Roman" w:eastAsia="Calibri" w:hAnsi="Times New Roman" w:cs="Times New Roman"/>
        </w:rPr>
        <w:t xml:space="preserve">.2019 г. № </w:t>
      </w:r>
      <w:r w:rsidR="00F002A0">
        <w:rPr>
          <w:rFonts w:ascii="Times New Roman" w:eastAsia="Calibri" w:hAnsi="Times New Roman" w:cs="Times New Roman"/>
        </w:rPr>
        <w:t>74</w:t>
      </w: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:rsidR="00871822" w:rsidRPr="00F002A0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2A0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871822" w:rsidRPr="00F002A0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02A0">
        <w:rPr>
          <w:rFonts w:ascii="Times New Roman" w:eastAsia="Calibri" w:hAnsi="Times New Roman" w:cs="Times New Roman"/>
          <w:b/>
          <w:sz w:val="28"/>
          <w:szCs w:val="28"/>
        </w:rPr>
        <w:t>ПРЕДОСТАВЛЕНИЯ ГЛАВНЫМ РАСПОРЯДИТЕЛЕМ СРЕДСТВ БЮДЖЕТА СРЕДНИНСКОГО МУНИЦИПАЛЬНОГО ОБРАЗОВАНИЯ В ФИНАНСОВЫЙ ОРГАН СРЕДНИНСКОГО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71822" w:rsidRPr="00005C19" w:rsidRDefault="00871822" w:rsidP="00F002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19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представления главным распорядителем средств бюджета </w:t>
      </w:r>
      <w:r>
        <w:rPr>
          <w:rFonts w:ascii="Times New Roman" w:eastAsia="Calibri" w:hAnsi="Times New Roman" w:cs="Times New Roman"/>
          <w:sz w:val="28"/>
          <w:szCs w:val="28"/>
        </w:rPr>
        <w:t>Среднинского</w:t>
      </w:r>
      <w:r w:rsidRPr="00005C1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в финансовый орган </w:t>
      </w:r>
      <w:r>
        <w:rPr>
          <w:rFonts w:ascii="Times New Roman" w:eastAsia="Calibri" w:hAnsi="Times New Roman" w:cs="Times New Roman"/>
          <w:sz w:val="28"/>
          <w:szCs w:val="28"/>
        </w:rPr>
        <w:t>Среднинского</w:t>
      </w:r>
      <w:r w:rsidRPr="00005C1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информации о совершаемых действиях, направленных на реализацию муниципальным образованием права регресса (далее — Порядок) разработан в соответствии со п. 4 ст. 242.2 Бюджетного кодекса Российской Федерации и устанавливает правила представления главным распорядителем средств бюджета муниципального образования (далее - ГРБС)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871822" w:rsidRPr="00005C19" w:rsidRDefault="00871822" w:rsidP="00F002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19">
        <w:rPr>
          <w:rFonts w:ascii="Times New Roman" w:eastAsia="Calibri" w:hAnsi="Times New Roman" w:cs="Times New Roman"/>
          <w:sz w:val="28"/>
          <w:szCs w:val="28"/>
        </w:rPr>
        <w:t xml:space="preserve">2. Финансовый орган </w:t>
      </w:r>
      <w:r>
        <w:rPr>
          <w:rFonts w:ascii="Times New Roman" w:eastAsia="Calibri" w:hAnsi="Times New Roman" w:cs="Times New Roman"/>
          <w:sz w:val="28"/>
          <w:szCs w:val="28"/>
        </w:rPr>
        <w:t>Среднинского</w:t>
      </w:r>
      <w:r w:rsidRPr="00005C1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в течение десяти календарных дней со дня исполнения за счет казны </w:t>
      </w:r>
      <w:r>
        <w:rPr>
          <w:rFonts w:ascii="Times New Roman" w:eastAsia="Calibri" w:hAnsi="Times New Roman" w:cs="Times New Roman"/>
          <w:sz w:val="28"/>
          <w:szCs w:val="28"/>
        </w:rPr>
        <w:t>Среднинского</w:t>
      </w:r>
      <w:r w:rsidRPr="00005C1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судебного акта о возмещении вреда уведомляет об этом ГРБС.</w:t>
      </w:r>
    </w:p>
    <w:p w:rsidR="00871822" w:rsidRPr="00005C19" w:rsidRDefault="00871822" w:rsidP="00F002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19">
        <w:rPr>
          <w:rFonts w:ascii="Times New Roman" w:eastAsia="Calibri" w:hAnsi="Times New Roman" w:cs="Times New Roman"/>
          <w:sz w:val="28"/>
          <w:szCs w:val="28"/>
        </w:rPr>
        <w:t xml:space="preserve">3. После получения уведомления ГРБС при наличии оснований для предъявления иска о взыскании денежных средств в порядке регресса направляет в финансовый орган муниципального образования запрос о предоставлении копий платежных документов (платежных поручений), подтверждающих исполнение судебного акта о возмещении вреда за счет казны муниципального образования. </w:t>
      </w:r>
    </w:p>
    <w:p w:rsidR="00871822" w:rsidRPr="00005C19" w:rsidRDefault="00871822" w:rsidP="00F002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19">
        <w:rPr>
          <w:rFonts w:ascii="Times New Roman" w:eastAsia="Calibri" w:hAnsi="Times New Roman" w:cs="Times New Roman"/>
          <w:sz w:val="28"/>
          <w:szCs w:val="28"/>
        </w:rPr>
        <w:t>4. Копии платежных документов, подтверждающих исполнение за счет казны муниципального образования судебного акта о возмещении вреда, направляются финансовым органом ГРБС(у) в течение десяти календарных дней со дня поступления запроса.</w:t>
      </w:r>
    </w:p>
    <w:p w:rsidR="00871822" w:rsidRPr="00005C19" w:rsidRDefault="00871822" w:rsidP="00F002A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19">
        <w:rPr>
          <w:rFonts w:ascii="Times New Roman" w:eastAsia="Calibri" w:hAnsi="Times New Roman" w:cs="Times New Roman"/>
          <w:sz w:val="28"/>
          <w:szCs w:val="28"/>
        </w:rPr>
        <w:lastRenderedPageBreak/>
        <w:t>5. 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 ГРБС в финансовый орган администрации ежеквартально не позднее 25 числа месяца, следующего за отчетным кварталом, в виде документа на бумажном носителе, подписанного руководителем ГРБС или уполномоченным им лицом по форме приложению к настоящему Порядку.</w:t>
      </w:r>
    </w:p>
    <w:p w:rsidR="00871822" w:rsidRDefault="00871822" w:rsidP="00F002A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F002A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F002A0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05C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Порядку представления информации </w:t>
      </w:r>
      <w:r w:rsidRPr="00005C19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Pr="00005C19">
        <w:rPr>
          <w:rFonts w:ascii="Times New Roman" w:eastAsia="Calibri" w:hAnsi="Times New Roman" w:cs="Times New Roman"/>
          <w:sz w:val="28"/>
          <w:szCs w:val="28"/>
        </w:rPr>
        <w:t xml:space="preserve">совершаемых действиях, направленных </w:t>
      </w:r>
      <w:r w:rsidRPr="00005C19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005C19">
        <w:rPr>
          <w:rFonts w:ascii="Times New Roman" w:eastAsia="Calibri" w:hAnsi="Times New Roman" w:cs="Times New Roman"/>
          <w:sz w:val="28"/>
          <w:szCs w:val="28"/>
        </w:rPr>
        <w:t>реализацию муниципальным образованием права регресса</w:t>
      </w: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5C19">
        <w:rPr>
          <w:rFonts w:ascii="Times New Roman" w:eastAsia="Calibri" w:hAnsi="Times New Roman" w:cs="Times New Roman"/>
          <w:sz w:val="28"/>
          <w:szCs w:val="28"/>
        </w:rPr>
        <w:t xml:space="preserve">В администрацию городского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Среднинского</w:t>
      </w:r>
      <w:r w:rsidRPr="00005C1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C19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5C19">
        <w:rPr>
          <w:rFonts w:ascii="Times New Roman" w:eastAsia="Calibri" w:hAnsi="Times New Roman" w:cs="Times New Roman"/>
          <w:b/>
          <w:sz w:val="28"/>
          <w:szCs w:val="28"/>
        </w:rPr>
        <w:t xml:space="preserve">о совершаемых действиях, направленных на реализацию муниципальным </w:t>
      </w:r>
      <w:r w:rsidR="00F002A0" w:rsidRPr="00005C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образованием </w:t>
      </w:r>
      <w:r w:rsidR="00F002A0" w:rsidRPr="00005C19">
        <w:rPr>
          <w:rFonts w:ascii="Times New Roman" w:eastAsia="Calibri" w:hAnsi="Times New Roman" w:cs="Times New Roman"/>
          <w:b/>
          <w:sz w:val="28"/>
          <w:szCs w:val="28"/>
        </w:rPr>
        <w:t>право</w:t>
      </w:r>
      <w:r w:rsidRPr="00005C19">
        <w:rPr>
          <w:rFonts w:ascii="Times New Roman" w:eastAsia="Calibri" w:hAnsi="Times New Roman" w:cs="Times New Roman"/>
          <w:b/>
          <w:sz w:val="28"/>
          <w:szCs w:val="28"/>
        </w:rPr>
        <w:t xml:space="preserve"> регресса, либо об отсутствии оснований для </w:t>
      </w:r>
      <w:r w:rsidRPr="00005C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предъявления иска о </w:t>
      </w:r>
      <w:r w:rsidRPr="00005C19">
        <w:rPr>
          <w:rFonts w:ascii="Times New Roman" w:eastAsia="Calibri" w:hAnsi="Times New Roman" w:cs="Times New Roman"/>
          <w:b/>
          <w:sz w:val="28"/>
          <w:szCs w:val="28"/>
        </w:rPr>
        <w:t>взыскании денежных средств в порядке регресса</w:t>
      </w: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19">
        <w:rPr>
          <w:rFonts w:ascii="Times New Roman" w:eastAsia="Calibri" w:hAnsi="Times New Roman" w:cs="Times New Roman"/>
          <w:sz w:val="28"/>
          <w:szCs w:val="28"/>
        </w:rPr>
        <w:t>Решение (определение)_______</w:t>
      </w:r>
      <w:r w:rsidR="00F002A0" w:rsidRPr="00005C19">
        <w:rPr>
          <w:rFonts w:ascii="Times New Roman" w:eastAsia="Calibri" w:hAnsi="Times New Roman" w:cs="Times New Roman"/>
          <w:sz w:val="28"/>
          <w:szCs w:val="28"/>
        </w:rPr>
        <w:t>_</w:t>
      </w:r>
      <w:r w:rsidR="00F002A0" w:rsidRPr="00005C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</w:t>
      </w:r>
      <w:r w:rsidRPr="00005C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наименование </w:t>
      </w:r>
      <w:r w:rsidR="00F002A0" w:rsidRPr="00005C19">
        <w:rPr>
          <w:rFonts w:ascii="Times New Roman" w:eastAsia="Calibri" w:hAnsi="Times New Roman" w:cs="Times New Roman"/>
          <w:sz w:val="28"/>
          <w:szCs w:val="28"/>
          <w:u w:val="single"/>
        </w:rPr>
        <w:t>суда)</w:t>
      </w:r>
      <w:r w:rsidR="00F002A0" w:rsidRPr="00005C19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="00F002A0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19">
        <w:rPr>
          <w:rFonts w:ascii="Times New Roman" w:eastAsia="Calibri" w:hAnsi="Times New Roman" w:cs="Times New Roman"/>
          <w:sz w:val="28"/>
          <w:szCs w:val="28"/>
        </w:rPr>
        <w:t>по делу №__________ по исковому заявлению ______</w:t>
      </w:r>
      <w:r w:rsidR="00F002A0" w:rsidRPr="00005C19">
        <w:rPr>
          <w:rFonts w:ascii="Times New Roman" w:eastAsia="Calibri" w:hAnsi="Times New Roman" w:cs="Times New Roman"/>
          <w:sz w:val="28"/>
          <w:szCs w:val="28"/>
        </w:rPr>
        <w:t>_ (</w:t>
      </w:r>
      <w:r w:rsidRPr="00005C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наименование </w:t>
      </w:r>
      <w:r w:rsidR="00F002A0" w:rsidRPr="00005C19">
        <w:rPr>
          <w:rFonts w:ascii="Times New Roman" w:eastAsia="Calibri" w:hAnsi="Times New Roman" w:cs="Times New Roman"/>
          <w:sz w:val="28"/>
          <w:szCs w:val="28"/>
          <w:u w:val="single"/>
        </w:rPr>
        <w:t>истца</w:t>
      </w:r>
      <w:r w:rsidR="00F002A0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19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Среднинскому</w:t>
      </w:r>
      <w:r w:rsidRPr="00005C19">
        <w:rPr>
          <w:rFonts w:ascii="Times New Roman" w:eastAsia="Calibri" w:hAnsi="Times New Roman" w:cs="Times New Roman"/>
          <w:sz w:val="28"/>
          <w:szCs w:val="28"/>
        </w:rPr>
        <w:t xml:space="preserve"> муниципальному образованию, в лице</w:t>
      </w:r>
      <w:r w:rsidRPr="00005C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002A0" w:rsidRPr="00005C19">
        <w:rPr>
          <w:rFonts w:ascii="Times New Roman" w:eastAsia="Calibri" w:hAnsi="Times New Roman" w:cs="Times New Roman"/>
          <w:sz w:val="28"/>
          <w:szCs w:val="28"/>
          <w:u w:val="single"/>
        </w:rPr>
        <w:t>наименование ГРБС)</w:t>
      </w:r>
      <w:r w:rsidR="00F002A0" w:rsidRPr="00005C19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Pr="00005C19">
        <w:rPr>
          <w:rFonts w:ascii="Times New Roman" w:eastAsia="Calibri" w:hAnsi="Times New Roman" w:cs="Times New Roman"/>
          <w:sz w:val="28"/>
          <w:szCs w:val="28"/>
        </w:rPr>
        <w:t>______о (об) ________ (</w:t>
      </w:r>
      <w:r w:rsidRPr="00005C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предмет </w:t>
      </w:r>
      <w:r w:rsidR="00F002A0" w:rsidRPr="00005C19">
        <w:rPr>
          <w:rFonts w:ascii="Times New Roman" w:eastAsia="Calibri" w:hAnsi="Times New Roman" w:cs="Times New Roman"/>
          <w:sz w:val="28"/>
          <w:szCs w:val="28"/>
          <w:u w:val="single"/>
        </w:rPr>
        <w:t>спора</w:t>
      </w:r>
      <w:r w:rsidR="00F002A0" w:rsidRPr="00005C19">
        <w:rPr>
          <w:rFonts w:ascii="Times New Roman" w:eastAsia="Calibri" w:hAnsi="Times New Roman" w:cs="Times New Roman"/>
          <w:sz w:val="28"/>
          <w:szCs w:val="28"/>
        </w:rPr>
        <w:t>) _</w:t>
      </w:r>
      <w:r w:rsidRPr="00005C19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F002A0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05C19">
        <w:rPr>
          <w:rFonts w:ascii="Times New Roman" w:eastAsia="Calibri" w:hAnsi="Times New Roman" w:cs="Times New Roman"/>
          <w:sz w:val="28"/>
          <w:szCs w:val="28"/>
        </w:rPr>
        <w:t xml:space="preserve">исполнено за счет финансовых средств бюджета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Среднинского</w:t>
      </w:r>
      <w:r w:rsidRPr="00005C1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</w:t>
      </w:r>
      <w:r w:rsidRPr="00005C1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Pr="00005C19">
        <w:rPr>
          <w:rFonts w:ascii="Times New Roman" w:eastAsia="Calibri" w:hAnsi="Times New Roman" w:cs="Times New Roman"/>
          <w:sz w:val="28"/>
          <w:szCs w:val="28"/>
        </w:rPr>
        <w:t>в соответствии с п. 4 ст. 242.2 БК РФ</w:t>
      </w:r>
      <w:r w:rsidRPr="00005C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5C1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(наименование </w:t>
      </w:r>
      <w:r w:rsidR="00F002A0" w:rsidRPr="00005C1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ГРБС)</w:t>
      </w:r>
      <w:r w:rsidR="00F002A0" w:rsidRPr="00005C19">
        <w:rPr>
          <w:rFonts w:ascii="Times New Roman" w:eastAsia="Calibri" w:hAnsi="Times New Roman" w:cs="Times New Roman"/>
          <w:sz w:val="28"/>
          <w:szCs w:val="28"/>
        </w:rPr>
        <w:t xml:space="preserve"> сообщает</w:t>
      </w:r>
      <w:r w:rsidRPr="00005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5C19">
        <w:rPr>
          <w:rFonts w:ascii="Times New Roman" w:eastAsia="Calibri" w:hAnsi="Times New Roman" w:cs="Times New Roman"/>
          <w:sz w:val="28"/>
          <w:szCs w:val="28"/>
          <w:u w:val="single"/>
        </w:rPr>
        <w:t>(один из вариантов)</w:t>
      </w: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005C19">
        <w:rPr>
          <w:rFonts w:ascii="Times New Roman" w:eastAsia="Calibri" w:hAnsi="Times New Roman" w:cs="Times New Roman"/>
          <w:sz w:val="28"/>
          <w:szCs w:val="28"/>
        </w:rPr>
        <w:t xml:space="preserve">- о действиях, принятых в целях реализации муниципальным образование права регресса </w:t>
      </w:r>
      <w:r w:rsidRPr="00005C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(перечень </w:t>
      </w:r>
      <w:r w:rsidR="00F002A0" w:rsidRPr="00005C19">
        <w:rPr>
          <w:rFonts w:ascii="Times New Roman" w:eastAsia="Calibri" w:hAnsi="Times New Roman" w:cs="Times New Roman"/>
          <w:sz w:val="28"/>
          <w:szCs w:val="28"/>
          <w:u w:val="single"/>
        </w:rPr>
        <w:t>мероприятий, _</w:t>
      </w:r>
      <w:r w:rsidRPr="00005C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____ осуществляемых главным   </w:t>
      </w:r>
      <w:r w:rsidRPr="00005C1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распорядителем)</w:t>
      </w: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19">
        <w:rPr>
          <w:rFonts w:ascii="Times New Roman" w:eastAsia="Calibri" w:hAnsi="Times New Roman" w:cs="Times New Roman"/>
          <w:sz w:val="28"/>
          <w:szCs w:val="28"/>
        </w:rPr>
        <w:t xml:space="preserve">- оснований для предъявления иска о взыскании денежных средств </w:t>
      </w:r>
      <w:r w:rsidRPr="00005C19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 </w:t>
      </w:r>
      <w:r w:rsidRPr="00005C19">
        <w:rPr>
          <w:rFonts w:ascii="Times New Roman" w:eastAsia="Calibri" w:hAnsi="Times New Roman" w:cs="Times New Roman"/>
          <w:sz w:val="28"/>
          <w:szCs w:val="28"/>
        </w:rPr>
        <w:t>регресса не имеется.</w:t>
      </w: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C19">
        <w:rPr>
          <w:rFonts w:ascii="Times New Roman" w:eastAsia="Calibri" w:hAnsi="Times New Roman" w:cs="Times New Roman"/>
          <w:sz w:val="28"/>
          <w:szCs w:val="28"/>
        </w:rPr>
        <w:t>Руководитель ГРБС (подпись, дата)</w:t>
      </w: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822" w:rsidRPr="00005C19" w:rsidRDefault="00871822" w:rsidP="0087182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673" w:rsidRDefault="002B7673"/>
    <w:sectPr w:rsidR="002B7673" w:rsidSect="0087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E0"/>
    <w:rsid w:val="002B7673"/>
    <w:rsid w:val="00797BE0"/>
    <w:rsid w:val="00871822"/>
    <w:rsid w:val="00B05AA2"/>
    <w:rsid w:val="00F0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FA97"/>
  <w15:chartTrackingRefBased/>
  <w15:docId w15:val="{2E82960F-4390-41ED-9B93-D9FF037B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2019-03-29T03:49:00Z</cp:lastPrinted>
  <dcterms:created xsi:type="dcterms:W3CDTF">2019-03-20T08:48:00Z</dcterms:created>
  <dcterms:modified xsi:type="dcterms:W3CDTF">2019-03-29T03:50:00Z</dcterms:modified>
</cp:coreProperties>
</file>