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1D" w:rsidRPr="00F7281D" w:rsidRDefault="00F7281D" w:rsidP="00F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281D" w:rsidRPr="00F7281D" w:rsidRDefault="00F7281D" w:rsidP="00F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281D" w:rsidRPr="00F7281D" w:rsidRDefault="00F7281D" w:rsidP="00F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28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Учет</w:t>
      </w:r>
    </w:p>
    <w:p w:rsidR="00F7281D" w:rsidRPr="00F7281D" w:rsidRDefault="00F7281D" w:rsidP="00F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28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поступления и расходования денежных средств</w:t>
      </w:r>
    </w:p>
    <w:p w:rsidR="00F7281D" w:rsidRPr="00F7281D" w:rsidRDefault="00F7281D" w:rsidP="00F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28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избирательного фонда кандидата, избирательного объединения</w:t>
      </w:r>
    </w:p>
    <w:p w:rsidR="00F7281D" w:rsidRPr="00F7281D" w:rsidRDefault="00F7281D" w:rsidP="00F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281D" w:rsidRPr="00F7281D" w:rsidRDefault="00F7281D" w:rsidP="00F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40" w:type="dxa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540"/>
      </w:tblGrid>
      <w:tr w:rsidR="00F7281D" w:rsidRPr="00F7281D" w:rsidTr="00F7281D">
        <w:trPr>
          <w:trHeight w:val="185"/>
          <w:jc w:val="center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1D" w:rsidRPr="00F7281D" w:rsidRDefault="0015553C" w:rsidP="00F7281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Галаутдинов Ринат Зуфарович</w:t>
            </w:r>
          </w:p>
        </w:tc>
      </w:tr>
      <w:tr w:rsidR="00F7281D" w:rsidRPr="00F7281D" w:rsidTr="00F7281D">
        <w:trPr>
          <w:trHeight w:val="433"/>
          <w:jc w:val="center"/>
        </w:trPr>
        <w:tc>
          <w:tcPr>
            <w:tcW w:w="9540" w:type="dxa"/>
          </w:tcPr>
          <w:p w:rsidR="00F7281D" w:rsidRPr="00F7281D" w:rsidRDefault="00F7281D" w:rsidP="00F7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кандидата, наименование избирательного объединения</w:t>
            </w:r>
            <w:r w:rsidRPr="00F7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7281D" w:rsidRPr="00F7281D" w:rsidTr="00F7281D">
        <w:trPr>
          <w:trHeight w:val="205"/>
          <w:jc w:val="center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1D" w:rsidRPr="00730A77" w:rsidRDefault="00730A77" w:rsidP="002A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="0015553C" w:rsidRPr="00730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осрочные муниципальные выборы главы городского поселения Среднинского муниципального образования</w:t>
            </w:r>
          </w:p>
        </w:tc>
      </w:tr>
      <w:tr w:rsidR="00F7281D" w:rsidRPr="00F7281D" w:rsidTr="00E13E6C">
        <w:trPr>
          <w:trHeight w:val="998"/>
          <w:jc w:val="center"/>
        </w:trPr>
        <w:tc>
          <w:tcPr>
            <w:tcW w:w="9540" w:type="dxa"/>
          </w:tcPr>
          <w:p w:rsidR="00F7281D" w:rsidRPr="00F7281D" w:rsidRDefault="00F7281D" w:rsidP="00F7281D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избирательного </w:t>
            </w:r>
            <w:r w:rsidR="0015553C"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округа</w:t>
            </w:r>
            <w:r w:rsidR="0015553C" w:rsidRPr="00F7281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Pr="00F7281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наименование выборов)</w:t>
            </w:r>
          </w:p>
          <w:p w:rsidR="00730A77" w:rsidRPr="00730A77" w:rsidRDefault="002A12A9" w:rsidP="00E13E6C">
            <w:pPr>
              <w:pBdr>
                <w:bottom w:val="single" w:sz="6" w:space="1" w:color="auto"/>
              </w:pBd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Счёт </w:t>
            </w:r>
            <w:r w:rsidR="0015553C" w:rsidRPr="00730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№40810810018359408449</w:t>
            </w:r>
            <w:r w:rsidR="00730A77" w:rsidRPr="00730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15553C" w:rsidRPr="002A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0A77" w:rsidRPr="00730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Дополнительном офисе № 8586/0211 Филиала ПАО Сбербанк по адресу: г. Усолье-Сибирское, ул. Орджоникидзе, 31</w:t>
            </w:r>
          </w:p>
          <w:p w:rsidR="00F7281D" w:rsidRPr="00F7281D" w:rsidRDefault="00730A77" w:rsidP="00730A77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F7281D" w:rsidRPr="00F7281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</w:p>
          <w:p w:rsidR="00F7281D" w:rsidRPr="00F7281D" w:rsidRDefault="00F7281D" w:rsidP="00E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281D" w:rsidRPr="00F7281D" w:rsidRDefault="00F7281D" w:rsidP="00951A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281D" w:rsidRPr="00F7281D" w:rsidRDefault="00F7281D" w:rsidP="00F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7281D" w:rsidRPr="00F7281D" w:rsidRDefault="00F7281D" w:rsidP="00F72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28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Поступило средств в избирательный фонд</w:t>
      </w:r>
    </w:p>
    <w:p w:rsidR="00F7281D" w:rsidRPr="00F7281D" w:rsidRDefault="00F7281D" w:rsidP="00F7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417"/>
        <w:gridCol w:w="1559"/>
        <w:gridCol w:w="2410"/>
        <w:gridCol w:w="3119"/>
      </w:tblGrid>
      <w:tr w:rsidR="00F7281D" w:rsidRPr="00F7281D" w:rsidTr="00F7281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зачисления средств на счет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2A1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поступления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 финансового отчета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подтверждающий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средств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поступившие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установленного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и подлежащие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возврату</w:t>
            </w:r>
          </w:p>
        </w:tc>
      </w:tr>
      <w:tr w:rsidR="00F7281D" w:rsidRPr="00F7281D" w:rsidTr="00F7281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A12A9" w:rsidRPr="00F7281D" w:rsidTr="00F7281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A9" w:rsidRPr="001E014E" w:rsidRDefault="002A12A9" w:rsidP="002A1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22.04.2021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A9" w:rsidRPr="00F76617" w:rsidRDefault="002A12A9" w:rsidP="00730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76617">
              <w:rPr>
                <w:rFonts w:ascii="Times New Roman" w:hAnsi="Times New Roman" w:cs="Times New Roman"/>
                <w:sz w:val="20"/>
              </w:rPr>
              <w:t xml:space="preserve">Галаутдинов Ринат Зуфарович, паспорт: 25 18 639530, </w:t>
            </w:r>
            <w:r w:rsidR="00AA37FB">
              <w:rPr>
                <w:rFonts w:ascii="Times New Roman" w:hAnsi="Times New Roman" w:cs="Times New Roman"/>
                <w:sz w:val="20"/>
              </w:rPr>
              <w:t>гражданин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A9" w:rsidRPr="00F76617" w:rsidRDefault="002A12A9" w:rsidP="002A1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6617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A9" w:rsidRPr="00F76617" w:rsidRDefault="00DC3FB3" w:rsidP="00DC3F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51AA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A9" w:rsidRPr="00F76617" w:rsidRDefault="002A12A9" w:rsidP="00DC3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76617">
              <w:rPr>
                <w:rFonts w:ascii="Times New Roman" w:hAnsi="Times New Roman" w:cs="Times New Roman"/>
                <w:sz w:val="20"/>
              </w:rPr>
              <w:t>Приходный ордер № 285208 от 22.04.2021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A9" w:rsidRPr="001E014E" w:rsidRDefault="002A12A9" w:rsidP="00DC3F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A12A9" w:rsidRPr="00F7281D" w:rsidTr="00F7281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A9" w:rsidRPr="00F7281D" w:rsidRDefault="002A12A9" w:rsidP="002A1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A9" w:rsidRPr="00F7281D" w:rsidRDefault="00F76617" w:rsidP="00730A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A9" w:rsidRPr="00F7281D" w:rsidRDefault="002A12A9" w:rsidP="002A1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A9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A9" w:rsidRPr="00F7281D" w:rsidRDefault="002A12A9" w:rsidP="002A1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A9" w:rsidRPr="00F7281D" w:rsidRDefault="002A12A9" w:rsidP="002A1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281D" w:rsidRPr="00F7281D" w:rsidRDefault="00F7281D" w:rsidP="00F7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81D" w:rsidRDefault="00F7281D" w:rsidP="00F72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28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Возвращено денежных средств в избирательный фонд (в том числе ошибочно перечисленных, неиспользованных)</w:t>
      </w:r>
    </w:p>
    <w:p w:rsidR="00F76617" w:rsidRPr="00F7281D" w:rsidRDefault="00F76617" w:rsidP="00F72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30"/>
        <w:gridCol w:w="1417"/>
        <w:gridCol w:w="1985"/>
        <w:gridCol w:w="1701"/>
        <w:gridCol w:w="2693"/>
      </w:tblGrid>
      <w:tr w:rsidR="00F7281D" w:rsidRPr="00F7281D" w:rsidTr="00F7281D">
        <w:trPr>
          <w:trHeight w:val="12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возврата средств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счет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 перечислены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средств на счет,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возврата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счет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возврат средств</w:t>
            </w:r>
          </w:p>
        </w:tc>
      </w:tr>
      <w:tr w:rsidR="00F7281D" w:rsidRPr="00F7281D" w:rsidTr="00F7281D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30A77" w:rsidRPr="00F7281D" w:rsidTr="00F7281D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F7281D" w:rsidRDefault="00730A77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730A77" w:rsidRDefault="00730A77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F7281D" w:rsidRDefault="00730A77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F7281D" w:rsidRDefault="00730A77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F7281D" w:rsidRDefault="00730A77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F7281D" w:rsidRDefault="00730A77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281D" w:rsidRPr="00F7281D" w:rsidTr="00F7281D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730A77" w:rsidRDefault="00730A77" w:rsidP="00730A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730A77" w:rsidRDefault="00730A77" w:rsidP="00730A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51AA9" w:rsidRDefault="00951AA9" w:rsidP="00F72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281D" w:rsidRPr="00F7281D" w:rsidRDefault="00F7281D" w:rsidP="00F72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28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III. Возвращено, перечислено в бюджет средств из избирательного фонда</w:t>
      </w:r>
    </w:p>
    <w:p w:rsidR="00F7281D" w:rsidRPr="00F7281D" w:rsidRDefault="00F7281D" w:rsidP="00F72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686"/>
        <w:gridCol w:w="1418"/>
        <w:gridCol w:w="1559"/>
        <w:gridCol w:w="2126"/>
        <w:gridCol w:w="1843"/>
      </w:tblGrid>
      <w:tr w:rsidR="00F7281D" w:rsidRPr="00F7281D" w:rsidTr="00F7281D">
        <w:trPr>
          <w:trHeight w:val="12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зачисления средств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возврата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(перечисления) средств со счета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поступления средств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 финансового отчета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Возвращено, перечислено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бюджет средств,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возврата (перечисления)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возврат (перечисление) средств</w:t>
            </w:r>
          </w:p>
        </w:tc>
      </w:tr>
      <w:tr w:rsidR="00F7281D" w:rsidRPr="00F7281D" w:rsidTr="00F7281D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7281D" w:rsidRPr="00F7281D" w:rsidTr="00F7281D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A77" w:rsidRPr="00F7281D" w:rsidTr="00F7281D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F7281D" w:rsidRDefault="00730A77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F7281D" w:rsidRDefault="00730A77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730A77" w:rsidRDefault="00730A77" w:rsidP="00730A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F7281D" w:rsidRDefault="00730A77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730A77" w:rsidRDefault="00730A77" w:rsidP="00730A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F7281D" w:rsidRDefault="00730A77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77" w:rsidRPr="00F7281D" w:rsidRDefault="00730A77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281D" w:rsidRPr="00F7281D" w:rsidRDefault="00F7281D" w:rsidP="00F7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81D" w:rsidRPr="00F7281D" w:rsidRDefault="00F7281D" w:rsidP="00F72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28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Израсходовано средств из избирательного фонда</w:t>
      </w:r>
    </w:p>
    <w:p w:rsidR="00F7281D" w:rsidRPr="00F7281D" w:rsidRDefault="00F7281D" w:rsidP="00F7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1134"/>
        <w:gridCol w:w="1701"/>
        <w:gridCol w:w="1417"/>
        <w:gridCol w:w="1843"/>
        <w:gridCol w:w="1276"/>
        <w:gridCol w:w="1417"/>
      </w:tblGrid>
      <w:tr w:rsidR="00F7281D" w:rsidRPr="00F7281D" w:rsidTr="00F7281D">
        <w:trPr>
          <w:trHeight w:val="13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расходной операции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 перечислены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строки финансового отчета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расход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денежных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ошибочно</w:t>
            </w:r>
          </w:p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перечисленных неиспользованных средств, возвращенных в фонд,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фактически израсходованных средств, руб.</w:t>
            </w:r>
          </w:p>
        </w:tc>
      </w:tr>
      <w:tr w:rsidR="00F7281D" w:rsidRPr="00F7281D" w:rsidTr="00F7281D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1D" w:rsidRPr="00F7281D" w:rsidRDefault="00F7281D" w:rsidP="00F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C3FB3" w:rsidRPr="00F7281D" w:rsidTr="00F7281D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Галаутдинов Ринат Зуфарович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приобретение канцтоваров </w:t>
            </w:r>
            <w:r w:rsidR="00EF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тонера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организации сбора подписей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Расходный кассовый ордер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285211 от 22.04.2021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 № 4488 от 22.04.2021, чек № 00011 от 22.04.2021, чек № 6249 от 22.04.2021.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DC3FB3" w:rsidRPr="00F7281D" w:rsidTr="00F7281D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B3" w:rsidRPr="00F7281D" w:rsidRDefault="00DC3FB3" w:rsidP="00DC3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</w:tbl>
    <w:p w:rsidR="00F7281D" w:rsidRPr="00F7281D" w:rsidRDefault="00F7281D" w:rsidP="00F7281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tbl>
      <w:tblPr>
        <w:tblpPr w:leftFromText="180" w:rightFromText="180" w:vertAnchor="text" w:horzAnchor="margin" w:tblpY="53"/>
        <w:tblW w:w="9720" w:type="dxa"/>
        <w:tblLayout w:type="fixed"/>
        <w:tblLook w:val="0000" w:firstRow="0" w:lastRow="0" w:firstColumn="0" w:lastColumn="0" w:noHBand="0" w:noVBand="0"/>
      </w:tblPr>
      <w:tblGrid>
        <w:gridCol w:w="3948"/>
        <w:gridCol w:w="2640"/>
        <w:gridCol w:w="240"/>
        <w:gridCol w:w="2892"/>
      </w:tblGrid>
      <w:tr w:rsidR="00F7281D" w:rsidRPr="00F7281D" w:rsidTr="00730A77">
        <w:trPr>
          <w:trHeight w:val="282"/>
        </w:trPr>
        <w:tc>
          <w:tcPr>
            <w:tcW w:w="3948" w:type="dxa"/>
          </w:tcPr>
          <w:p w:rsidR="00F7281D" w:rsidRPr="00F7281D" w:rsidRDefault="00DC3FB3" w:rsidP="00F728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7281D" w:rsidRPr="00F7281D" w:rsidRDefault="00F7281D" w:rsidP="00F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F7281D" w:rsidRPr="00F7281D" w:rsidRDefault="00F7281D" w:rsidP="00F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F7281D" w:rsidRPr="00F7281D" w:rsidRDefault="00730A77" w:rsidP="00F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Р.З. Галаутдинов    </w:t>
            </w:r>
            <w:r w:rsidR="00CB113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01.06.2021</w:t>
            </w:r>
            <w:r w:rsidR="00AA37F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281D" w:rsidRPr="00F7281D" w:rsidTr="00AA37FB">
        <w:trPr>
          <w:trHeight w:val="171"/>
        </w:trPr>
        <w:tc>
          <w:tcPr>
            <w:tcW w:w="3948" w:type="dxa"/>
          </w:tcPr>
          <w:p w:rsidR="00F7281D" w:rsidRPr="00F7281D" w:rsidRDefault="00F7281D" w:rsidP="00F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F7281D" w:rsidRPr="00F7281D" w:rsidRDefault="00F7281D" w:rsidP="00F7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</w:tcPr>
          <w:p w:rsidR="00F7281D" w:rsidRPr="00F7281D" w:rsidRDefault="00F7281D" w:rsidP="00F7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F7281D" w:rsidRPr="00F7281D" w:rsidRDefault="00F7281D" w:rsidP="00F7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(инициалы, фамилия, дата)</w:t>
            </w:r>
          </w:p>
        </w:tc>
      </w:tr>
    </w:tbl>
    <w:p w:rsidR="00F7281D" w:rsidRPr="00F7281D" w:rsidRDefault="00F7281D" w:rsidP="00F7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81D" w:rsidRPr="00F7281D" w:rsidRDefault="00F7281D" w:rsidP="00F7281D">
      <w:pPr>
        <w:tabs>
          <w:tab w:val="num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7281D" w:rsidRPr="00F7281D" w:rsidRDefault="00F7281D" w:rsidP="00F7281D">
      <w:pPr>
        <w:tabs>
          <w:tab w:val="num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7281D" w:rsidRPr="00F7281D" w:rsidRDefault="00F7281D" w:rsidP="00F7281D">
      <w:pPr>
        <w:tabs>
          <w:tab w:val="num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1AA9" w:rsidRDefault="00951AA9">
      <w:pPr>
        <w:sectPr w:rsidR="00951AA9" w:rsidSect="00951AA9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951AA9" w:rsidRPr="00951AA9" w:rsidRDefault="00951AA9" w:rsidP="00951AA9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ИТОГОВЫЙ ФИНАНСОВЫЙ ОТЧЕТ</w:t>
      </w:r>
    </w:p>
    <w:p w:rsidR="00951AA9" w:rsidRPr="00951AA9" w:rsidRDefault="00951AA9" w:rsidP="0095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поступлении и расходовании средств избирательного фонда кандидата, </w:t>
      </w:r>
    </w:p>
    <w:p w:rsidR="00951AA9" w:rsidRPr="00951AA9" w:rsidRDefault="00951AA9" w:rsidP="0095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объединения</w:t>
      </w:r>
    </w:p>
    <w:p w:rsidR="00951AA9" w:rsidRPr="00951AA9" w:rsidRDefault="00951AA9" w:rsidP="0095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14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8"/>
        <w:gridCol w:w="568"/>
        <w:gridCol w:w="5926"/>
        <w:gridCol w:w="709"/>
        <w:gridCol w:w="1417"/>
        <w:gridCol w:w="870"/>
        <w:gridCol w:w="12"/>
      </w:tblGrid>
      <w:tr w:rsidR="00951AA9" w:rsidRPr="00951AA9" w:rsidTr="00EC1795">
        <w:trPr>
          <w:trHeight w:val="18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AA9" w:rsidRPr="00951AA9" w:rsidRDefault="00951AA9" w:rsidP="00951AA9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Галаутдинов Ринат Зуфарович</w:t>
            </w:r>
          </w:p>
        </w:tc>
      </w:tr>
      <w:tr w:rsidR="00951AA9" w:rsidRPr="00951AA9" w:rsidTr="00EC1795">
        <w:trPr>
          <w:trHeight w:val="433"/>
        </w:trPr>
        <w:tc>
          <w:tcPr>
            <w:tcW w:w="9540" w:type="dxa"/>
            <w:gridSpan w:val="7"/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951AA9" w:rsidRPr="00951AA9" w:rsidTr="00EC1795">
        <w:trPr>
          <w:trHeight w:val="8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Досрочные муниципальные выборы главы городского поселения Среднинского муниципального образования</w:t>
            </w:r>
          </w:p>
        </w:tc>
      </w:tr>
      <w:tr w:rsidR="00951AA9" w:rsidRPr="00951AA9" w:rsidTr="00EC1795">
        <w:trPr>
          <w:trHeight w:val="218"/>
        </w:trPr>
        <w:tc>
          <w:tcPr>
            <w:tcW w:w="9540" w:type="dxa"/>
            <w:gridSpan w:val="7"/>
          </w:tcPr>
          <w:p w:rsidR="00951AA9" w:rsidRPr="00951AA9" w:rsidRDefault="00951AA9" w:rsidP="00951AA9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(наименование выборов, наименование избирательного округа)</w:t>
            </w:r>
          </w:p>
          <w:p w:rsidR="00951AA9" w:rsidRPr="00951AA9" w:rsidRDefault="00951AA9" w:rsidP="00951AA9">
            <w:pPr>
              <w:pBdr>
                <w:bottom w:val="single" w:sz="6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1AA9" w:rsidRPr="00951AA9" w:rsidRDefault="00951AA9" w:rsidP="00951AA9">
            <w:pPr>
              <w:pBdr>
                <w:bottom w:val="single" w:sz="6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Счёт № </w:t>
            </w:r>
            <w:r w:rsidRPr="00730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40810810018359408449</w:t>
            </w:r>
            <w:r w:rsidRPr="00951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Дополнительном офисе № 8586/0211 Филиала ПАО Сбербанк по адресу: г. Усолье-Сибирское, ул. Орджоникидзе, 31</w:t>
            </w:r>
          </w:p>
          <w:p w:rsidR="00951AA9" w:rsidRPr="00951AA9" w:rsidRDefault="00951AA9" w:rsidP="00951AA9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</w:p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AA9" w:rsidRPr="00951AA9" w:rsidTr="00EC1795">
        <w:trPr>
          <w:trHeight w:val="218"/>
        </w:trPr>
        <w:tc>
          <w:tcPr>
            <w:tcW w:w="9540" w:type="dxa"/>
            <w:gridSpan w:val="7"/>
          </w:tcPr>
          <w:p w:rsidR="00951AA9" w:rsidRPr="00951AA9" w:rsidRDefault="00951AA9" w:rsidP="00951AA9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E1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частей 1-4 статьи 85 Закона Иркутской области «О муниципальных выборах в Иркутской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951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1AA9" w:rsidRPr="00951AA9" w:rsidTr="00E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  <w:r w:rsidRPr="00951AA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 300 = стр. 10 – стр. 120 – стр. 190 – стр. 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951AA9" w:rsidRDefault="00951AA9" w:rsidP="0095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51AA9" w:rsidRPr="00951AA9" w:rsidRDefault="00951AA9" w:rsidP="00951A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1AA9" w:rsidRPr="00951AA9" w:rsidRDefault="00951AA9" w:rsidP="00951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A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51AA9" w:rsidRPr="00951AA9" w:rsidRDefault="00951AA9" w:rsidP="00951AA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951AA9" w:rsidRPr="00951AA9" w:rsidRDefault="00951AA9" w:rsidP="00951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2"/>
        <w:gridCol w:w="235"/>
        <w:gridCol w:w="2253"/>
        <w:gridCol w:w="235"/>
        <w:gridCol w:w="2389"/>
      </w:tblGrid>
      <w:tr w:rsidR="00951AA9" w:rsidRPr="00951AA9" w:rsidTr="00951AA9">
        <w:trPr>
          <w:trHeight w:val="1134"/>
        </w:trPr>
        <w:tc>
          <w:tcPr>
            <w:tcW w:w="4372" w:type="dxa"/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36" w:type="dxa"/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Р.З. Галаутдинов</w:t>
            </w:r>
            <w:r w:rsidRPr="00951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AA9" w:rsidRPr="00951AA9" w:rsidTr="00EC1795">
        <w:tc>
          <w:tcPr>
            <w:tcW w:w="4372" w:type="dxa"/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236" w:type="dxa"/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951AA9" w:rsidRPr="00951AA9" w:rsidRDefault="00CB1131" w:rsidP="00951A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</w:tr>
      <w:tr w:rsidR="00951AA9" w:rsidRPr="00951AA9" w:rsidTr="00EC1795">
        <w:tc>
          <w:tcPr>
            <w:tcW w:w="4372" w:type="dxa"/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951AA9" w:rsidRPr="00951AA9" w:rsidRDefault="00951AA9" w:rsidP="00951A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1A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</w:tbl>
    <w:p w:rsidR="00951AA9" w:rsidRPr="00951AA9" w:rsidRDefault="00951AA9" w:rsidP="00951AA9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7A" w:rsidRDefault="00D22A7A"/>
    <w:sectPr w:rsidR="00D22A7A" w:rsidSect="00A2055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4A" w:rsidRDefault="00191E4A" w:rsidP="00F7281D">
      <w:pPr>
        <w:spacing w:after="0" w:line="240" w:lineRule="auto"/>
      </w:pPr>
      <w:r>
        <w:separator/>
      </w:r>
    </w:p>
  </w:endnote>
  <w:endnote w:type="continuationSeparator" w:id="0">
    <w:p w:rsidR="00191E4A" w:rsidRDefault="00191E4A" w:rsidP="00F7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22" w:rsidRDefault="000862FF" w:rsidP="00BC4E2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4E22" w:rsidRDefault="00191E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22" w:rsidRDefault="00191E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4A" w:rsidRDefault="00191E4A" w:rsidP="00F7281D">
      <w:pPr>
        <w:spacing w:after="0" w:line="240" w:lineRule="auto"/>
      </w:pPr>
      <w:r>
        <w:separator/>
      </w:r>
    </w:p>
  </w:footnote>
  <w:footnote w:type="continuationSeparator" w:id="0">
    <w:p w:rsidR="00191E4A" w:rsidRDefault="00191E4A" w:rsidP="00F7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22" w:rsidRDefault="000862FF" w:rsidP="00BC4E2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4E22" w:rsidRDefault="00191E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22" w:rsidRDefault="00191E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1D"/>
    <w:rsid w:val="00031943"/>
    <w:rsid w:val="000862FF"/>
    <w:rsid w:val="0015553C"/>
    <w:rsid w:val="00191E4A"/>
    <w:rsid w:val="002A12A9"/>
    <w:rsid w:val="00730A77"/>
    <w:rsid w:val="00951AA9"/>
    <w:rsid w:val="00A67DBB"/>
    <w:rsid w:val="00AA37FB"/>
    <w:rsid w:val="00CB1131"/>
    <w:rsid w:val="00D22A7A"/>
    <w:rsid w:val="00DC3FB3"/>
    <w:rsid w:val="00E13E6C"/>
    <w:rsid w:val="00EF31A3"/>
    <w:rsid w:val="00F7281D"/>
    <w:rsid w:val="00F7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2C45"/>
  <w15:chartTrackingRefBased/>
  <w15:docId w15:val="{214415A4-DA70-432F-9423-FA3644A0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7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728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5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AA9"/>
  </w:style>
  <w:style w:type="paragraph" w:styleId="a8">
    <w:name w:val="footer"/>
    <w:basedOn w:val="a"/>
    <w:link w:val="a9"/>
    <w:rsid w:val="00951A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51A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951AA9"/>
  </w:style>
  <w:style w:type="paragraph" w:styleId="ab">
    <w:name w:val="Balloon Text"/>
    <w:basedOn w:val="a"/>
    <w:link w:val="ac"/>
    <w:uiPriority w:val="99"/>
    <w:semiHidden/>
    <w:unhideWhenUsed/>
    <w:rsid w:val="00CB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2021-06-01T04:23:00Z</cp:lastPrinted>
  <dcterms:created xsi:type="dcterms:W3CDTF">2021-05-29T07:37:00Z</dcterms:created>
  <dcterms:modified xsi:type="dcterms:W3CDTF">2021-06-01T13:06:00Z</dcterms:modified>
</cp:coreProperties>
</file>