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A89" w:rsidRDefault="005A1A89" w:rsidP="005A1A8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3147E4">
        <w:rPr>
          <w:b/>
          <w:bCs/>
          <w:noProof/>
          <w:sz w:val="28"/>
          <w:szCs w:val="28"/>
        </w:rPr>
        <w:drawing>
          <wp:inline distT="0" distB="0" distL="0" distR="0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A89" w:rsidRPr="00D772FE" w:rsidRDefault="005A1A89" w:rsidP="005A1A89">
      <w:pPr>
        <w:shd w:val="clear" w:color="auto" w:fill="FFFFFF"/>
        <w:jc w:val="center"/>
        <w:rPr>
          <w:sz w:val="28"/>
          <w:szCs w:val="28"/>
        </w:rPr>
      </w:pPr>
      <w:r w:rsidRPr="00D772FE">
        <w:rPr>
          <w:b/>
          <w:bCs/>
          <w:spacing w:val="-1"/>
          <w:sz w:val="28"/>
          <w:szCs w:val="28"/>
        </w:rPr>
        <w:t>Российская Федерация</w:t>
      </w:r>
    </w:p>
    <w:p w:rsidR="005A1A89" w:rsidRPr="00D772FE" w:rsidRDefault="005A1A89" w:rsidP="005A1A89">
      <w:pPr>
        <w:shd w:val="clear" w:color="auto" w:fill="FFFFFF"/>
        <w:jc w:val="center"/>
        <w:rPr>
          <w:b/>
          <w:bCs/>
          <w:sz w:val="28"/>
          <w:szCs w:val="28"/>
        </w:rPr>
      </w:pPr>
      <w:r w:rsidRPr="00D772FE">
        <w:rPr>
          <w:b/>
          <w:bCs/>
          <w:sz w:val="28"/>
          <w:szCs w:val="28"/>
        </w:rPr>
        <w:t xml:space="preserve">АДМИНИСТРАЦИЯ </w:t>
      </w:r>
    </w:p>
    <w:p w:rsidR="005A1A89" w:rsidRPr="00D772FE" w:rsidRDefault="005A1A89" w:rsidP="005A1A89">
      <w:pPr>
        <w:shd w:val="clear" w:color="auto" w:fill="FFFFFF"/>
        <w:jc w:val="center"/>
        <w:rPr>
          <w:b/>
          <w:bCs/>
          <w:sz w:val="28"/>
          <w:szCs w:val="28"/>
        </w:rPr>
      </w:pPr>
      <w:r w:rsidRPr="00D772FE">
        <w:rPr>
          <w:b/>
          <w:bCs/>
          <w:sz w:val="28"/>
          <w:szCs w:val="28"/>
        </w:rPr>
        <w:t>Среднинского городского поселения</w:t>
      </w:r>
    </w:p>
    <w:p w:rsidR="005A1A89" w:rsidRPr="00D772FE" w:rsidRDefault="005A1A89" w:rsidP="005A1A89">
      <w:pPr>
        <w:shd w:val="clear" w:color="auto" w:fill="FFFFFF"/>
        <w:jc w:val="center"/>
        <w:rPr>
          <w:b/>
          <w:bCs/>
          <w:sz w:val="28"/>
          <w:szCs w:val="28"/>
        </w:rPr>
      </w:pPr>
      <w:r w:rsidRPr="00D772FE">
        <w:rPr>
          <w:b/>
          <w:bCs/>
          <w:sz w:val="28"/>
          <w:szCs w:val="28"/>
        </w:rPr>
        <w:t xml:space="preserve">Усольского муниципального района </w:t>
      </w:r>
    </w:p>
    <w:p w:rsidR="005A1A89" w:rsidRPr="00D772FE" w:rsidRDefault="005A1A89" w:rsidP="005A1A89">
      <w:pPr>
        <w:shd w:val="clear" w:color="auto" w:fill="FFFFFF"/>
        <w:jc w:val="center"/>
        <w:rPr>
          <w:sz w:val="28"/>
          <w:szCs w:val="28"/>
        </w:rPr>
      </w:pPr>
      <w:r w:rsidRPr="00D772FE">
        <w:rPr>
          <w:b/>
          <w:bCs/>
          <w:sz w:val="28"/>
          <w:szCs w:val="28"/>
        </w:rPr>
        <w:t>Иркутской области</w:t>
      </w:r>
    </w:p>
    <w:p w:rsidR="005A1A89" w:rsidRPr="00D772FE" w:rsidRDefault="005A1A89" w:rsidP="005A1A89">
      <w:pPr>
        <w:jc w:val="center"/>
        <w:rPr>
          <w:sz w:val="28"/>
          <w:szCs w:val="28"/>
        </w:rPr>
      </w:pPr>
    </w:p>
    <w:p w:rsidR="005A1A89" w:rsidRPr="00D772FE" w:rsidRDefault="005A1A89" w:rsidP="005A1A89">
      <w:pPr>
        <w:shd w:val="clear" w:color="auto" w:fill="FFFFFF"/>
        <w:jc w:val="center"/>
        <w:rPr>
          <w:b/>
          <w:sz w:val="28"/>
          <w:szCs w:val="28"/>
        </w:rPr>
      </w:pPr>
      <w:r w:rsidRPr="00D772FE">
        <w:rPr>
          <w:b/>
          <w:sz w:val="28"/>
          <w:szCs w:val="28"/>
        </w:rPr>
        <w:t>П О С Т А Н О В Л Е Н И Е</w:t>
      </w:r>
    </w:p>
    <w:p w:rsidR="005A1A89" w:rsidRPr="00D772FE" w:rsidRDefault="005A1A89" w:rsidP="005A1A89">
      <w:pPr>
        <w:ind w:left="142" w:hanging="142"/>
        <w:rPr>
          <w:sz w:val="28"/>
          <w:szCs w:val="28"/>
          <w:u w:val="single"/>
        </w:rPr>
      </w:pPr>
    </w:p>
    <w:p w:rsidR="005A1A89" w:rsidRPr="00D772FE" w:rsidRDefault="005A1A89" w:rsidP="005A1A89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 w:rsidRPr="00674C11">
        <w:rPr>
          <w:sz w:val="28"/>
          <w:szCs w:val="28"/>
        </w:rPr>
        <w:t>От</w:t>
      </w:r>
      <w:r w:rsidRPr="00AF2C20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bookmarkStart w:id="0" w:name="_GoBack"/>
      <w:bookmarkEnd w:id="0"/>
      <w:r>
        <w:rPr>
          <w:sz w:val="28"/>
          <w:szCs w:val="28"/>
        </w:rPr>
        <w:t>.07.2022</w:t>
      </w:r>
      <w:r w:rsidRPr="00AF2C20">
        <w:rPr>
          <w:sz w:val="28"/>
          <w:szCs w:val="28"/>
        </w:rPr>
        <w:t xml:space="preserve">              </w:t>
      </w:r>
      <w:r w:rsidRPr="00674C11">
        <w:rPr>
          <w:sz w:val="28"/>
          <w:szCs w:val="28"/>
        </w:rPr>
        <w:t xml:space="preserve">                                                                                  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64</w:t>
      </w:r>
    </w:p>
    <w:p w:rsidR="005A1A89" w:rsidRPr="00D772FE" w:rsidRDefault="005A1A89" w:rsidP="005A1A89">
      <w:pPr>
        <w:shd w:val="clear" w:color="auto" w:fill="FFFFFF"/>
        <w:tabs>
          <w:tab w:val="left" w:pos="3744"/>
        </w:tabs>
        <w:ind w:right="-113"/>
        <w:jc w:val="center"/>
        <w:rPr>
          <w:sz w:val="28"/>
          <w:szCs w:val="28"/>
        </w:rPr>
      </w:pPr>
      <w:r w:rsidRPr="00D772FE">
        <w:rPr>
          <w:sz w:val="28"/>
          <w:szCs w:val="28"/>
        </w:rPr>
        <w:t>р.п. Средний</w:t>
      </w:r>
    </w:p>
    <w:p w:rsidR="005A1A89" w:rsidRPr="00D772FE" w:rsidRDefault="005A1A89" w:rsidP="005A1A89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5A1A89" w:rsidTr="007978EE">
        <w:tc>
          <w:tcPr>
            <w:tcW w:w="9570" w:type="dxa"/>
          </w:tcPr>
          <w:p w:rsidR="005A1A89" w:rsidRPr="00B345A7" w:rsidRDefault="005A1A89" w:rsidP="007978EE">
            <w:pPr>
              <w:jc w:val="center"/>
              <w:rPr>
                <w:b/>
                <w:sz w:val="28"/>
                <w:szCs w:val="28"/>
              </w:rPr>
            </w:pPr>
            <w:r w:rsidRPr="00C4740C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</w:t>
            </w:r>
            <w:r w:rsidRPr="00C4740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утверждении о</w:t>
            </w:r>
            <w:r w:rsidRPr="00B345A7">
              <w:rPr>
                <w:b/>
                <w:sz w:val="28"/>
                <w:szCs w:val="28"/>
              </w:rPr>
              <w:t>тдельны</w:t>
            </w:r>
            <w:r>
              <w:rPr>
                <w:b/>
                <w:sz w:val="28"/>
                <w:szCs w:val="28"/>
              </w:rPr>
              <w:t>х</w:t>
            </w:r>
            <w:r w:rsidRPr="00B345A7">
              <w:rPr>
                <w:b/>
                <w:sz w:val="28"/>
                <w:szCs w:val="28"/>
              </w:rPr>
              <w:t xml:space="preserve"> показател</w:t>
            </w:r>
            <w:r>
              <w:rPr>
                <w:b/>
                <w:sz w:val="28"/>
                <w:szCs w:val="28"/>
              </w:rPr>
              <w:t>ей социально-экономического прогноза развития Среднинского муниципального</w:t>
            </w:r>
            <w:r w:rsidRPr="00B345A7">
              <w:rPr>
                <w:b/>
                <w:sz w:val="28"/>
                <w:szCs w:val="28"/>
              </w:rPr>
              <w:t xml:space="preserve"> образовани</w:t>
            </w:r>
            <w:r>
              <w:rPr>
                <w:b/>
                <w:sz w:val="28"/>
                <w:szCs w:val="28"/>
              </w:rPr>
              <w:t>я</w:t>
            </w:r>
          </w:p>
          <w:p w:rsidR="005A1A89" w:rsidRDefault="005A1A89" w:rsidP="007978E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2023-20</w:t>
            </w:r>
            <w:r w:rsidRPr="00217E7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  <w:r w:rsidRPr="00B345A7">
              <w:rPr>
                <w:b/>
                <w:sz w:val="28"/>
                <w:szCs w:val="28"/>
              </w:rPr>
              <w:t xml:space="preserve"> годы</w:t>
            </w:r>
          </w:p>
          <w:p w:rsidR="005A1A89" w:rsidRDefault="005A1A89" w:rsidP="007978EE">
            <w:pPr>
              <w:rPr>
                <w:b/>
                <w:sz w:val="28"/>
                <w:szCs w:val="28"/>
              </w:rPr>
            </w:pPr>
          </w:p>
          <w:p w:rsidR="005A1A89" w:rsidRDefault="005A1A89" w:rsidP="007978EE">
            <w:pPr>
              <w:rPr>
                <w:b/>
                <w:sz w:val="28"/>
                <w:szCs w:val="28"/>
              </w:rPr>
            </w:pPr>
          </w:p>
        </w:tc>
      </w:tr>
    </w:tbl>
    <w:p w:rsidR="005A1A89" w:rsidRPr="006500E5" w:rsidRDefault="005A1A89" w:rsidP="005A1A89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92F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173 Бюджетного кодекса Российской Федерации,</w:t>
      </w:r>
      <w:r w:rsidRPr="004F134D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</w:t>
      </w:r>
      <w:r w:rsidRPr="004F134D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статьями </w:t>
      </w:r>
      <w:r w:rsidRPr="00644594">
        <w:rPr>
          <w:rFonts w:ascii="Times New Roman" w:hAnsi="Times New Roman"/>
          <w:b w:val="0"/>
          <w:color w:val="000000"/>
          <w:spacing w:val="-10"/>
          <w:sz w:val="28"/>
          <w:szCs w:val="28"/>
        </w:rPr>
        <w:t xml:space="preserve">23, 46 Устава Среднинского </w:t>
      </w:r>
      <w:r>
        <w:rPr>
          <w:rFonts w:ascii="Times New Roman" w:hAnsi="Times New Roman"/>
          <w:b w:val="0"/>
          <w:color w:val="000000"/>
          <w:spacing w:val="-10"/>
          <w:sz w:val="28"/>
          <w:szCs w:val="28"/>
        </w:rPr>
        <w:t>муниципального образования</w:t>
      </w:r>
      <w:r w:rsidRPr="00644594">
        <w:rPr>
          <w:rFonts w:ascii="Times New Roman" w:hAnsi="Times New Roman"/>
          <w:b w:val="0"/>
          <w:color w:val="000000"/>
          <w:spacing w:val="-10"/>
          <w:sz w:val="28"/>
          <w:szCs w:val="28"/>
        </w:rPr>
        <w:t>, администрация Среднинского городского поселения Усольского муниципального района Иркутской области</w:t>
      </w:r>
    </w:p>
    <w:p w:rsidR="005A1A89" w:rsidRPr="002419C9" w:rsidRDefault="005A1A89" w:rsidP="005A1A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Е Т:</w:t>
      </w:r>
    </w:p>
    <w:p w:rsidR="005A1A89" w:rsidRPr="00CF492F" w:rsidRDefault="005A1A89" w:rsidP="005A1A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F492F">
        <w:rPr>
          <w:sz w:val="28"/>
          <w:szCs w:val="28"/>
        </w:rPr>
        <w:t>Утвердить отдельные показатели</w:t>
      </w:r>
      <w:r>
        <w:rPr>
          <w:sz w:val="28"/>
          <w:szCs w:val="28"/>
        </w:rPr>
        <w:t xml:space="preserve"> социально-экономического</w:t>
      </w:r>
      <w:r w:rsidRPr="00CF492F">
        <w:rPr>
          <w:sz w:val="28"/>
          <w:szCs w:val="28"/>
        </w:rPr>
        <w:t xml:space="preserve"> прогноза развития Среднинского муниципального образования на 202</w:t>
      </w:r>
      <w:r>
        <w:rPr>
          <w:sz w:val="28"/>
          <w:szCs w:val="28"/>
        </w:rPr>
        <w:t>3</w:t>
      </w:r>
      <w:r w:rsidRPr="00CF492F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CF492F">
        <w:rPr>
          <w:sz w:val="28"/>
          <w:szCs w:val="28"/>
        </w:rPr>
        <w:t xml:space="preserve"> годы (</w:t>
      </w:r>
      <w:r>
        <w:rPr>
          <w:sz w:val="28"/>
          <w:szCs w:val="28"/>
        </w:rPr>
        <w:t>прилагается</w:t>
      </w:r>
      <w:r w:rsidRPr="00CF492F">
        <w:rPr>
          <w:sz w:val="28"/>
          <w:szCs w:val="28"/>
        </w:rPr>
        <w:t>).</w:t>
      </w:r>
    </w:p>
    <w:p w:rsidR="005A1A89" w:rsidRDefault="005A1A89" w:rsidP="005A1A89">
      <w:pPr>
        <w:ind w:firstLine="567"/>
        <w:contextualSpacing/>
        <w:jc w:val="both"/>
        <w:rPr>
          <w:sz w:val="28"/>
          <w:szCs w:val="28"/>
        </w:rPr>
      </w:pPr>
      <w:r w:rsidRPr="00872BFB">
        <w:rPr>
          <w:sz w:val="28"/>
          <w:szCs w:val="28"/>
        </w:rPr>
        <w:t xml:space="preserve">2. </w:t>
      </w:r>
      <w:r w:rsidRPr="00D772FE">
        <w:rPr>
          <w:sz w:val="28"/>
          <w:szCs w:val="28"/>
        </w:rPr>
        <w:t>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Pr="00D772FE">
        <w:rPr>
          <w:sz w:val="28"/>
          <w:szCs w:val="28"/>
          <w:lang w:val="en-US"/>
        </w:rPr>
        <w:t>http</w:t>
      </w:r>
      <w:r w:rsidRPr="00D772FE">
        <w:rPr>
          <w:sz w:val="28"/>
          <w:szCs w:val="28"/>
        </w:rPr>
        <w:t>://</w:t>
      </w:r>
      <w:r w:rsidRPr="00D772FE">
        <w:rPr>
          <w:sz w:val="28"/>
          <w:szCs w:val="28"/>
          <w:lang w:val="en-US"/>
        </w:rPr>
        <w:t>srednyadm</w:t>
      </w:r>
      <w:r w:rsidRPr="00D772FE">
        <w:rPr>
          <w:sz w:val="28"/>
          <w:szCs w:val="28"/>
        </w:rPr>
        <w:t>.</w:t>
      </w:r>
      <w:r w:rsidRPr="00D772FE">
        <w:rPr>
          <w:sz w:val="28"/>
          <w:szCs w:val="28"/>
          <w:lang w:val="en-US"/>
        </w:rPr>
        <w:t>ru</w:t>
      </w:r>
      <w:r w:rsidRPr="00D772FE">
        <w:rPr>
          <w:sz w:val="28"/>
          <w:szCs w:val="28"/>
        </w:rPr>
        <w:t>).</w:t>
      </w:r>
    </w:p>
    <w:p w:rsidR="005A1A89" w:rsidRPr="00D772FE" w:rsidRDefault="005A1A89" w:rsidP="005A1A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72FE">
        <w:rPr>
          <w:sz w:val="28"/>
          <w:szCs w:val="28"/>
        </w:rPr>
        <w:t>. Постановление вступает в силу после дня официального опубликования.</w:t>
      </w:r>
    </w:p>
    <w:p w:rsidR="005A1A89" w:rsidRPr="00D772FE" w:rsidRDefault="005A1A89" w:rsidP="005A1A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72FE">
        <w:rPr>
          <w:rFonts w:ascii="Times New Roman" w:hAnsi="Times New Roman"/>
          <w:sz w:val="28"/>
          <w:szCs w:val="28"/>
        </w:rPr>
        <w:t>. Контроль по исполнению настоящего постановления оставляю за собой.</w:t>
      </w:r>
    </w:p>
    <w:p w:rsidR="005A1A89" w:rsidRPr="00D772FE" w:rsidRDefault="005A1A89" w:rsidP="005A1A89">
      <w:pPr>
        <w:rPr>
          <w:sz w:val="28"/>
          <w:szCs w:val="28"/>
        </w:rPr>
      </w:pPr>
    </w:p>
    <w:p w:rsidR="005A1A89" w:rsidRPr="00D772FE" w:rsidRDefault="005A1A89" w:rsidP="005A1A89">
      <w:pPr>
        <w:rPr>
          <w:sz w:val="28"/>
          <w:szCs w:val="28"/>
        </w:rPr>
      </w:pPr>
    </w:p>
    <w:p w:rsidR="005A1A89" w:rsidRPr="00BA2107" w:rsidRDefault="005A1A89" w:rsidP="005A1A89">
      <w:pPr>
        <w:adjustRightInd w:val="0"/>
        <w:rPr>
          <w:sz w:val="28"/>
          <w:szCs w:val="28"/>
        </w:rPr>
      </w:pPr>
      <w:r w:rsidRPr="00BA2107">
        <w:rPr>
          <w:sz w:val="28"/>
          <w:szCs w:val="28"/>
        </w:rPr>
        <w:t>Глава Среднинского городского поселения</w:t>
      </w:r>
    </w:p>
    <w:p w:rsidR="005A1A89" w:rsidRPr="00325AFF" w:rsidRDefault="005A1A89" w:rsidP="005A1A89">
      <w:pPr>
        <w:adjustRightInd w:val="0"/>
        <w:rPr>
          <w:sz w:val="28"/>
          <w:szCs w:val="28"/>
        </w:rPr>
      </w:pPr>
      <w:r w:rsidRPr="00BA2107">
        <w:rPr>
          <w:sz w:val="28"/>
          <w:szCs w:val="28"/>
        </w:rPr>
        <w:t>Усольского муниципального района</w:t>
      </w:r>
      <w:r w:rsidRPr="00D772FE">
        <w:rPr>
          <w:sz w:val="28"/>
          <w:szCs w:val="28"/>
        </w:rPr>
        <w:t xml:space="preserve">                                          М.А. Семёнова</w:t>
      </w:r>
      <w:r w:rsidRPr="00325AF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</w:t>
      </w:r>
    </w:p>
    <w:p w:rsidR="005A1A89" w:rsidRDefault="005A1A89" w:rsidP="005A1A89">
      <w:pPr>
        <w:jc w:val="both"/>
        <w:rPr>
          <w:sz w:val="28"/>
          <w:szCs w:val="28"/>
        </w:rPr>
      </w:pPr>
    </w:p>
    <w:p w:rsidR="005A1A89" w:rsidRDefault="005A1A89" w:rsidP="005A1A89">
      <w:pPr>
        <w:shd w:val="clear" w:color="auto" w:fill="FFFFFF"/>
        <w:jc w:val="both"/>
        <w:rPr>
          <w:sz w:val="28"/>
          <w:szCs w:val="28"/>
        </w:rPr>
      </w:pPr>
    </w:p>
    <w:p w:rsidR="005A1A89" w:rsidRDefault="005A1A89" w:rsidP="005A1A89">
      <w:pPr>
        <w:shd w:val="clear" w:color="auto" w:fill="FFFFFF"/>
        <w:jc w:val="both"/>
        <w:rPr>
          <w:sz w:val="28"/>
          <w:szCs w:val="28"/>
        </w:rPr>
      </w:pPr>
    </w:p>
    <w:p w:rsidR="005A1A89" w:rsidRDefault="005A1A89" w:rsidP="005A1A89">
      <w:pPr>
        <w:shd w:val="clear" w:color="auto" w:fill="FFFFFF"/>
        <w:jc w:val="both"/>
        <w:rPr>
          <w:sz w:val="28"/>
          <w:szCs w:val="28"/>
        </w:rPr>
      </w:pPr>
    </w:p>
    <w:p w:rsidR="005A1A89" w:rsidRDefault="005A1A89" w:rsidP="005A1A89">
      <w:pPr>
        <w:shd w:val="clear" w:color="auto" w:fill="FFFFFF"/>
        <w:jc w:val="both"/>
        <w:rPr>
          <w:sz w:val="28"/>
          <w:szCs w:val="28"/>
        </w:rPr>
      </w:pPr>
    </w:p>
    <w:p w:rsidR="005A1A89" w:rsidRDefault="005A1A89" w:rsidP="005A1A8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5A1A89" w:rsidRDefault="005A1A89" w:rsidP="005A1A89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5A1A89" w:rsidRDefault="005A1A89" w:rsidP="005A1A89">
      <w:pPr>
        <w:rPr>
          <w:sz w:val="28"/>
          <w:szCs w:val="28"/>
        </w:rPr>
      </w:pPr>
      <w:r>
        <w:rPr>
          <w:sz w:val="28"/>
          <w:szCs w:val="28"/>
        </w:rPr>
        <w:t>по экономической политике –</w:t>
      </w:r>
    </w:p>
    <w:p w:rsidR="005A1A89" w:rsidRDefault="005A1A89" w:rsidP="005A1A89">
      <w:pPr>
        <w:rPr>
          <w:sz w:val="28"/>
          <w:szCs w:val="28"/>
        </w:rPr>
      </w:pPr>
      <w:r>
        <w:rPr>
          <w:sz w:val="28"/>
          <w:szCs w:val="28"/>
        </w:rPr>
        <w:t>контрактный управляющий      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_________ А.В. Новикова       </w:t>
      </w:r>
    </w:p>
    <w:p w:rsidR="005A1A89" w:rsidRDefault="005A1A89" w:rsidP="005A1A89">
      <w:pPr>
        <w:rPr>
          <w:sz w:val="28"/>
          <w:szCs w:val="28"/>
        </w:rPr>
      </w:pPr>
    </w:p>
    <w:p w:rsidR="005A1A89" w:rsidRDefault="005A1A89" w:rsidP="005A1A89">
      <w:pPr>
        <w:rPr>
          <w:sz w:val="28"/>
          <w:szCs w:val="28"/>
        </w:rPr>
      </w:pPr>
    </w:p>
    <w:p w:rsidR="005A1A89" w:rsidRDefault="005A1A89" w:rsidP="005A1A89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A1A89" w:rsidRPr="003F224C" w:rsidRDefault="005A1A89" w:rsidP="005A1A89">
      <w:pPr>
        <w:rPr>
          <w:sz w:val="28"/>
          <w:szCs w:val="28"/>
        </w:rPr>
      </w:pPr>
      <w:r w:rsidRPr="003F224C">
        <w:rPr>
          <w:sz w:val="28"/>
          <w:szCs w:val="28"/>
        </w:rPr>
        <w:t>Заместитель главы Среднинского</w:t>
      </w:r>
    </w:p>
    <w:p w:rsidR="005A1A89" w:rsidRPr="003F224C" w:rsidRDefault="005A1A89" w:rsidP="005A1A89">
      <w:pPr>
        <w:contextualSpacing/>
        <w:rPr>
          <w:sz w:val="28"/>
          <w:szCs w:val="28"/>
        </w:rPr>
      </w:pPr>
      <w:r w:rsidRPr="003F224C">
        <w:rPr>
          <w:sz w:val="28"/>
          <w:szCs w:val="28"/>
        </w:rPr>
        <w:t>городского поселения Усольского</w:t>
      </w:r>
    </w:p>
    <w:p w:rsidR="005A1A89" w:rsidRPr="003F224C" w:rsidRDefault="005A1A89" w:rsidP="005A1A89">
      <w:pPr>
        <w:contextualSpacing/>
        <w:rPr>
          <w:sz w:val="28"/>
          <w:szCs w:val="28"/>
        </w:rPr>
      </w:pPr>
      <w:r w:rsidRPr="003F224C">
        <w:rPr>
          <w:sz w:val="28"/>
          <w:szCs w:val="28"/>
        </w:rPr>
        <w:t>муниципального района        ___________</w:t>
      </w:r>
      <w:proofErr w:type="gramStart"/>
      <w:r w:rsidRPr="003F224C">
        <w:rPr>
          <w:sz w:val="28"/>
          <w:szCs w:val="28"/>
        </w:rPr>
        <w:t>_  _</w:t>
      </w:r>
      <w:proofErr w:type="gramEnd"/>
      <w:r w:rsidRPr="003F224C">
        <w:rPr>
          <w:sz w:val="28"/>
          <w:szCs w:val="28"/>
        </w:rPr>
        <w:t>_________ М.М. Мельникова</w:t>
      </w:r>
    </w:p>
    <w:p w:rsidR="005A1A89" w:rsidRDefault="005A1A89" w:rsidP="005A1A89">
      <w:pPr>
        <w:rPr>
          <w:sz w:val="28"/>
          <w:szCs w:val="28"/>
        </w:rPr>
      </w:pPr>
    </w:p>
    <w:p w:rsidR="005A1A89" w:rsidRDefault="005A1A89" w:rsidP="005A1A89">
      <w:pPr>
        <w:rPr>
          <w:sz w:val="28"/>
          <w:szCs w:val="28"/>
        </w:rPr>
      </w:pPr>
    </w:p>
    <w:p w:rsidR="005A1A89" w:rsidRDefault="005A1A89" w:rsidP="005A1A89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5A1A89" w:rsidRDefault="005A1A89" w:rsidP="005A1A89">
      <w:pPr>
        <w:rPr>
          <w:sz w:val="28"/>
          <w:szCs w:val="28"/>
        </w:rPr>
      </w:pPr>
      <w:r>
        <w:rPr>
          <w:sz w:val="28"/>
          <w:szCs w:val="28"/>
        </w:rPr>
        <w:t>по юридическим вопросам</w:t>
      </w:r>
    </w:p>
    <w:p w:rsidR="005A1A89" w:rsidRDefault="005A1A89" w:rsidP="005A1A89">
      <w:pPr>
        <w:rPr>
          <w:sz w:val="28"/>
          <w:szCs w:val="28"/>
        </w:rPr>
      </w:pPr>
      <w:r>
        <w:rPr>
          <w:sz w:val="28"/>
          <w:szCs w:val="28"/>
        </w:rPr>
        <w:t>и нотариальным действиям        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 Л.С. Цубикова</w:t>
      </w:r>
    </w:p>
    <w:p w:rsidR="005A1A89" w:rsidRDefault="005A1A89" w:rsidP="005A1A89">
      <w:pPr>
        <w:rPr>
          <w:sz w:val="28"/>
          <w:szCs w:val="28"/>
        </w:rPr>
      </w:pPr>
    </w:p>
    <w:p w:rsidR="005A1A89" w:rsidRDefault="005A1A89" w:rsidP="005A1A89">
      <w:pPr>
        <w:rPr>
          <w:sz w:val="28"/>
          <w:szCs w:val="28"/>
        </w:rPr>
      </w:pPr>
    </w:p>
    <w:p w:rsidR="005A1A89" w:rsidRDefault="005A1A89" w:rsidP="005A1A89">
      <w:pPr>
        <w:rPr>
          <w:sz w:val="28"/>
          <w:szCs w:val="28"/>
        </w:rPr>
      </w:pPr>
    </w:p>
    <w:p w:rsidR="005A1A89" w:rsidRDefault="005A1A89" w:rsidP="005A1A89">
      <w:pPr>
        <w:rPr>
          <w:sz w:val="28"/>
          <w:szCs w:val="28"/>
        </w:rPr>
      </w:pPr>
    </w:p>
    <w:p w:rsidR="005A1A89" w:rsidRDefault="005A1A89" w:rsidP="005A1A89">
      <w:pPr>
        <w:rPr>
          <w:sz w:val="28"/>
          <w:szCs w:val="28"/>
        </w:rPr>
      </w:pPr>
    </w:p>
    <w:p w:rsidR="005A1A89" w:rsidRDefault="005A1A89" w:rsidP="005A1A89">
      <w:pPr>
        <w:rPr>
          <w:sz w:val="28"/>
          <w:szCs w:val="28"/>
        </w:rPr>
      </w:pPr>
    </w:p>
    <w:p w:rsidR="005A1A89" w:rsidRDefault="005A1A89" w:rsidP="005A1A89">
      <w:pPr>
        <w:rPr>
          <w:sz w:val="28"/>
          <w:szCs w:val="28"/>
        </w:rPr>
      </w:pPr>
    </w:p>
    <w:p w:rsidR="005A1A89" w:rsidRDefault="005A1A89" w:rsidP="005A1A89">
      <w:pPr>
        <w:rPr>
          <w:sz w:val="28"/>
          <w:szCs w:val="28"/>
        </w:rPr>
      </w:pPr>
    </w:p>
    <w:p w:rsidR="005A1A89" w:rsidRDefault="005A1A89" w:rsidP="005A1A89">
      <w:pPr>
        <w:rPr>
          <w:sz w:val="28"/>
          <w:szCs w:val="28"/>
        </w:rPr>
      </w:pPr>
    </w:p>
    <w:p w:rsidR="005A1A89" w:rsidRDefault="005A1A89" w:rsidP="005A1A89">
      <w:pPr>
        <w:rPr>
          <w:sz w:val="28"/>
          <w:szCs w:val="28"/>
        </w:rPr>
      </w:pPr>
    </w:p>
    <w:p w:rsidR="005A1A89" w:rsidRDefault="005A1A89" w:rsidP="005A1A89">
      <w:pPr>
        <w:rPr>
          <w:sz w:val="28"/>
          <w:szCs w:val="28"/>
        </w:rPr>
      </w:pPr>
    </w:p>
    <w:p w:rsidR="005A1A89" w:rsidRDefault="005A1A89" w:rsidP="005A1A89">
      <w:pPr>
        <w:rPr>
          <w:sz w:val="28"/>
          <w:szCs w:val="28"/>
        </w:rPr>
      </w:pPr>
    </w:p>
    <w:p w:rsidR="005A1A89" w:rsidRDefault="005A1A89" w:rsidP="005A1A89">
      <w:pPr>
        <w:rPr>
          <w:sz w:val="28"/>
          <w:szCs w:val="28"/>
        </w:rPr>
      </w:pPr>
    </w:p>
    <w:p w:rsidR="005A1A89" w:rsidRDefault="005A1A89" w:rsidP="005A1A89">
      <w:pPr>
        <w:rPr>
          <w:sz w:val="28"/>
          <w:szCs w:val="28"/>
        </w:rPr>
      </w:pPr>
    </w:p>
    <w:p w:rsidR="005A1A89" w:rsidRDefault="005A1A89" w:rsidP="005A1A89">
      <w:pPr>
        <w:rPr>
          <w:sz w:val="28"/>
          <w:szCs w:val="28"/>
        </w:rPr>
      </w:pPr>
    </w:p>
    <w:p w:rsidR="005A1A89" w:rsidRDefault="005A1A89" w:rsidP="005A1A89">
      <w:pPr>
        <w:rPr>
          <w:sz w:val="28"/>
          <w:szCs w:val="28"/>
        </w:rPr>
      </w:pPr>
    </w:p>
    <w:p w:rsidR="005A1A89" w:rsidRDefault="005A1A89" w:rsidP="005A1A89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5A1A89" w:rsidRPr="003F224C" w:rsidRDefault="005A1A89" w:rsidP="005A1A89">
      <w:pPr>
        <w:rPr>
          <w:sz w:val="28"/>
          <w:szCs w:val="28"/>
        </w:rPr>
      </w:pPr>
      <w:r w:rsidRPr="003F224C">
        <w:rPr>
          <w:sz w:val="28"/>
          <w:szCs w:val="28"/>
        </w:rPr>
        <w:t>1 экз. – в дело,</w:t>
      </w:r>
    </w:p>
    <w:p w:rsidR="005A1A89" w:rsidRPr="003F224C" w:rsidRDefault="005A1A89" w:rsidP="005A1A89">
      <w:pPr>
        <w:rPr>
          <w:sz w:val="28"/>
          <w:szCs w:val="28"/>
        </w:rPr>
      </w:pPr>
      <w:r w:rsidRPr="003F224C">
        <w:rPr>
          <w:sz w:val="28"/>
          <w:szCs w:val="28"/>
        </w:rPr>
        <w:t>1 экз. – сайт,</w:t>
      </w:r>
    </w:p>
    <w:p w:rsidR="005A1A89" w:rsidRPr="003F224C" w:rsidRDefault="005A1A89" w:rsidP="005A1A89">
      <w:pPr>
        <w:rPr>
          <w:sz w:val="28"/>
          <w:szCs w:val="28"/>
        </w:rPr>
      </w:pPr>
      <w:r w:rsidRPr="003F224C">
        <w:rPr>
          <w:sz w:val="28"/>
          <w:szCs w:val="28"/>
        </w:rPr>
        <w:t>1 экз. – прокуратура,</w:t>
      </w:r>
    </w:p>
    <w:p w:rsidR="005A1A89" w:rsidRPr="003F224C" w:rsidRDefault="005A1A89" w:rsidP="005A1A89">
      <w:pPr>
        <w:rPr>
          <w:sz w:val="28"/>
          <w:szCs w:val="28"/>
        </w:rPr>
      </w:pPr>
      <w:r w:rsidRPr="003F224C">
        <w:rPr>
          <w:sz w:val="28"/>
          <w:szCs w:val="28"/>
        </w:rPr>
        <w:t>1 экз. – в печать,</w:t>
      </w:r>
    </w:p>
    <w:p w:rsidR="005A1A89" w:rsidRPr="003F224C" w:rsidRDefault="005A1A89" w:rsidP="005A1A89">
      <w:pPr>
        <w:jc w:val="both"/>
        <w:rPr>
          <w:sz w:val="28"/>
          <w:szCs w:val="28"/>
        </w:rPr>
      </w:pPr>
      <w:r w:rsidRPr="003F224C">
        <w:rPr>
          <w:sz w:val="28"/>
          <w:szCs w:val="28"/>
        </w:rPr>
        <w:t>Электронная версия правового акта и приложения (й) к нему соответствует бумажному носителю.</w:t>
      </w:r>
    </w:p>
    <w:p w:rsidR="004D6BA3" w:rsidRDefault="004D6BA3"/>
    <w:sectPr w:rsidR="004D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79"/>
    <w:rsid w:val="004D6BA3"/>
    <w:rsid w:val="00552479"/>
    <w:rsid w:val="005A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C23D"/>
  <w15:chartTrackingRefBased/>
  <w15:docId w15:val="{4030DE51-8404-4596-9BE1-A38D0896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A8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1A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A1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A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1A8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cp:lastPrinted>2022-07-13T07:02:00Z</cp:lastPrinted>
  <dcterms:created xsi:type="dcterms:W3CDTF">2022-07-13T07:00:00Z</dcterms:created>
  <dcterms:modified xsi:type="dcterms:W3CDTF">2022-07-13T07:02:00Z</dcterms:modified>
</cp:coreProperties>
</file>